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FB456" w14:textId="15059666" w:rsidR="008A04A8" w:rsidRDefault="00E96338">
      <w:r>
        <w:t>SUPPLY LIST FOR MJ’S MESSENGER BAG</w:t>
      </w:r>
    </w:p>
    <w:p w14:paraId="299A8523" w14:textId="77777777" w:rsidR="00E96338" w:rsidRDefault="00E96338"/>
    <w:p w14:paraId="16A64258" w14:textId="24329EDC" w:rsidR="00E96338" w:rsidRDefault="00E96338">
      <w:r>
        <w:t>In addition to the supplies listed on the pattern, you may find these items helpful.</w:t>
      </w:r>
    </w:p>
    <w:p w14:paraId="740B0794" w14:textId="77777777" w:rsidR="00E96338" w:rsidRDefault="00E96338"/>
    <w:p w14:paraId="7D88BA8D" w14:textId="2CD2AA71" w:rsidR="00E96338" w:rsidRDefault="00E96338">
      <w:r>
        <w:t>Scissors</w:t>
      </w:r>
    </w:p>
    <w:p w14:paraId="6BF108A8" w14:textId="2A74A394" w:rsidR="00E96338" w:rsidRDefault="00E96338">
      <w:r>
        <w:t>Rulers:  6” x 24” for cutting fabric</w:t>
      </w:r>
    </w:p>
    <w:p w14:paraId="3776C1A1" w14:textId="3B5248D6" w:rsidR="00E96338" w:rsidRDefault="00E96338">
      <w:r>
        <w:t>Pins</w:t>
      </w:r>
    </w:p>
    <w:p w14:paraId="5122696D" w14:textId="68C44EF8" w:rsidR="00E96338" w:rsidRDefault="00E96338">
      <w:r>
        <w:t>Clips: When putting together some areas get thick.  Clips would work better than pins.</w:t>
      </w:r>
    </w:p>
    <w:p w14:paraId="4AAE2AEC" w14:textId="6B19F572" w:rsidR="00E96338" w:rsidRDefault="00E96338" w:rsidP="00E96338">
      <w:r>
        <w:t>Zipper Foot</w:t>
      </w:r>
    </w:p>
    <w:p w14:paraId="5BA5EA99" w14:textId="5B0B8307" w:rsidR="00E96338" w:rsidRDefault="00E96338">
      <w:r>
        <w:t>Seam Ripper</w:t>
      </w:r>
    </w:p>
    <w:p w14:paraId="3A79CE57" w14:textId="5FDC88CE" w:rsidR="00E96338" w:rsidRDefault="00E96338">
      <w:r>
        <w:t>Stiletto (to help guide fabric under machine feet)</w:t>
      </w:r>
    </w:p>
    <w:p w14:paraId="14B2C2ED" w14:textId="7B29DD8F" w:rsidR="00E96338" w:rsidRDefault="00E96338">
      <w:r>
        <w:t>Double sided basting tape (to help keep pieces in place while sewing)</w:t>
      </w:r>
    </w:p>
    <w:p w14:paraId="105AD73A" w14:textId="0E7A12F5" w:rsidR="00E96338" w:rsidRDefault="00E96338">
      <w:r>
        <w:t>Bobbins (In case you use different color threads on different areas)</w:t>
      </w:r>
    </w:p>
    <w:p w14:paraId="3C7829CA" w14:textId="0D4BA865" w:rsidR="00E96338" w:rsidRDefault="00E96338">
      <w:r>
        <w:t>Lighter (to seal the ends of the zipper tape to keep from unraveling)</w:t>
      </w:r>
    </w:p>
    <w:p w14:paraId="03ADE11C" w14:textId="77777777" w:rsidR="00E96338" w:rsidRDefault="00E96338"/>
    <w:sectPr w:rsidR="00E963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338"/>
    <w:rsid w:val="00764498"/>
    <w:rsid w:val="00860257"/>
    <w:rsid w:val="008A04A8"/>
    <w:rsid w:val="00AE0245"/>
    <w:rsid w:val="00AF319C"/>
    <w:rsid w:val="00BB3937"/>
    <w:rsid w:val="00E96338"/>
    <w:rsid w:val="00EF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669EF"/>
  <w15:chartTrackingRefBased/>
  <w15:docId w15:val="{C55BB18F-9164-432A-BB4A-1E31A5318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63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63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63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63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63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63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63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63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63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63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63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63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63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63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63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63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63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63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63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63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63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63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63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63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63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63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63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63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63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Gimmy</dc:creator>
  <cp:keywords/>
  <dc:description/>
  <cp:lastModifiedBy>Lora Dale</cp:lastModifiedBy>
  <cp:revision>2</cp:revision>
  <dcterms:created xsi:type="dcterms:W3CDTF">2026-06-05T17:02:00Z</dcterms:created>
  <dcterms:modified xsi:type="dcterms:W3CDTF">2026-06-05T17:02:00Z</dcterms:modified>
</cp:coreProperties>
</file>