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1A0F" w14:textId="77777777" w:rsidR="00BC009D" w:rsidRPr="00F9073F" w:rsidRDefault="00BC009D" w:rsidP="00DA4052">
      <w:pPr>
        <w:pStyle w:val="NoSpacing"/>
        <w:jc w:val="center"/>
        <w:rPr>
          <w:rFonts w:ascii="Times New Roman" w:hAnsi="Times New Roman" w:cs="Times New Roman"/>
          <w:b/>
        </w:rPr>
      </w:pPr>
      <w:r w:rsidRPr="00F9073F">
        <w:rPr>
          <w:rFonts w:ascii="Times New Roman" w:hAnsi="Times New Roman" w:cs="Times New Roman"/>
          <w:b/>
        </w:rPr>
        <w:t>NOTICE OF CANDIDATE FILING DEADLINE</w:t>
      </w:r>
    </w:p>
    <w:p w14:paraId="099F77CF" w14:textId="77777777" w:rsidR="00DA4052" w:rsidRPr="00F9073F" w:rsidRDefault="00DA4052" w:rsidP="00DA4052">
      <w:pPr>
        <w:pStyle w:val="NoSpacing"/>
        <w:jc w:val="center"/>
        <w:rPr>
          <w:rFonts w:ascii="Times New Roman" w:hAnsi="Times New Roman" w:cs="Times New Roman"/>
          <w:b/>
        </w:rPr>
      </w:pPr>
      <w:r w:rsidRPr="00F9073F">
        <w:rPr>
          <w:rFonts w:ascii="Times New Roman" w:hAnsi="Times New Roman" w:cs="Times New Roman"/>
          <w:b/>
        </w:rPr>
        <w:t>CITY OF BANCROFT, IDAHO</w:t>
      </w:r>
    </w:p>
    <w:p w14:paraId="45C4092E" w14:textId="77777777" w:rsidR="00DA4052" w:rsidRDefault="00DA4052" w:rsidP="00B94E5F">
      <w:pPr>
        <w:pStyle w:val="NoSpacing"/>
        <w:jc w:val="both"/>
      </w:pPr>
    </w:p>
    <w:p w14:paraId="0CA10068" w14:textId="564397E8" w:rsidR="00DA4052" w:rsidRPr="0012619A" w:rsidRDefault="00DA4052" w:rsidP="00B369DB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12619A">
        <w:rPr>
          <w:rFonts w:ascii="Times New Roman" w:hAnsi="Times New Roman" w:cs="Times New Roman"/>
        </w:rPr>
        <w:t>NOTICE IS HEREBY GIVEN</w:t>
      </w:r>
      <w:r w:rsidR="00134496">
        <w:rPr>
          <w:rFonts w:ascii="Times New Roman" w:hAnsi="Times New Roman" w:cs="Times New Roman"/>
        </w:rPr>
        <w:t xml:space="preserve"> t</w:t>
      </w:r>
      <w:r w:rsidRPr="0012619A">
        <w:rPr>
          <w:rFonts w:ascii="Times New Roman" w:hAnsi="Times New Roman" w:cs="Times New Roman"/>
        </w:rPr>
        <w:t>hat the general election to be held in and for the City of Bancroft, Idaho, wil</w:t>
      </w:r>
      <w:r w:rsidR="00A964D5" w:rsidRPr="0012619A">
        <w:rPr>
          <w:rFonts w:ascii="Times New Roman" w:hAnsi="Times New Roman" w:cs="Times New Roman"/>
        </w:rPr>
        <w:t>l be h</w:t>
      </w:r>
      <w:r w:rsidR="004B367E">
        <w:rPr>
          <w:rFonts w:ascii="Times New Roman" w:hAnsi="Times New Roman" w:cs="Times New Roman"/>
        </w:rPr>
        <w:t>eld on Tuesday, November</w:t>
      </w:r>
      <w:r w:rsidR="00FD6D9F">
        <w:rPr>
          <w:rFonts w:ascii="Times New Roman" w:hAnsi="Times New Roman" w:cs="Times New Roman"/>
        </w:rPr>
        <w:t xml:space="preserve"> 4</w:t>
      </w:r>
      <w:r w:rsidR="004B367E">
        <w:rPr>
          <w:rFonts w:ascii="Times New Roman" w:hAnsi="Times New Roman" w:cs="Times New Roman"/>
        </w:rPr>
        <w:t>, 20</w:t>
      </w:r>
      <w:r w:rsidR="009E12A4">
        <w:rPr>
          <w:rFonts w:ascii="Times New Roman" w:hAnsi="Times New Roman" w:cs="Times New Roman"/>
        </w:rPr>
        <w:t>2</w:t>
      </w:r>
      <w:r w:rsidR="00FD6D9F">
        <w:rPr>
          <w:rFonts w:ascii="Times New Roman" w:hAnsi="Times New Roman" w:cs="Times New Roman"/>
        </w:rPr>
        <w:t>5</w:t>
      </w:r>
      <w:r w:rsidRPr="0012619A">
        <w:rPr>
          <w:rFonts w:ascii="Times New Roman" w:hAnsi="Times New Roman" w:cs="Times New Roman"/>
        </w:rPr>
        <w:t>. The election will be held for the purpose of electing the fol</w:t>
      </w:r>
      <w:r w:rsidR="00B94E5F">
        <w:rPr>
          <w:rFonts w:ascii="Times New Roman" w:hAnsi="Times New Roman" w:cs="Times New Roman"/>
        </w:rPr>
        <w:t>lowing offices for the specified</w:t>
      </w:r>
      <w:r w:rsidRPr="0012619A">
        <w:rPr>
          <w:rFonts w:ascii="Times New Roman" w:hAnsi="Times New Roman" w:cs="Times New Roman"/>
        </w:rPr>
        <w:t xml:space="preserve"> terms:</w:t>
      </w:r>
    </w:p>
    <w:p w14:paraId="32F3CB71" w14:textId="1B26A326" w:rsidR="003C2E22" w:rsidRDefault="003C2E22" w:rsidP="001778F7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Councilmember</w:t>
      </w:r>
      <w:r w:rsidR="000C5D0A">
        <w:rPr>
          <w:rFonts w:ascii="Times New Roman" w:hAnsi="Times New Roman" w:cs="Times New Roman"/>
        </w:rPr>
        <w:t xml:space="preserve"> p</w:t>
      </w:r>
      <w:r w:rsidR="00E374E2">
        <w:rPr>
          <w:rFonts w:ascii="Times New Roman" w:hAnsi="Times New Roman" w:cs="Times New Roman"/>
        </w:rPr>
        <w:t xml:space="preserve">ositions for a </w:t>
      </w:r>
      <w:r>
        <w:rPr>
          <w:rFonts w:ascii="Times New Roman" w:hAnsi="Times New Roman" w:cs="Times New Roman"/>
        </w:rPr>
        <w:t>(4) year</w:t>
      </w:r>
      <w:r w:rsidR="002316CE" w:rsidRPr="0012619A">
        <w:rPr>
          <w:rFonts w:ascii="Times New Roman" w:hAnsi="Times New Roman" w:cs="Times New Roman"/>
        </w:rPr>
        <w:t xml:space="preserve"> term</w:t>
      </w:r>
    </w:p>
    <w:p w14:paraId="5E82CD84" w14:textId="17FBC789" w:rsidR="009E12A4" w:rsidRPr="0012619A" w:rsidRDefault="003C2E22" w:rsidP="001778F7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Mayor position for a (4) year term</w:t>
      </w:r>
      <w:r w:rsidR="009E12A4">
        <w:rPr>
          <w:rFonts w:ascii="Times New Roman" w:hAnsi="Times New Roman" w:cs="Times New Roman"/>
        </w:rPr>
        <w:tab/>
      </w:r>
    </w:p>
    <w:p w14:paraId="2CF3D21C" w14:textId="143BA3DC" w:rsidR="00481B02" w:rsidRDefault="003C2E22" w:rsidP="003C2E22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C2B1A" w:rsidRPr="0012619A">
        <w:rPr>
          <w:rFonts w:ascii="Times New Roman" w:hAnsi="Times New Roman" w:cs="Times New Roman"/>
        </w:rPr>
        <w:t>andidates</w:t>
      </w:r>
      <w:r w:rsidR="00481B02">
        <w:rPr>
          <w:rFonts w:ascii="Times New Roman" w:hAnsi="Times New Roman" w:cs="Times New Roman"/>
        </w:rPr>
        <w:t xml:space="preserve"> </w:t>
      </w:r>
      <w:r w:rsidR="00EC2B1A" w:rsidRPr="0012619A">
        <w:rPr>
          <w:rFonts w:ascii="Times New Roman" w:hAnsi="Times New Roman" w:cs="Times New Roman"/>
        </w:rPr>
        <w:t>for city elected o</w:t>
      </w:r>
      <w:r w:rsidR="00DA4052" w:rsidRPr="0012619A">
        <w:rPr>
          <w:rFonts w:ascii="Times New Roman" w:hAnsi="Times New Roman" w:cs="Times New Roman"/>
        </w:rPr>
        <w:t xml:space="preserve">ffice are required to file a Declaration of Candidacy specifying the office sought and affirming that the individual is a </w:t>
      </w:r>
      <w:r w:rsidR="00A964D5" w:rsidRPr="0012619A">
        <w:rPr>
          <w:rFonts w:ascii="Times New Roman" w:hAnsi="Times New Roman" w:cs="Times New Roman"/>
        </w:rPr>
        <w:t>qualified city elector, meaning</w:t>
      </w:r>
      <w:r w:rsidR="00DA4052" w:rsidRPr="0012619A">
        <w:rPr>
          <w:rFonts w:ascii="Times New Roman" w:hAnsi="Times New Roman" w:cs="Times New Roman"/>
        </w:rPr>
        <w:t xml:space="preserve">: </w:t>
      </w:r>
    </w:p>
    <w:p w14:paraId="1A68A51E" w14:textId="77777777" w:rsidR="00481B02" w:rsidRDefault="00DA4052" w:rsidP="00481B0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619A">
        <w:rPr>
          <w:rFonts w:ascii="Times New Roman" w:hAnsi="Times New Roman" w:cs="Times New Roman"/>
        </w:rPr>
        <w:t>at least 18 years of age</w:t>
      </w:r>
    </w:p>
    <w:p w14:paraId="47647AB6" w14:textId="77777777" w:rsidR="00481B02" w:rsidRDefault="00EC2B1A" w:rsidP="00481B0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619A">
        <w:rPr>
          <w:rFonts w:ascii="Times New Roman" w:hAnsi="Times New Roman" w:cs="Times New Roman"/>
        </w:rPr>
        <w:t>a U.S. citizen</w:t>
      </w:r>
    </w:p>
    <w:p w14:paraId="72567D33" w14:textId="77777777" w:rsidR="00481B02" w:rsidRDefault="00EC2B1A" w:rsidP="00481B0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619A">
        <w:rPr>
          <w:rFonts w:ascii="Times New Roman" w:hAnsi="Times New Roman" w:cs="Times New Roman"/>
        </w:rPr>
        <w:t>the candidate’s primary residence must be within the city</w:t>
      </w:r>
    </w:p>
    <w:p w14:paraId="22B710D1" w14:textId="57DF8A8C" w:rsidR="00481B02" w:rsidRDefault="00EC2B1A" w:rsidP="00481B0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619A">
        <w:rPr>
          <w:rFonts w:ascii="Times New Roman" w:hAnsi="Times New Roman" w:cs="Times New Roman"/>
        </w:rPr>
        <w:t>the address of the candidate’s</w:t>
      </w:r>
      <w:r w:rsidR="00533249">
        <w:rPr>
          <w:rFonts w:ascii="Times New Roman" w:hAnsi="Times New Roman" w:cs="Times New Roman"/>
        </w:rPr>
        <w:t xml:space="preserve"> </w:t>
      </w:r>
      <w:r w:rsidRPr="0012619A">
        <w:rPr>
          <w:rFonts w:ascii="Times New Roman" w:hAnsi="Times New Roman" w:cs="Times New Roman"/>
        </w:rPr>
        <w:t xml:space="preserve">voter registration must match the residence address provided on the </w:t>
      </w:r>
      <w:r w:rsidR="00481B02" w:rsidRPr="0012619A">
        <w:rPr>
          <w:rFonts w:ascii="Times New Roman" w:hAnsi="Times New Roman" w:cs="Times New Roman"/>
        </w:rPr>
        <w:t>candidate’s declaration</w:t>
      </w:r>
    </w:p>
    <w:p w14:paraId="001E34A2" w14:textId="35D30A41" w:rsidR="00481B02" w:rsidRDefault="00EC2B1A" w:rsidP="00481B02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619A">
        <w:rPr>
          <w:rFonts w:ascii="Times New Roman" w:hAnsi="Times New Roman" w:cs="Times New Roman"/>
        </w:rPr>
        <w:t>the candidate must have resided in the city f</w:t>
      </w:r>
      <w:r w:rsidR="00EC47A1" w:rsidRPr="0012619A">
        <w:rPr>
          <w:rFonts w:ascii="Times New Roman" w:hAnsi="Times New Roman" w:cs="Times New Roman"/>
        </w:rPr>
        <w:t>or at least 30 days prior to</w:t>
      </w:r>
      <w:r w:rsidRPr="0012619A">
        <w:rPr>
          <w:rFonts w:ascii="Times New Roman" w:hAnsi="Times New Roman" w:cs="Times New Roman"/>
        </w:rPr>
        <w:t xml:space="preserve"> submitting their declaration </w:t>
      </w:r>
    </w:p>
    <w:p w14:paraId="7F164D15" w14:textId="565317F6" w:rsidR="00481B02" w:rsidRDefault="00EC2B1A" w:rsidP="00481B02">
      <w:pPr>
        <w:pStyle w:val="NoSpacing"/>
        <w:jc w:val="both"/>
        <w:rPr>
          <w:rFonts w:ascii="Times New Roman" w:hAnsi="Times New Roman" w:cs="Times New Roman"/>
        </w:rPr>
      </w:pPr>
      <w:r w:rsidRPr="0012619A">
        <w:rPr>
          <w:rFonts w:ascii="Times New Roman" w:hAnsi="Times New Roman" w:cs="Times New Roman"/>
        </w:rPr>
        <w:t>The Declaration of Candidacy must be accompanied by</w:t>
      </w:r>
      <w:r w:rsidR="00134496">
        <w:rPr>
          <w:rFonts w:ascii="Times New Roman" w:hAnsi="Times New Roman" w:cs="Times New Roman"/>
        </w:rPr>
        <w:t>:</w:t>
      </w:r>
      <w:r w:rsidRPr="0012619A">
        <w:rPr>
          <w:rFonts w:ascii="Times New Roman" w:hAnsi="Times New Roman" w:cs="Times New Roman"/>
        </w:rPr>
        <w:t xml:space="preserve"> </w:t>
      </w:r>
    </w:p>
    <w:p w14:paraId="6C963B8B" w14:textId="38322CA6" w:rsidR="00481B02" w:rsidRDefault="00EC2B1A" w:rsidP="00481B02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2619A">
        <w:rPr>
          <w:rFonts w:ascii="Times New Roman" w:hAnsi="Times New Roman" w:cs="Times New Roman"/>
        </w:rPr>
        <w:t xml:space="preserve">a nonrefundable filing fee of $40 or </w:t>
      </w:r>
    </w:p>
    <w:p w14:paraId="592BDC6C" w14:textId="3927A9FB" w:rsidR="00481B02" w:rsidRPr="00481B02" w:rsidRDefault="00EC2B1A" w:rsidP="00481B02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481B02">
        <w:rPr>
          <w:rFonts w:ascii="Times New Roman" w:hAnsi="Times New Roman" w:cs="Times New Roman"/>
        </w:rPr>
        <w:t xml:space="preserve">a Petition of Candidacy signed by at least five qualified city electors with the signatures verified by the county clerk’s office. </w:t>
      </w:r>
    </w:p>
    <w:p w14:paraId="6F85102C" w14:textId="0EAAF2E4" w:rsidR="00DA4052" w:rsidRPr="0012619A" w:rsidRDefault="00EC2B1A" w:rsidP="00481B02">
      <w:pPr>
        <w:pStyle w:val="NoSpacing"/>
        <w:jc w:val="both"/>
        <w:rPr>
          <w:rFonts w:ascii="Times New Roman" w:hAnsi="Times New Roman" w:cs="Times New Roman"/>
        </w:rPr>
      </w:pPr>
      <w:r w:rsidRPr="0012619A">
        <w:rPr>
          <w:rFonts w:ascii="Times New Roman" w:hAnsi="Times New Roman" w:cs="Times New Roman"/>
        </w:rPr>
        <w:t xml:space="preserve">The deadline for filing Declarations of </w:t>
      </w:r>
      <w:r w:rsidR="005C71C4">
        <w:rPr>
          <w:rFonts w:ascii="Times New Roman" w:hAnsi="Times New Roman" w:cs="Times New Roman"/>
        </w:rPr>
        <w:t>Candidacy is Friday,</w:t>
      </w:r>
      <w:r w:rsidR="003C2E22">
        <w:rPr>
          <w:rFonts w:ascii="Times New Roman" w:hAnsi="Times New Roman" w:cs="Times New Roman"/>
        </w:rPr>
        <w:t xml:space="preserve"> August 29</w:t>
      </w:r>
      <w:r w:rsidR="00F345EF">
        <w:rPr>
          <w:rFonts w:ascii="Times New Roman" w:hAnsi="Times New Roman" w:cs="Times New Roman"/>
        </w:rPr>
        <w:t>, 202</w:t>
      </w:r>
      <w:r w:rsidR="00FD6D9F">
        <w:rPr>
          <w:rFonts w:ascii="Times New Roman" w:hAnsi="Times New Roman" w:cs="Times New Roman"/>
        </w:rPr>
        <w:t>5</w:t>
      </w:r>
      <w:r w:rsidRPr="0012619A">
        <w:rPr>
          <w:rFonts w:ascii="Times New Roman" w:hAnsi="Times New Roman" w:cs="Times New Roman"/>
        </w:rPr>
        <w:t xml:space="preserve"> at 5:00 p.m. Declarations of Candidacy are available at </w:t>
      </w:r>
      <w:r w:rsidR="00134496">
        <w:rPr>
          <w:rFonts w:ascii="Times New Roman" w:hAnsi="Times New Roman" w:cs="Times New Roman"/>
        </w:rPr>
        <w:t>the office of the City Cler</w:t>
      </w:r>
      <w:r w:rsidR="004A4728">
        <w:rPr>
          <w:rFonts w:ascii="Times New Roman" w:hAnsi="Times New Roman" w:cs="Times New Roman"/>
        </w:rPr>
        <w:t>k.,</w:t>
      </w:r>
      <w:r w:rsidRPr="0012619A">
        <w:rPr>
          <w:rFonts w:ascii="Times New Roman" w:hAnsi="Times New Roman" w:cs="Times New Roman"/>
        </w:rPr>
        <w:t xml:space="preserve"> 95 South Main </w:t>
      </w:r>
      <w:r w:rsidR="004A4728">
        <w:rPr>
          <w:rFonts w:ascii="Times New Roman" w:hAnsi="Times New Roman" w:cs="Times New Roman"/>
        </w:rPr>
        <w:t xml:space="preserve">Street </w:t>
      </w:r>
      <w:r w:rsidRPr="0012619A">
        <w:rPr>
          <w:rFonts w:ascii="Times New Roman" w:hAnsi="Times New Roman" w:cs="Times New Roman"/>
        </w:rPr>
        <w:t xml:space="preserve">from the hours of 8:00 am to 4:00 pm. Monday – Thursday., </w:t>
      </w:r>
    </w:p>
    <w:p w14:paraId="5ECA4CD6" w14:textId="77777777" w:rsidR="00EC2B1A" w:rsidRPr="0012619A" w:rsidRDefault="00EC2B1A" w:rsidP="00B94E5F">
      <w:pPr>
        <w:pStyle w:val="NoSpacing"/>
        <w:jc w:val="both"/>
        <w:rPr>
          <w:rFonts w:ascii="Times New Roman" w:hAnsi="Times New Roman" w:cs="Times New Roman"/>
        </w:rPr>
      </w:pPr>
    </w:p>
    <w:p w14:paraId="231C9036" w14:textId="60B254C2" w:rsidR="00EC2B1A" w:rsidRPr="004A4728" w:rsidRDefault="00B573A3" w:rsidP="00DA4052">
      <w:pPr>
        <w:pStyle w:val="NoSpacing"/>
        <w:rPr>
          <w:rFonts w:ascii="Times New Roman" w:hAnsi="Times New Roman" w:cs="Times New Roman"/>
        </w:rPr>
      </w:pPr>
      <w:r w:rsidRPr="004A4728">
        <w:rPr>
          <w:rFonts w:ascii="Times New Roman" w:hAnsi="Times New Roman" w:cs="Times New Roman"/>
        </w:rPr>
        <w:t>/s/ Debbie Swensen/City Clerk</w:t>
      </w:r>
    </w:p>
    <w:sectPr w:rsidR="00EC2B1A" w:rsidRPr="004A4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1107"/>
    <w:multiLevelType w:val="hybridMultilevel"/>
    <w:tmpl w:val="4E6E64F0"/>
    <w:lvl w:ilvl="0" w:tplc="B86E02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B4DE2"/>
    <w:multiLevelType w:val="hybridMultilevel"/>
    <w:tmpl w:val="BC300EC0"/>
    <w:lvl w:ilvl="0" w:tplc="5BAC516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811519"/>
    <w:multiLevelType w:val="hybridMultilevel"/>
    <w:tmpl w:val="0B6214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FE1411A"/>
    <w:multiLevelType w:val="hybridMultilevel"/>
    <w:tmpl w:val="0BEA86D6"/>
    <w:lvl w:ilvl="0" w:tplc="1EB45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76E77"/>
    <w:multiLevelType w:val="hybridMultilevel"/>
    <w:tmpl w:val="21D2D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34F63"/>
    <w:multiLevelType w:val="hybridMultilevel"/>
    <w:tmpl w:val="8FA2BE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6341456">
    <w:abstractNumId w:val="0"/>
  </w:num>
  <w:num w:numId="2" w16cid:durableId="1155487258">
    <w:abstractNumId w:val="3"/>
  </w:num>
  <w:num w:numId="3" w16cid:durableId="1569000969">
    <w:abstractNumId w:val="5"/>
  </w:num>
  <w:num w:numId="4" w16cid:durableId="2065249942">
    <w:abstractNumId w:val="2"/>
  </w:num>
  <w:num w:numId="5" w16cid:durableId="1076366069">
    <w:abstractNumId w:val="1"/>
  </w:num>
  <w:num w:numId="6" w16cid:durableId="2000688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9D"/>
    <w:rsid w:val="00010AFA"/>
    <w:rsid w:val="000C5D0A"/>
    <w:rsid w:val="0012619A"/>
    <w:rsid w:val="00134496"/>
    <w:rsid w:val="001778F7"/>
    <w:rsid w:val="00222178"/>
    <w:rsid w:val="002316CE"/>
    <w:rsid w:val="0034714E"/>
    <w:rsid w:val="003C2E22"/>
    <w:rsid w:val="003D4FD8"/>
    <w:rsid w:val="00481B02"/>
    <w:rsid w:val="004A4728"/>
    <w:rsid w:val="004B367E"/>
    <w:rsid w:val="004E35BF"/>
    <w:rsid w:val="00533249"/>
    <w:rsid w:val="00536432"/>
    <w:rsid w:val="005A6E9E"/>
    <w:rsid w:val="005C71C4"/>
    <w:rsid w:val="005E2CB2"/>
    <w:rsid w:val="00702F4C"/>
    <w:rsid w:val="009D1140"/>
    <w:rsid w:val="009E12A4"/>
    <w:rsid w:val="00A964D5"/>
    <w:rsid w:val="00B20CE1"/>
    <w:rsid w:val="00B369DB"/>
    <w:rsid w:val="00B573A3"/>
    <w:rsid w:val="00B94E5F"/>
    <w:rsid w:val="00BC009D"/>
    <w:rsid w:val="00CC2D1C"/>
    <w:rsid w:val="00CF4AF9"/>
    <w:rsid w:val="00DA4052"/>
    <w:rsid w:val="00E374E2"/>
    <w:rsid w:val="00EC2B1A"/>
    <w:rsid w:val="00EC47A1"/>
    <w:rsid w:val="00ED4127"/>
    <w:rsid w:val="00F345EF"/>
    <w:rsid w:val="00F43479"/>
    <w:rsid w:val="00F9073F"/>
    <w:rsid w:val="00FD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3C9C"/>
  <w15:docId w15:val="{3D5EEC23-F62A-4D61-9B92-0CB9D887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0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Debbie Swensen</cp:lastModifiedBy>
  <cp:revision>3</cp:revision>
  <cp:lastPrinted>2023-09-06T14:05:00Z</cp:lastPrinted>
  <dcterms:created xsi:type="dcterms:W3CDTF">2025-08-04T20:08:00Z</dcterms:created>
  <dcterms:modified xsi:type="dcterms:W3CDTF">2025-08-04T20:11:00Z</dcterms:modified>
</cp:coreProperties>
</file>