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599C5" w14:textId="05FDDC57" w:rsidR="002C29BA" w:rsidRPr="00905462" w:rsidRDefault="002C29BA" w:rsidP="002C29BA">
      <w:pPr>
        <w:pStyle w:val="Heading1"/>
        <w:spacing w:line="240" w:lineRule="auto"/>
        <w:jc w:val="center"/>
        <w:rPr>
          <w:color w:val="auto"/>
          <w:sz w:val="20"/>
          <w:szCs w:val="20"/>
          <w:u w:val="single"/>
        </w:rPr>
      </w:pPr>
      <w:bookmarkStart w:id="0" w:name="_GoBack"/>
      <w:bookmarkEnd w:id="0"/>
      <w:r>
        <w:rPr>
          <w:noProof/>
          <w:color w:val="auto"/>
          <w:sz w:val="20"/>
          <w:szCs w:val="20"/>
          <w:u w:val="single"/>
        </w:rPr>
        <w:drawing>
          <wp:anchor distT="0" distB="0" distL="114300" distR="114300" simplePos="0" relativeHeight="251644928" behindDoc="1" locked="0" layoutInCell="1" allowOverlap="1" wp14:anchorId="69E376E0" wp14:editId="11D00CE6">
            <wp:simplePos x="0" y="0"/>
            <wp:positionH relativeFrom="column">
              <wp:posOffset>2020570</wp:posOffset>
            </wp:positionH>
            <wp:positionV relativeFrom="paragraph">
              <wp:posOffset>-166370</wp:posOffset>
            </wp:positionV>
            <wp:extent cx="2858135" cy="8166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8135" cy="816610"/>
                    </a:xfrm>
                    <a:prstGeom prst="rect">
                      <a:avLst/>
                    </a:prstGeom>
                    <a:noFill/>
                  </pic:spPr>
                </pic:pic>
              </a:graphicData>
            </a:graphic>
            <wp14:sizeRelH relativeFrom="page">
              <wp14:pctWidth>0</wp14:pctWidth>
            </wp14:sizeRelH>
            <wp14:sizeRelV relativeFrom="page">
              <wp14:pctHeight>0</wp14:pctHeight>
            </wp14:sizeRelV>
          </wp:anchor>
        </w:drawing>
      </w:r>
    </w:p>
    <w:p w14:paraId="2C651706" w14:textId="4B9079BC" w:rsidR="00DA3ABD" w:rsidRPr="009934CD" w:rsidRDefault="002C29BA" w:rsidP="009934CD">
      <w:pPr>
        <w:pStyle w:val="Heading1"/>
        <w:spacing w:line="240" w:lineRule="auto"/>
        <w:jc w:val="center"/>
        <w:rPr>
          <w:b w:val="0"/>
          <w:color w:val="auto"/>
          <w:sz w:val="20"/>
          <w:szCs w:val="20"/>
        </w:rPr>
      </w:pPr>
      <w:r>
        <w:rPr>
          <w:b w:val="0"/>
          <w:color w:val="auto"/>
          <w:sz w:val="20"/>
          <w:szCs w:val="20"/>
        </w:rPr>
        <w:t>4233</w:t>
      </w:r>
      <w:r w:rsidRPr="00905462">
        <w:rPr>
          <w:b w:val="0"/>
          <w:color w:val="auto"/>
          <w:sz w:val="20"/>
          <w:szCs w:val="20"/>
        </w:rPr>
        <w:t xml:space="preserve"> West Thunderbird Road, Phoenix, AZ  </w:t>
      </w:r>
      <w:proofErr w:type="gramStart"/>
      <w:r w:rsidRPr="00905462">
        <w:rPr>
          <w:b w:val="0"/>
          <w:color w:val="auto"/>
          <w:sz w:val="20"/>
          <w:szCs w:val="20"/>
        </w:rPr>
        <w:t>85053  602</w:t>
      </w:r>
      <w:proofErr w:type="gramEnd"/>
      <w:r w:rsidRPr="00905462">
        <w:rPr>
          <w:b w:val="0"/>
          <w:color w:val="auto"/>
          <w:sz w:val="20"/>
          <w:szCs w:val="20"/>
        </w:rPr>
        <w:t>-843</w:t>
      </w:r>
    </w:p>
    <w:p w14:paraId="2236C1BF" w14:textId="758A3D4F" w:rsidR="003333DE" w:rsidRDefault="003333DE" w:rsidP="003333DE">
      <w:r>
        <w:rPr>
          <w:noProof/>
        </w:rPr>
        <mc:AlternateContent>
          <mc:Choice Requires="wps">
            <w:drawing>
              <wp:anchor distT="0" distB="0" distL="114300" distR="114300" simplePos="0" relativeHeight="251653120" behindDoc="0" locked="0" layoutInCell="1" allowOverlap="1" wp14:anchorId="7F15C046" wp14:editId="36EB2229">
                <wp:simplePos x="0" y="0"/>
                <wp:positionH relativeFrom="column">
                  <wp:posOffset>1714500</wp:posOffset>
                </wp:positionH>
                <wp:positionV relativeFrom="paragraph">
                  <wp:posOffset>130175</wp:posOffset>
                </wp:positionV>
                <wp:extent cx="3261360" cy="2895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47F5" w14:textId="6DF8AC48" w:rsidR="002C29BA" w:rsidRDefault="009934CD" w:rsidP="003104B2">
                            <w:pPr>
                              <w:pStyle w:val="Subtitle"/>
                            </w:pPr>
                            <w:r>
                              <w:t>CURVY LOG CABIN</w:t>
                            </w:r>
                            <w:r w:rsidR="003104B2">
                              <w:t xml:space="preserve"> – Supply List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15C046" id="_x0000_t202" coordsize="21600,21600" o:spt="202" path="m,l,21600r21600,l21600,xe">
                <v:stroke joinstyle="miter"/>
                <v:path gradientshapeok="t" o:connecttype="rect"/>
              </v:shapetype>
              <v:shape id="Text Box 12" o:spid="_x0000_s1026" type="#_x0000_t202" style="position:absolute;margin-left:135pt;margin-top:10.25pt;width:256.8pt;height:2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" stroked="f">
                <v:textbox>
                  <w:txbxContent>
                    <w:p w14:paraId="6E5B47F5" w14:textId="6DF8AC48" w:rsidR="002C29BA" w:rsidRDefault="009934CD" w:rsidP="003104B2">
                      <w:pPr>
                        <w:pStyle w:val="Subtitle"/>
                      </w:pPr>
                      <w:r>
                        <w:t>CURVY LOG CABIN</w:t>
                      </w:r>
                      <w:r w:rsidR="003104B2">
                        <w:t xml:space="preserve"> – Supply List</w:t>
                      </w:r>
                    </w:p>
                  </w:txbxContent>
                </v:textbox>
              </v:shape>
            </w:pict>
          </mc:Fallback>
        </mc:AlternateContent>
      </w:r>
      <w:r>
        <w:t xml:space="preserve">                                                                              </w:t>
      </w:r>
    </w:p>
    <w:p w14:paraId="1E391926" w14:textId="77777777" w:rsidR="00815988" w:rsidRDefault="003333DE" w:rsidP="009934CD">
      <w:pPr>
        <w:tabs>
          <w:tab w:val="center" w:pos="5400"/>
        </w:tabs>
      </w:pPr>
      <w:r>
        <w:t xml:space="preserve">                                                                  </w:t>
      </w:r>
      <w:r w:rsidR="00803640">
        <w:t xml:space="preserve">          </w:t>
      </w:r>
    </w:p>
    <w:p w14:paraId="41CC71E3" w14:textId="6E5717CE" w:rsidR="00DA3ABD" w:rsidRPr="003333DE" w:rsidRDefault="00803640" w:rsidP="009934CD">
      <w:pPr>
        <w:tabs>
          <w:tab w:val="center" w:pos="5400"/>
        </w:tabs>
      </w:pPr>
      <w:r>
        <w:t xml:space="preserve"> </w:t>
      </w:r>
      <w:r w:rsidR="009934CD">
        <w:tab/>
      </w:r>
      <w:r w:rsidR="009934CD">
        <w:rPr>
          <w:noProof/>
        </w:rPr>
        <w:drawing>
          <wp:inline distT="0" distB="0" distL="0" distR="0" wp14:anchorId="5385864A" wp14:editId="5873D249">
            <wp:extent cx="1853311" cy="1860176"/>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890320" cy="1897322"/>
                    </a:xfrm>
                    <a:prstGeom prst="rect">
                      <a:avLst/>
                    </a:prstGeom>
                    <a:noFill/>
                    <a:ln>
                      <a:noFill/>
                    </a:ln>
                  </pic:spPr>
                </pic:pic>
              </a:graphicData>
            </a:graphic>
          </wp:inline>
        </w:drawing>
      </w:r>
    </w:p>
    <w:p w14:paraId="4B62AFC7" w14:textId="0A84FC39" w:rsidR="002C29BA" w:rsidRDefault="002C29BA" w:rsidP="002C29BA">
      <w:pPr>
        <w:pStyle w:val="Heading1"/>
        <w:spacing w:before="0" w:line="240" w:lineRule="auto"/>
        <w:rPr>
          <w:rFonts w:ascii="Calibri" w:hAnsi="Calibri" w:cs="Calibri"/>
          <w:color w:val="auto"/>
          <w:sz w:val="24"/>
          <w:szCs w:val="24"/>
        </w:rPr>
      </w:pPr>
    </w:p>
    <w:p w14:paraId="7E21D34E" w14:textId="0C38B354" w:rsidR="003153DD" w:rsidRPr="009934CD" w:rsidRDefault="003153DD" w:rsidP="009934CD">
      <w:pPr>
        <w:spacing w:after="0"/>
        <w:jc w:val="center"/>
        <w:rPr>
          <w:sz w:val="20"/>
          <w:szCs w:val="20"/>
        </w:rPr>
      </w:pPr>
      <w:r w:rsidRPr="009934CD">
        <w:rPr>
          <w:sz w:val="20"/>
          <w:szCs w:val="20"/>
        </w:rPr>
        <w:t>Instructor:  Julia</w:t>
      </w:r>
    </w:p>
    <w:p w14:paraId="76445196" w14:textId="735C47D4" w:rsidR="003153DD" w:rsidRPr="009934CD" w:rsidRDefault="003153DD" w:rsidP="009934CD">
      <w:pPr>
        <w:spacing w:after="0"/>
        <w:jc w:val="center"/>
        <w:rPr>
          <w:sz w:val="20"/>
          <w:szCs w:val="20"/>
        </w:rPr>
      </w:pPr>
      <w:r w:rsidRPr="009934CD">
        <w:rPr>
          <w:sz w:val="20"/>
          <w:szCs w:val="20"/>
        </w:rPr>
        <w:t xml:space="preserve">Dates:  </w:t>
      </w:r>
      <w:r w:rsidR="009934CD" w:rsidRPr="009934CD">
        <w:rPr>
          <w:sz w:val="20"/>
          <w:szCs w:val="20"/>
        </w:rPr>
        <w:t>Saturday January 21</w:t>
      </w:r>
      <w:r w:rsidR="009934CD" w:rsidRPr="009934CD">
        <w:rPr>
          <w:sz w:val="20"/>
          <w:szCs w:val="20"/>
          <w:vertAlign w:val="superscript"/>
        </w:rPr>
        <w:t>st</w:t>
      </w:r>
      <w:r w:rsidR="009934CD" w:rsidRPr="009934CD">
        <w:rPr>
          <w:sz w:val="20"/>
          <w:szCs w:val="20"/>
        </w:rPr>
        <w:t xml:space="preserve"> and February 11</w:t>
      </w:r>
      <w:r w:rsidR="009934CD" w:rsidRPr="009934CD">
        <w:rPr>
          <w:sz w:val="20"/>
          <w:szCs w:val="20"/>
          <w:vertAlign w:val="superscript"/>
        </w:rPr>
        <w:t>th</w:t>
      </w:r>
      <w:r w:rsidR="009934CD" w:rsidRPr="009934CD">
        <w:rPr>
          <w:sz w:val="20"/>
          <w:szCs w:val="20"/>
        </w:rPr>
        <w:t>, 2023</w:t>
      </w:r>
    </w:p>
    <w:p w14:paraId="00E3086B" w14:textId="2663433E" w:rsidR="003153DD" w:rsidRPr="009934CD" w:rsidRDefault="003153DD" w:rsidP="009934CD">
      <w:pPr>
        <w:spacing w:after="0"/>
        <w:jc w:val="center"/>
        <w:rPr>
          <w:sz w:val="20"/>
          <w:szCs w:val="20"/>
        </w:rPr>
      </w:pPr>
      <w:r w:rsidRPr="009934CD">
        <w:rPr>
          <w:sz w:val="20"/>
          <w:szCs w:val="20"/>
        </w:rPr>
        <w:t xml:space="preserve">Time:  </w:t>
      </w:r>
      <w:r w:rsidR="009934CD" w:rsidRPr="009934CD">
        <w:rPr>
          <w:sz w:val="20"/>
          <w:szCs w:val="20"/>
        </w:rPr>
        <w:t>1:45 PM – 5:45 PM</w:t>
      </w:r>
    </w:p>
    <w:p w14:paraId="40BF0A7C" w14:textId="42B8E655" w:rsidR="003153DD" w:rsidRPr="003153DD" w:rsidRDefault="003153DD" w:rsidP="009934CD">
      <w:pPr>
        <w:spacing w:after="0"/>
        <w:jc w:val="center"/>
      </w:pPr>
      <w:r w:rsidRPr="009934CD">
        <w:rPr>
          <w:sz w:val="20"/>
          <w:szCs w:val="20"/>
        </w:rPr>
        <w:t>Fee:  $</w:t>
      </w:r>
      <w:r w:rsidR="009934CD" w:rsidRPr="009934CD">
        <w:rPr>
          <w:sz w:val="20"/>
          <w:szCs w:val="20"/>
        </w:rPr>
        <w:t>30</w:t>
      </w:r>
      <w:r w:rsidRPr="009934CD">
        <w:rPr>
          <w:sz w:val="20"/>
          <w:szCs w:val="20"/>
        </w:rPr>
        <w:t xml:space="preserve"> per session</w:t>
      </w:r>
    </w:p>
    <w:p w14:paraId="79DE1457" w14:textId="6D0694FE" w:rsidR="00FB0DDA" w:rsidRDefault="00FB0DDA" w:rsidP="001458D5">
      <w:pPr>
        <w:spacing w:after="0" w:line="240" w:lineRule="auto"/>
        <w:rPr>
          <w:b/>
        </w:rPr>
      </w:pPr>
    </w:p>
    <w:p w14:paraId="6D82447A" w14:textId="08CA089A" w:rsidR="003153DD" w:rsidRDefault="003153DD" w:rsidP="002C29BA">
      <w:pPr>
        <w:pStyle w:val="BodyText"/>
        <w:rPr>
          <w:b/>
          <w:sz w:val="20"/>
          <w:szCs w:val="20"/>
        </w:rPr>
      </w:pPr>
      <w:r>
        <w:rPr>
          <w:b/>
          <w:sz w:val="20"/>
          <w:szCs w:val="20"/>
        </w:rPr>
        <w:t>What you need:</w:t>
      </w:r>
    </w:p>
    <w:p w14:paraId="49B8A11C" w14:textId="6589C0D2" w:rsidR="009934CD" w:rsidRDefault="009934CD" w:rsidP="002C29BA">
      <w:pPr>
        <w:pStyle w:val="BodyText"/>
        <w:rPr>
          <w:b/>
          <w:sz w:val="20"/>
          <w:szCs w:val="20"/>
        </w:rPr>
      </w:pPr>
      <w:r>
        <w:rPr>
          <w:b/>
          <w:sz w:val="20"/>
          <w:szCs w:val="20"/>
        </w:rPr>
        <w:t>FABRIC:</w:t>
      </w:r>
    </w:p>
    <w:p w14:paraId="5B49DDC2" w14:textId="127E0D1F" w:rsidR="009934CD" w:rsidRPr="00815988" w:rsidRDefault="009934CD" w:rsidP="002C29BA">
      <w:pPr>
        <w:pStyle w:val="BodyText"/>
        <w:rPr>
          <w:bCs/>
          <w:sz w:val="20"/>
          <w:szCs w:val="20"/>
        </w:rPr>
      </w:pPr>
      <w:r w:rsidRPr="00815988">
        <w:rPr>
          <w:bCs/>
          <w:sz w:val="20"/>
          <w:szCs w:val="20"/>
        </w:rPr>
        <w:t>(32) 2 ½ “strips OR (8) 1/3 yard cuts</w:t>
      </w:r>
    </w:p>
    <w:p w14:paraId="2AC66F35" w14:textId="65D92258" w:rsidR="009934CD" w:rsidRPr="00815988" w:rsidRDefault="009934CD" w:rsidP="002C29BA">
      <w:pPr>
        <w:pStyle w:val="BodyText"/>
        <w:rPr>
          <w:bCs/>
          <w:sz w:val="20"/>
          <w:szCs w:val="20"/>
        </w:rPr>
      </w:pPr>
      <w:r w:rsidRPr="00815988">
        <w:rPr>
          <w:bCs/>
          <w:sz w:val="20"/>
          <w:szCs w:val="20"/>
        </w:rPr>
        <w:t xml:space="preserve">2 yards of white or light </w:t>
      </w:r>
    </w:p>
    <w:p w14:paraId="5DD0D8BB" w14:textId="58CF22C9" w:rsidR="009934CD" w:rsidRPr="00815988" w:rsidRDefault="009934CD" w:rsidP="002C29BA">
      <w:pPr>
        <w:pStyle w:val="BodyText"/>
        <w:rPr>
          <w:bCs/>
          <w:sz w:val="20"/>
          <w:szCs w:val="20"/>
        </w:rPr>
      </w:pPr>
      <w:r w:rsidRPr="00815988">
        <w:rPr>
          <w:bCs/>
          <w:sz w:val="20"/>
          <w:szCs w:val="20"/>
        </w:rPr>
        <w:t>1 yard for outer border</w:t>
      </w:r>
    </w:p>
    <w:p w14:paraId="1D765841" w14:textId="1BFDDFB6" w:rsidR="009934CD" w:rsidRDefault="009934CD" w:rsidP="002C29BA">
      <w:pPr>
        <w:pStyle w:val="BodyText"/>
        <w:rPr>
          <w:bCs/>
          <w:sz w:val="20"/>
          <w:szCs w:val="20"/>
        </w:rPr>
      </w:pPr>
      <w:r w:rsidRPr="00815988">
        <w:rPr>
          <w:bCs/>
          <w:sz w:val="20"/>
          <w:szCs w:val="20"/>
        </w:rPr>
        <w:t>4 1/8 yards for backing</w:t>
      </w:r>
    </w:p>
    <w:p w14:paraId="757C073B" w14:textId="322E5287" w:rsidR="00815988" w:rsidRDefault="00815988" w:rsidP="002C29BA">
      <w:pPr>
        <w:pStyle w:val="BodyText"/>
        <w:rPr>
          <w:bCs/>
          <w:sz w:val="20"/>
          <w:szCs w:val="20"/>
        </w:rPr>
      </w:pPr>
    </w:p>
    <w:p w14:paraId="3620D4B1" w14:textId="248C675D" w:rsidR="00815988" w:rsidRPr="00815988" w:rsidRDefault="00815988" w:rsidP="002C29BA">
      <w:pPr>
        <w:pStyle w:val="BodyText"/>
        <w:rPr>
          <w:bCs/>
          <w:sz w:val="20"/>
          <w:szCs w:val="20"/>
        </w:rPr>
      </w:pPr>
      <w:r w:rsidRPr="00815988">
        <w:rPr>
          <w:b/>
          <w:bCs/>
          <w:sz w:val="20"/>
          <w:szCs w:val="20"/>
          <w:highlight w:val="yellow"/>
        </w:rPr>
        <w:t>PLEASE CUT (32) color 2 ½ strips and (25) white or light 1 ½” strips PRIOR TO CLASS.</w:t>
      </w:r>
    </w:p>
    <w:p w14:paraId="26DDB309" w14:textId="12DD91FC" w:rsidR="002C29BA" w:rsidRPr="003153DD" w:rsidRDefault="007815D0" w:rsidP="003153DD">
      <w:pPr>
        <w:pStyle w:val="BodyText"/>
        <w:rPr>
          <w:bCs/>
          <w:sz w:val="20"/>
          <w:szCs w:val="20"/>
        </w:rPr>
      </w:pPr>
      <w:r w:rsidRPr="003153DD">
        <w:rPr>
          <w:bCs/>
          <w:sz w:val="20"/>
          <w:szCs w:val="20"/>
        </w:rPr>
        <w:tab/>
      </w:r>
      <w:r w:rsidRPr="003153DD">
        <w:rPr>
          <w:bCs/>
          <w:sz w:val="20"/>
          <w:szCs w:val="20"/>
        </w:rPr>
        <w:tab/>
      </w:r>
      <w:r w:rsidRPr="003153DD">
        <w:rPr>
          <w:bCs/>
          <w:sz w:val="20"/>
          <w:szCs w:val="20"/>
        </w:rPr>
        <w:tab/>
      </w:r>
      <w:r w:rsidRPr="003153DD">
        <w:rPr>
          <w:bCs/>
          <w:sz w:val="20"/>
          <w:szCs w:val="20"/>
        </w:rPr>
        <w:tab/>
      </w:r>
      <w:r w:rsidRPr="003153DD">
        <w:rPr>
          <w:bCs/>
          <w:sz w:val="20"/>
          <w:szCs w:val="20"/>
        </w:rPr>
        <w:tab/>
      </w:r>
    </w:p>
    <w:tbl>
      <w:tblPr>
        <w:tblW w:w="10836" w:type="dxa"/>
        <w:tblLayout w:type="fixed"/>
        <w:tblLook w:val="04A0" w:firstRow="1" w:lastRow="0" w:firstColumn="1" w:lastColumn="0" w:noHBand="0" w:noVBand="1"/>
      </w:tblPr>
      <w:tblGrid>
        <w:gridCol w:w="5418"/>
        <w:gridCol w:w="5418"/>
      </w:tblGrid>
      <w:tr w:rsidR="007815D0" w:rsidRPr="00D12C69" w14:paraId="74D3681A" w14:textId="77777777" w:rsidTr="007815D0">
        <w:tc>
          <w:tcPr>
            <w:tcW w:w="5418" w:type="dxa"/>
          </w:tcPr>
          <w:p w14:paraId="0803D780" w14:textId="77777777" w:rsidR="007815D0" w:rsidRDefault="00A20390" w:rsidP="003153DD">
            <w:pPr>
              <w:pStyle w:val="BodyText"/>
              <w:numPr>
                <w:ilvl w:val="0"/>
                <w:numId w:val="5"/>
              </w:numPr>
              <w:rPr>
                <w:sz w:val="20"/>
                <w:szCs w:val="20"/>
              </w:rPr>
            </w:pPr>
            <w:r>
              <w:rPr>
                <w:sz w:val="20"/>
                <w:szCs w:val="20"/>
              </w:rPr>
              <w:t>C</w:t>
            </w:r>
            <w:r w:rsidR="007815D0" w:rsidRPr="00F733B2">
              <w:rPr>
                <w:sz w:val="20"/>
                <w:szCs w:val="20"/>
              </w:rPr>
              <w:t>utting mat</w:t>
            </w:r>
          </w:p>
          <w:p w14:paraId="1A2B194E" w14:textId="77777777" w:rsidR="00FB0DDA" w:rsidRDefault="00FB0DDA" w:rsidP="003153DD">
            <w:pPr>
              <w:pStyle w:val="BodyText"/>
              <w:numPr>
                <w:ilvl w:val="0"/>
                <w:numId w:val="5"/>
              </w:numPr>
              <w:rPr>
                <w:sz w:val="20"/>
                <w:szCs w:val="20"/>
              </w:rPr>
            </w:pPr>
            <w:r>
              <w:rPr>
                <w:sz w:val="20"/>
                <w:szCs w:val="20"/>
              </w:rPr>
              <w:t>Rotary Cutter</w:t>
            </w:r>
          </w:p>
          <w:p w14:paraId="0642A80D" w14:textId="0B3C7C6A" w:rsidR="001B6C0A" w:rsidRDefault="001B6C0A" w:rsidP="003153DD">
            <w:pPr>
              <w:pStyle w:val="BodyText"/>
              <w:numPr>
                <w:ilvl w:val="0"/>
                <w:numId w:val="5"/>
              </w:numPr>
              <w:rPr>
                <w:sz w:val="20"/>
                <w:szCs w:val="20"/>
              </w:rPr>
            </w:pPr>
            <w:r>
              <w:rPr>
                <w:sz w:val="20"/>
                <w:szCs w:val="20"/>
              </w:rPr>
              <w:t>Ruler 6 ½ x 12 ½ or longer</w:t>
            </w:r>
          </w:p>
          <w:p w14:paraId="2A7DB192" w14:textId="2DD5EF9A" w:rsidR="001B6C0A" w:rsidRDefault="001B6C0A" w:rsidP="003153DD">
            <w:pPr>
              <w:pStyle w:val="BodyText"/>
              <w:numPr>
                <w:ilvl w:val="0"/>
                <w:numId w:val="5"/>
              </w:numPr>
              <w:rPr>
                <w:sz w:val="20"/>
                <w:szCs w:val="20"/>
              </w:rPr>
            </w:pPr>
            <w:r>
              <w:rPr>
                <w:sz w:val="20"/>
                <w:szCs w:val="20"/>
              </w:rPr>
              <w:t>Thread for piecing</w:t>
            </w:r>
          </w:p>
          <w:p w14:paraId="523854BC" w14:textId="485D4996" w:rsidR="001B6C0A" w:rsidRDefault="001B6C0A" w:rsidP="003153DD">
            <w:pPr>
              <w:pStyle w:val="BodyText"/>
              <w:numPr>
                <w:ilvl w:val="0"/>
                <w:numId w:val="5"/>
              </w:numPr>
              <w:rPr>
                <w:sz w:val="20"/>
                <w:szCs w:val="20"/>
              </w:rPr>
            </w:pPr>
            <w:r>
              <w:rPr>
                <w:sz w:val="20"/>
                <w:szCs w:val="20"/>
              </w:rPr>
              <w:t>Sewing Kit:  Pins, seam ripper, marking tools, ¼ inch foot, extra bobbins and needles</w:t>
            </w:r>
          </w:p>
          <w:p w14:paraId="375EA709" w14:textId="77777777" w:rsidR="009934CD" w:rsidRDefault="001B6C0A" w:rsidP="009934CD">
            <w:pPr>
              <w:pStyle w:val="BodyText"/>
              <w:numPr>
                <w:ilvl w:val="0"/>
                <w:numId w:val="5"/>
              </w:numPr>
              <w:rPr>
                <w:sz w:val="20"/>
                <w:szCs w:val="20"/>
              </w:rPr>
            </w:pPr>
            <w:r>
              <w:rPr>
                <w:sz w:val="20"/>
                <w:szCs w:val="20"/>
              </w:rPr>
              <w:t>Sewing Machine and owner</w:t>
            </w:r>
            <w:r w:rsidR="003039E4">
              <w:rPr>
                <w:sz w:val="20"/>
                <w:szCs w:val="20"/>
              </w:rPr>
              <w:t>’</w:t>
            </w:r>
            <w:r>
              <w:rPr>
                <w:sz w:val="20"/>
                <w:szCs w:val="20"/>
              </w:rPr>
              <w:t>s manual</w:t>
            </w:r>
          </w:p>
          <w:p w14:paraId="222A159F" w14:textId="3360FE7B" w:rsidR="009934CD" w:rsidRPr="009934CD" w:rsidRDefault="009934CD" w:rsidP="009934CD">
            <w:pPr>
              <w:pStyle w:val="BodyText"/>
              <w:rPr>
                <w:b/>
                <w:bCs/>
                <w:sz w:val="20"/>
                <w:szCs w:val="20"/>
              </w:rPr>
            </w:pPr>
          </w:p>
        </w:tc>
        <w:tc>
          <w:tcPr>
            <w:tcW w:w="5418" w:type="dxa"/>
          </w:tcPr>
          <w:p w14:paraId="438C34D3" w14:textId="7293B516" w:rsidR="00FB0DDA" w:rsidRPr="007815D0" w:rsidRDefault="00FB0DDA" w:rsidP="003153DD">
            <w:pPr>
              <w:pStyle w:val="BodyText"/>
              <w:ind w:left="3600"/>
              <w:rPr>
                <w:sz w:val="20"/>
                <w:szCs w:val="20"/>
              </w:rPr>
            </w:pPr>
          </w:p>
        </w:tc>
      </w:tr>
    </w:tbl>
    <w:p w14:paraId="3DD028FB" w14:textId="5ED802FD" w:rsidR="002C29BA" w:rsidRPr="0004359C" w:rsidRDefault="002C29BA" w:rsidP="002C29BA">
      <w:pPr>
        <w:spacing w:after="0"/>
        <w:rPr>
          <w:vanish/>
        </w:rPr>
      </w:pPr>
    </w:p>
    <w:p w14:paraId="75C0E9D1" w14:textId="77777777" w:rsidR="007815D0" w:rsidRDefault="007815D0" w:rsidP="002C29BA">
      <w:pPr>
        <w:spacing w:after="0" w:line="240" w:lineRule="auto"/>
        <w:rPr>
          <w:sz w:val="20"/>
          <w:szCs w:val="20"/>
        </w:rPr>
      </w:pPr>
    </w:p>
    <w:p w14:paraId="04D6DF74" w14:textId="18E39510" w:rsidR="002C29BA" w:rsidRDefault="002C29BA" w:rsidP="002C29BA">
      <w:pPr>
        <w:spacing w:after="0" w:line="240" w:lineRule="auto"/>
        <w:rPr>
          <w:sz w:val="20"/>
          <w:szCs w:val="20"/>
        </w:rPr>
      </w:pPr>
      <w:r>
        <w:rPr>
          <w:noProof/>
        </w:rPr>
        <mc:AlternateContent>
          <mc:Choice Requires="wps">
            <w:drawing>
              <wp:anchor distT="0" distB="0" distL="114300" distR="114300" simplePos="0" relativeHeight="251665408" behindDoc="0" locked="0" layoutInCell="1" allowOverlap="1" wp14:anchorId="0285DB47" wp14:editId="6439EEF5">
                <wp:simplePos x="0" y="0"/>
                <wp:positionH relativeFrom="column">
                  <wp:posOffset>-8890</wp:posOffset>
                </wp:positionH>
                <wp:positionV relativeFrom="paragraph">
                  <wp:posOffset>75565</wp:posOffset>
                </wp:positionV>
                <wp:extent cx="7056755" cy="0"/>
                <wp:effectExtent l="10160" t="11430" r="10160" b="171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6755" cy="0"/>
                        </a:xfrm>
                        <a:prstGeom prst="straightConnector1">
                          <a:avLst/>
                        </a:prstGeom>
                        <a:noFill/>
                        <a:ln w="19050">
                          <a:solidFill>
                            <a:srgbClr val="5F497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6500E1" id="_x0000_t32" coordsize="21600,21600" o:spt="32" o:oned="t" path="m,l21600,21600e" filled="f">
                <v:path arrowok="t" fillok="f" o:connecttype="none"/>
                <o:lock v:ext="edit" shapetype="t"/>
              </v:shapetype>
              <v:shape id="Straight Arrow Connector 6" o:spid="_x0000_s1026" type="#_x0000_t32" style="position:absolute;margin-left:-.7pt;margin-top:5.95pt;width:555.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" strokecolor="#5f497a" strokeweight="1.5pt">
                <v:shadow color="#3f3151" opacity=".5" offset="1pt"/>
              </v:shape>
            </w:pict>
          </mc:Fallback>
        </mc:AlternateContent>
      </w:r>
      <w:r>
        <w:rPr>
          <w:noProof/>
        </w:rPr>
        <mc:AlternateContent>
          <mc:Choice Requires="wps">
            <w:drawing>
              <wp:anchor distT="0" distB="0" distL="114300" distR="114300" simplePos="0" relativeHeight="251664384" behindDoc="0" locked="0" layoutInCell="1" allowOverlap="1" wp14:anchorId="1D9127BE" wp14:editId="64AE5C5E">
                <wp:simplePos x="0" y="0"/>
                <wp:positionH relativeFrom="column">
                  <wp:posOffset>336550</wp:posOffset>
                </wp:positionH>
                <wp:positionV relativeFrom="paragraph">
                  <wp:posOffset>7450455</wp:posOffset>
                </wp:positionV>
                <wp:extent cx="7082155" cy="26035"/>
                <wp:effectExtent l="0" t="0" r="23495" b="311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71EDBD"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" strokecolor="#4a7ebb">
                <o:lock v:ext="edit" shapetype="f"/>
              </v:line>
            </w:pict>
          </mc:Fallback>
        </mc:AlternateContent>
      </w:r>
      <w:r>
        <w:rPr>
          <w:noProof/>
        </w:rPr>
        <mc:AlternateContent>
          <mc:Choice Requires="wps">
            <w:drawing>
              <wp:anchor distT="0" distB="0" distL="114300" distR="114300" simplePos="0" relativeHeight="251663360" behindDoc="0" locked="0" layoutInCell="1" allowOverlap="1" wp14:anchorId="101A72C5" wp14:editId="61B1A344">
                <wp:simplePos x="0" y="0"/>
                <wp:positionH relativeFrom="column">
                  <wp:posOffset>336550</wp:posOffset>
                </wp:positionH>
                <wp:positionV relativeFrom="paragraph">
                  <wp:posOffset>7450455</wp:posOffset>
                </wp:positionV>
                <wp:extent cx="7082155" cy="26035"/>
                <wp:effectExtent l="0" t="0" r="23495" b="311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EE215F"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" strokecolor="#4a7ebb">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76D14E47" wp14:editId="56B4ED2E">
                <wp:simplePos x="0" y="0"/>
                <wp:positionH relativeFrom="column">
                  <wp:posOffset>336550</wp:posOffset>
                </wp:positionH>
                <wp:positionV relativeFrom="paragraph">
                  <wp:posOffset>7450455</wp:posOffset>
                </wp:positionV>
                <wp:extent cx="7082155" cy="26035"/>
                <wp:effectExtent l="0" t="0" r="23495" b="311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5CE11A"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" strokecolor="#4a7ebb">
                <o:lock v:ext="edit" shapetype="f"/>
              </v:line>
            </w:pict>
          </mc:Fallback>
        </mc:AlternateContent>
      </w:r>
    </w:p>
    <w:p w14:paraId="4247279A" w14:textId="77777777" w:rsidR="002C29BA" w:rsidRPr="009934CD" w:rsidRDefault="002C29BA" w:rsidP="002C29BA">
      <w:pPr>
        <w:pStyle w:val="Heading2"/>
        <w:spacing w:before="0" w:after="0" w:line="240" w:lineRule="auto"/>
        <w:rPr>
          <w:b w:val="0"/>
          <w:sz w:val="16"/>
          <w:szCs w:val="16"/>
        </w:rPr>
      </w:pPr>
      <w:r w:rsidRPr="009934CD">
        <w:rPr>
          <w:sz w:val="16"/>
          <w:szCs w:val="16"/>
        </w:rPr>
        <w:t>TOQS Class Rules and Requirements</w:t>
      </w:r>
    </w:p>
    <w:p w14:paraId="3EC71D35" w14:textId="77777777" w:rsidR="002C29BA" w:rsidRPr="009934CD" w:rsidRDefault="002C29BA" w:rsidP="002C29BA">
      <w:pPr>
        <w:pStyle w:val="ListParagraph"/>
        <w:numPr>
          <w:ilvl w:val="0"/>
          <w:numId w:val="2"/>
        </w:numPr>
        <w:ind w:left="540" w:hanging="180"/>
        <w:rPr>
          <w:sz w:val="16"/>
          <w:szCs w:val="16"/>
        </w:rPr>
      </w:pPr>
      <w:r w:rsidRPr="009934CD">
        <w:rPr>
          <w:b/>
          <w:sz w:val="16"/>
          <w:szCs w:val="16"/>
        </w:rPr>
        <w:t>Reservations</w:t>
      </w:r>
      <w:r w:rsidRPr="009934CD">
        <w:rPr>
          <w:sz w:val="16"/>
          <w:szCs w:val="16"/>
        </w:rPr>
        <w:t xml:space="preserve"> are required for all classes!</w:t>
      </w:r>
    </w:p>
    <w:p w14:paraId="77B8410F" w14:textId="77777777" w:rsidR="002C29BA" w:rsidRPr="009934CD" w:rsidRDefault="002C29BA" w:rsidP="002C29BA">
      <w:pPr>
        <w:pStyle w:val="ListParagraph"/>
        <w:numPr>
          <w:ilvl w:val="0"/>
          <w:numId w:val="2"/>
        </w:numPr>
        <w:ind w:left="540" w:hanging="180"/>
        <w:rPr>
          <w:sz w:val="16"/>
          <w:szCs w:val="16"/>
        </w:rPr>
      </w:pPr>
      <w:r w:rsidRPr="009934CD">
        <w:rPr>
          <w:b/>
          <w:sz w:val="16"/>
          <w:szCs w:val="16"/>
        </w:rPr>
        <w:t>Payment</w:t>
      </w:r>
      <w:r w:rsidRPr="009934CD">
        <w:rPr>
          <w:sz w:val="16"/>
          <w:szCs w:val="16"/>
        </w:rPr>
        <w:t xml:space="preserve"> for the initial class is required at the time of reservation!</w:t>
      </w:r>
    </w:p>
    <w:p w14:paraId="72A4CF3D" w14:textId="3DAEE323" w:rsidR="002C29BA" w:rsidRPr="009934CD" w:rsidRDefault="002C29BA" w:rsidP="002C29BA">
      <w:pPr>
        <w:pStyle w:val="ListParagraph"/>
        <w:numPr>
          <w:ilvl w:val="0"/>
          <w:numId w:val="2"/>
        </w:numPr>
        <w:ind w:left="540" w:hanging="180"/>
        <w:rPr>
          <w:sz w:val="16"/>
          <w:szCs w:val="16"/>
        </w:rPr>
      </w:pPr>
      <w:r w:rsidRPr="009934CD">
        <w:rPr>
          <w:b/>
          <w:sz w:val="16"/>
          <w:szCs w:val="16"/>
        </w:rPr>
        <w:t>Cancellation</w:t>
      </w:r>
      <w:r w:rsidRPr="009934CD">
        <w:rPr>
          <w:sz w:val="16"/>
          <w:szCs w:val="16"/>
        </w:rPr>
        <w:t xml:space="preserve">: If you have to cancel your participation in a class and are able to provide 24 </w:t>
      </w:r>
      <w:proofErr w:type="spellStart"/>
      <w:r w:rsidRPr="009934CD">
        <w:rPr>
          <w:sz w:val="16"/>
          <w:szCs w:val="16"/>
        </w:rPr>
        <w:t>hour</w:t>
      </w:r>
      <w:r w:rsidR="003039E4" w:rsidRPr="009934CD">
        <w:rPr>
          <w:sz w:val="16"/>
          <w:szCs w:val="16"/>
        </w:rPr>
        <w:t>s</w:t>
      </w:r>
      <w:r w:rsidRPr="009934CD">
        <w:rPr>
          <w:sz w:val="16"/>
          <w:szCs w:val="16"/>
        </w:rPr>
        <w:t xml:space="preserve"> notice</w:t>
      </w:r>
      <w:proofErr w:type="spellEnd"/>
      <w:r w:rsidRPr="009934CD">
        <w:rPr>
          <w:sz w:val="16"/>
          <w:szCs w:val="16"/>
        </w:rPr>
        <w:t xml:space="preserve"> you will receive a voucher for your class fee, good for use against a future class.  If you cancel the day of class</w:t>
      </w:r>
      <w:r w:rsidR="003039E4" w:rsidRPr="009934CD">
        <w:rPr>
          <w:sz w:val="16"/>
          <w:szCs w:val="16"/>
        </w:rPr>
        <w:t>,</w:t>
      </w:r>
      <w:r w:rsidRPr="009934CD">
        <w:rPr>
          <w:sz w:val="16"/>
          <w:szCs w:val="16"/>
        </w:rPr>
        <w:t xml:space="preserve"> you will receive a voucher for 1/2 of the class fee, good for use against a future class.  If you are a no show or cancel after the course has started, then no refund is available.  There is no refund for classes taught by visiting teachers or for quilt retreats. </w:t>
      </w:r>
    </w:p>
    <w:p w14:paraId="37AF3B7D" w14:textId="77777777" w:rsidR="002C29BA" w:rsidRPr="009934CD" w:rsidRDefault="002C29BA" w:rsidP="002C29BA">
      <w:pPr>
        <w:pStyle w:val="ListParagraph"/>
        <w:numPr>
          <w:ilvl w:val="0"/>
          <w:numId w:val="2"/>
        </w:numPr>
        <w:ind w:left="540" w:hanging="180"/>
        <w:rPr>
          <w:sz w:val="16"/>
          <w:szCs w:val="16"/>
        </w:rPr>
      </w:pPr>
      <w:r w:rsidRPr="009934CD">
        <w:rPr>
          <w:b/>
          <w:sz w:val="16"/>
          <w:szCs w:val="16"/>
        </w:rPr>
        <w:t>Please note</w:t>
      </w:r>
      <w:r w:rsidRPr="009934CD">
        <w:rPr>
          <w:sz w:val="16"/>
          <w:szCs w:val="16"/>
        </w:rPr>
        <w:t xml:space="preserve"> the classrooms of TOQS are "</w:t>
      </w:r>
      <w:r w:rsidRPr="009934CD">
        <w:rPr>
          <w:b/>
          <w:bCs/>
          <w:sz w:val="16"/>
          <w:szCs w:val="16"/>
        </w:rPr>
        <w:t>Fragrance Free</w:t>
      </w:r>
      <w:r w:rsidRPr="009934CD">
        <w:rPr>
          <w:sz w:val="16"/>
          <w:szCs w:val="16"/>
        </w:rPr>
        <w:t>" zones.  </w:t>
      </w:r>
      <w:r w:rsidRPr="009934CD">
        <w:rPr>
          <w:sz w:val="16"/>
          <w:szCs w:val="16"/>
        </w:rPr>
        <w:br/>
        <w:t>We have folks that are allergic, receiving medical treatment, are on oxygen or simply are just highly sensitive to scented soaps, lotions, perfumes and colognes.  Therefore, for the sake of these quilters, please do not apply scented lotions, perfumes, body sprays or cologne prior to class.  </w:t>
      </w:r>
    </w:p>
    <w:p w14:paraId="0CC12059" w14:textId="223AE483" w:rsidR="001B6C0A" w:rsidRPr="003039E4" w:rsidRDefault="002C29BA" w:rsidP="003039E4">
      <w:pPr>
        <w:pStyle w:val="ListParagraph"/>
        <w:numPr>
          <w:ilvl w:val="0"/>
          <w:numId w:val="2"/>
        </w:numPr>
        <w:ind w:left="540" w:hanging="180"/>
        <w:rPr>
          <w:sz w:val="20"/>
          <w:szCs w:val="20"/>
        </w:rPr>
      </w:pPr>
      <w:r w:rsidRPr="009934CD">
        <w:rPr>
          <w:b/>
          <w:sz w:val="16"/>
          <w:szCs w:val="16"/>
        </w:rPr>
        <w:t>Cell Phones:</w:t>
      </w:r>
      <w:r w:rsidRPr="009934CD">
        <w:rPr>
          <w:sz w:val="16"/>
          <w:szCs w:val="16"/>
        </w:rPr>
        <w:t xml:space="preserve">  We ask that cell phones be silenced or on vibrate as to not disturb other students.  If you need to talk a call, we understand and ask that you step out of the classroom while on the phone.  Thank you!</w:t>
      </w:r>
      <w:r w:rsidR="001B6C0A">
        <w:tab/>
      </w:r>
    </w:p>
    <w:sectPr w:rsidR="001B6C0A" w:rsidRPr="003039E4" w:rsidSect="00501483">
      <w:pgSz w:w="12240" w:h="15840" w:code="1"/>
      <w:pgMar w:top="540" w:right="720" w:bottom="54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37637" w14:textId="77777777" w:rsidR="002F1C36" w:rsidRDefault="002F1C36" w:rsidP="002C29BA">
      <w:pPr>
        <w:spacing w:after="0" w:line="240" w:lineRule="auto"/>
      </w:pPr>
      <w:r>
        <w:separator/>
      </w:r>
    </w:p>
  </w:endnote>
  <w:endnote w:type="continuationSeparator" w:id="0">
    <w:p w14:paraId="7E938934" w14:textId="77777777" w:rsidR="002F1C36" w:rsidRDefault="002F1C36" w:rsidP="002C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537FD" w14:textId="77777777" w:rsidR="002F1C36" w:rsidRDefault="002F1C36" w:rsidP="002C29BA">
      <w:pPr>
        <w:spacing w:after="0" w:line="240" w:lineRule="auto"/>
      </w:pPr>
      <w:r>
        <w:separator/>
      </w:r>
    </w:p>
  </w:footnote>
  <w:footnote w:type="continuationSeparator" w:id="0">
    <w:p w14:paraId="0D745E42" w14:textId="77777777" w:rsidR="002F1C36" w:rsidRDefault="002F1C36" w:rsidP="002C2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845BC"/>
    <w:multiLevelType w:val="hybridMultilevel"/>
    <w:tmpl w:val="056EC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D3917"/>
    <w:multiLevelType w:val="hybridMultilevel"/>
    <w:tmpl w:val="B3265E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260A7"/>
    <w:multiLevelType w:val="hybridMultilevel"/>
    <w:tmpl w:val="412C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CC0006"/>
    <w:multiLevelType w:val="hybridMultilevel"/>
    <w:tmpl w:val="D762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C831E5"/>
    <w:multiLevelType w:val="hybridMultilevel"/>
    <w:tmpl w:val="C26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9BA"/>
    <w:rsid w:val="0002077B"/>
    <w:rsid w:val="00133D55"/>
    <w:rsid w:val="001458D5"/>
    <w:rsid w:val="00165046"/>
    <w:rsid w:val="001A06B5"/>
    <w:rsid w:val="001B113B"/>
    <w:rsid w:val="001B6C0A"/>
    <w:rsid w:val="001F0DCB"/>
    <w:rsid w:val="002078D2"/>
    <w:rsid w:val="00283651"/>
    <w:rsid w:val="00287CD3"/>
    <w:rsid w:val="002A5CA4"/>
    <w:rsid w:val="002C29BA"/>
    <w:rsid w:val="002C7C1C"/>
    <w:rsid w:val="002F1C36"/>
    <w:rsid w:val="003039E4"/>
    <w:rsid w:val="003104B2"/>
    <w:rsid w:val="003153DD"/>
    <w:rsid w:val="003333DE"/>
    <w:rsid w:val="00403642"/>
    <w:rsid w:val="004A16C3"/>
    <w:rsid w:val="004F2A7E"/>
    <w:rsid w:val="00501483"/>
    <w:rsid w:val="005561BE"/>
    <w:rsid w:val="00560DA7"/>
    <w:rsid w:val="005D5704"/>
    <w:rsid w:val="00600F0E"/>
    <w:rsid w:val="00611703"/>
    <w:rsid w:val="0077140F"/>
    <w:rsid w:val="007815D0"/>
    <w:rsid w:val="007A3F36"/>
    <w:rsid w:val="007B3455"/>
    <w:rsid w:val="007C02FE"/>
    <w:rsid w:val="007C51B1"/>
    <w:rsid w:val="00803640"/>
    <w:rsid w:val="00815988"/>
    <w:rsid w:val="00870E1B"/>
    <w:rsid w:val="00890982"/>
    <w:rsid w:val="008B31FD"/>
    <w:rsid w:val="008D19DD"/>
    <w:rsid w:val="0094788B"/>
    <w:rsid w:val="0096020F"/>
    <w:rsid w:val="009934CD"/>
    <w:rsid w:val="009E1E0F"/>
    <w:rsid w:val="00A1736A"/>
    <w:rsid w:val="00A20390"/>
    <w:rsid w:val="00B57EDD"/>
    <w:rsid w:val="00BC213D"/>
    <w:rsid w:val="00C1184B"/>
    <w:rsid w:val="00C447E7"/>
    <w:rsid w:val="00CB67E4"/>
    <w:rsid w:val="00CC02AC"/>
    <w:rsid w:val="00CD69D9"/>
    <w:rsid w:val="00D27962"/>
    <w:rsid w:val="00D67E32"/>
    <w:rsid w:val="00D71B85"/>
    <w:rsid w:val="00D75C7C"/>
    <w:rsid w:val="00D930C8"/>
    <w:rsid w:val="00DA3ABD"/>
    <w:rsid w:val="00E01532"/>
    <w:rsid w:val="00E65CAB"/>
    <w:rsid w:val="00E87059"/>
    <w:rsid w:val="00ED74BE"/>
    <w:rsid w:val="00EE058D"/>
    <w:rsid w:val="00F51553"/>
    <w:rsid w:val="00FB0DDA"/>
    <w:rsid w:val="00FE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9BA"/>
    <w:rPr>
      <w:rFonts w:ascii="Calibri" w:eastAsia="SimSun" w:hAnsi="Calibri" w:cs="Times New Roman"/>
    </w:rPr>
  </w:style>
  <w:style w:type="paragraph" w:styleId="Heading1">
    <w:name w:val="heading 1"/>
    <w:basedOn w:val="Normal"/>
    <w:next w:val="Normal"/>
    <w:link w:val="Heading1Char"/>
    <w:uiPriority w:val="9"/>
    <w:qFormat/>
    <w:rsid w:val="002C29B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2C29B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2C29BA"/>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2C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9BA"/>
    <w:rPr>
      <w:rFonts w:ascii="Calibri" w:eastAsia="SimSun" w:hAnsi="Calibri" w:cs="Times New Roman"/>
    </w:rPr>
  </w:style>
  <w:style w:type="paragraph" w:styleId="Footer">
    <w:name w:val="footer"/>
    <w:basedOn w:val="Normal"/>
    <w:link w:val="FooterChar"/>
    <w:uiPriority w:val="99"/>
    <w:unhideWhenUsed/>
    <w:rsid w:val="002C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BA"/>
    <w:rPr>
      <w:rFonts w:ascii="Calibri" w:eastAsia="SimSun" w:hAnsi="Calibri" w:cs="Times New Roman"/>
    </w:rPr>
  </w:style>
  <w:style w:type="character" w:styleId="PageNumber">
    <w:name w:val="page number"/>
    <w:basedOn w:val="DefaultParagraphFont"/>
    <w:rsid w:val="002C29BA"/>
  </w:style>
  <w:style w:type="paragraph" w:styleId="EnvelopeReturn">
    <w:name w:val="envelope return"/>
    <w:basedOn w:val="Normal"/>
    <w:uiPriority w:val="99"/>
    <w:unhideWhenUsed/>
    <w:rsid w:val="002C29BA"/>
    <w:pPr>
      <w:spacing w:after="0" w:line="240" w:lineRule="auto"/>
    </w:pPr>
    <w:rPr>
      <w:rFonts w:eastAsia="Times New Roman"/>
      <w:sz w:val="24"/>
      <w:szCs w:val="20"/>
    </w:rPr>
  </w:style>
  <w:style w:type="paragraph" w:styleId="Title">
    <w:name w:val="Title"/>
    <w:basedOn w:val="Normal"/>
    <w:next w:val="Normal"/>
    <w:link w:val="TitleChar"/>
    <w:uiPriority w:val="10"/>
    <w:qFormat/>
    <w:rsid w:val="002C29BA"/>
    <w:pPr>
      <w:spacing w:after="0" w:line="240" w:lineRule="auto"/>
      <w:jc w:val="center"/>
    </w:pPr>
    <w:rPr>
      <w:rFonts w:eastAsia="Calibri"/>
      <w:b/>
      <w:sz w:val="28"/>
      <w:szCs w:val="28"/>
    </w:rPr>
  </w:style>
  <w:style w:type="character" w:customStyle="1" w:styleId="TitleChar">
    <w:name w:val="Title Char"/>
    <w:basedOn w:val="DefaultParagraphFont"/>
    <w:link w:val="Title"/>
    <w:uiPriority w:val="10"/>
    <w:rsid w:val="002C29BA"/>
    <w:rPr>
      <w:rFonts w:ascii="Calibri" w:eastAsia="Calibri" w:hAnsi="Calibri" w:cs="Times New Roman"/>
      <w:b/>
      <w:sz w:val="28"/>
      <w:szCs w:val="28"/>
    </w:rPr>
  </w:style>
  <w:style w:type="paragraph" w:styleId="ListParagraph">
    <w:name w:val="List Paragraph"/>
    <w:basedOn w:val="Normal"/>
    <w:uiPriority w:val="34"/>
    <w:qFormat/>
    <w:rsid w:val="002C29BA"/>
    <w:pPr>
      <w:spacing w:after="0" w:line="240" w:lineRule="auto"/>
      <w:ind w:left="720"/>
      <w:contextualSpacing/>
    </w:pPr>
    <w:rPr>
      <w:rFonts w:eastAsia="Calibri"/>
    </w:rPr>
  </w:style>
  <w:style w:type="paragraph" w:styleId="Subtitle">
    <w:name w:val="Subtitle"/>
    <w:basedOn w:val="Normal"/>
    <w:next w:val="Normal"/>
    <w:link w:val="SubtitleChar"/>
    <w:uiPriority w:val="11"/>
    <w:qFormat/>
    <w:rsid w:val="002C29BA"/>
    <w:pPr>
      <w:spacing w:after="0" w:line="240" w:lineRule="auto"/>
      <w:jc w:val="center"/>
    </w:pPr>
    <w:rPr>
      <w:rFonts w:eastAsia="Calibri"/>
      <w:b/>
      <w:sz w:val="28"/>
      <w:szCs w:val="28"/>
    </w:rPr>
  </w:style>
  <w:style w:type="character" w:customStyle="1" w:styleId="SubtitleChar">
    <w:name w:val="Subtitle Char"/>
    <w:basedOn w:val="DefaultParagraphFont"/>
    <w:link w:val="Subtitle"/>
    <w:uiPriority w:val="11"/>
    <w:rsid w:val="002C29BA"/>
    <w:rPr>
      <w:rFonts w:ascii="Calibri" w:eastAsia="Calibri" w:hAnsi="Calibri" w:cs="Times New Roman"/>
      <w:b/>
      <w:sz w:val="28"/>
      <w:szCs w:val="28"/>
    </w:rPr>
  </w:style>
  <w:style w:type="paragraph" w:styleId="BodyText">
    <w:name w:val="Body Text"/>
    <w:basedOn w:val="Normal"/>
    <w:link w:val="BodyTextChar"/>
    <w:uiPriority w:val="99"/>
    <w:unhideWhenUsed/>
    <w:rsid w:val="002C29BA"/>
    <w:pPr>
      <w:spacing w:after="0" w:line="240" w:lineRule="auto"/>
    </w:pPr>
    <w:rPr>
      <w:rFonts w:eastAsia="Calibri"/>
      <w:sz w:val="28"/>
      <w:szCs w:val="28"/>
    </w:rPr>
  </w:style>
  <w:style w:type="character" w:customStyle="1" w:styleId="BodyTextChar">
    <w:name w:val="Body Text Char"/>
    <w:basedOn w:val="DefaultParagraphFont"/>
    <w:link w:val="BodyText"/>
    <w:uiPriority w:val="99"/>
    <w:rsid w:val="002C29BA"/>
    <w:rPr>
      <w:rFonts w:ascii="Calibri" w:eastAsia="Calibri" w:hAnsi="Calibri" w:cs="Times New Roman"/>
      <w:sz w:val="28"/>
      <w:szCs w:val="28"/>
    </w:rPr>
  </w:style>
  <w:style w:type="paragraph" w:styleId="NormalWeb">
    <w:name w:val="Normal (Web)"/>
    <w:basedOn w:val="Normal"/>
    <w:uiPriority w:val="99"/>
    <w:semiHidden/>
    <w:unhideWhenUsed/>
    <w:rsid w:val="002C29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C29BA"/>
    <w:rPr>
      <w:color w:val="0000FF"/>
      <w:u w:val="single"/>
    </w:rPr>
  </w:style>
  <w:style w:type="paragraph" w:styleId="BalloonText">
    <w:name w:val="Balloon Text"/>
    <w:basedOn w:val="Normal"/>
    <w:link w:val="BalloonTextChar"/>
    <w:uiPriority w:val="99"/>
    <w:semiHidden/>
    <w:unhideWhenUsed/>
    <w:rsid w:val="002C2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9BA"/>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9BA"/>
    <w:rPr>
      <w:rFonts w:ascii="Calibri" w:eastAsia="SimSun" w:hAnsi="Calibri" w:cs="Times New Roman"/>
    </w:rPr>
  </w:style>
  <w:style w:type="paragraph" w:styleId="Heading1">
    <w:name w:val="heading 1"/>
    <w:basedOn w:val="Normal"/>
    <w:next w:val="Normal"/>
    <w:link w:val="Heading1Char"/>
    <w:uiPriority w:val="9"/>
    <w:qFormat/>
    <w:rsid w:val="002C29B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2C29B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2C29BA"/>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2C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9BA"/>
    <w:rPr>
      <w:rFonts w:ascii="Calibri" w:eastAsia="SimSun" w:hAnsi="Calibri" w:cs="Times New Roman"/>
    </w:rPr>
  </w:style>
  <w:style w:type="paragraph" w:styleId="Footer">
    <w:name w:val="footer"/>
    <w:basedOn w:val="Normal"/>
    <w:link w:val="FooterChar"/>
    <w:uiPriority w:val="99"/>
    <w:unhideWhenUsed/>
    <w:rsid w:val="002C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BA"/>
    <w:rPr>
      <w:rFonts w:ascii="Calibri" w:eastAsia="SimSun" w:hAnsi="Calibri" w:cs="Times New Roman"/>
    </w:rPr>
  </w:style>
  <w:style w:type="character" w:styleId="PageNumber">
    <w:name w:val="page number"/>
    <w:basedOn w:val="DefaultParagraphFont"/>
    <w:rsid w:val="002C29BA"/>
  </w:style>
  <w:style w:type="paragraph" w:styleId="EnvelopeReturn">
    <w:name w:val="envelope return"/>
    <w:basedOn w:val="Normal"/>
    <w:uiPriority w:val="99"/>
    <w:unhideWhenUsed/>
    <w:rsid w:val="002C29BA"/>
    <w:pPr>
      <w:spacing w:after="0" w:line="240" w:lineRule="auto"/>
    </w:pPr>
    <w:rPr>
      <w:rFonts w:eastAsia="Times New Roman"/>
      <w:sz w:val="24"/>
      <w:szCs w:val="20"/>
    </w:rPr>
  </w:style>
  <w:style w:type="paragraph" w:styleId="Title">
    <w:name w:val="Title"/>
    <w:basedOn w:val="Normal"/>
    <w:next w:val="Normal"/>
    <w:link w:val="TitleChar"/>
    <w:uiPriority w:val="10"/>
    <w:qFormat/>
    <w:rsid w:val="002C29BA"/>
    <w:pPr>
      <w:spacing w:after="0" w:line="240" w:lineRule="auto"/>
      <w:jc w:val="center"/>
    </w:pPr>
    <w:rPr>
      <w:rFonts w:eastAsia="Calibri"/>
      <w:b/>
      <w:sz w:val="28"/>
      <w:szCs w:val="28"/>
    </w:rPr>
  </w:style>
  <w:style w:type="character" w:customStyle="1" w:styleId="TitleChar">
    <w:name w:val="Title Char"/>
    <w:basedOn w:val="DefaultParagraphFont"/>
    <w:link w:val="Title"/>
    <w:uiPriority w:val="10"/>
    <w:rsid w:val="002C29BA"/>
    <w:rPr>
      <w:rFonts w:ascii="Calibri" w:eastAsia="Calibri" w:hAnsi="Calibri" w:cs="Times New Roman"/>
      <w:b/>
      <w:sz w:val="28"/>
      <w:szCs w:val="28"/>
    </w:rPr>
  </w:style>
  <w:style w:type="paragraph" w:styleId="ListParagraph">
    <w:name w:val="List Paragraph"/>
    <w:basedOn w:val="Normal"/>
    <w:uiPriority w:val="34"/>
    <w:qFormat/>
    <w:rsid w:val="002C29BA"/>
    <w:pPr>
      <w:spacing w:after="0" w:line="240" w:lineRule="auto"/>
      <w:ind w:left="720"/>
      <w:contextualSpacing/>
    </w:pPr>
    <w:rPr>
      <w:rFonts w:eastAsia="Calibri"/>
    </w:rPr>
  </w:style>
  <w:style w:type="paragraph" w:styleId="Subtitle">
    <w:name w:val="Subtitle"/>
    <w:basedOn w:val="Normal"/>
    <w:next w:val="Normal"/>
    <w:link w:val="SubtitleChar"/>
    <w:uiPriority w:val="11"/>
    <w:qFormat/>
    <w:rsid w:val="002C29BA"/>
    <w:pPr>
      <w:spacing w:after="0" w:line="240" w:lineRule="auto"/>
      <w:jc w:val="center"/>
    </w:pPr>
    <w:rPr>
      <w:rFonts w:eastAsia="Calibri"/>
      <w:b/>
      <w:sz w:val="28"/>
      <w:szCs w:val="28"/>
    </w:rPr>
  </w:style>
  <w:style w:type="character" w:customStyle="1" w:styleId="SubtitleChar">
    <w:name w:val="Subtitle Char"/>
    <w:basedOn w:val="DefaultParagraphFont"/>
    <w:link w:val="Subtitle"/>
    <w:uiPriority w:val="11"/>
    <w:rsid w:val="002C29BA"/>
    <w:rPr>
      <w:rFonts w:ascii="Calibri" w:eastAsia="Calibri" w:hAnsi="Calibri" w:cs="Times New Roman"/>
      <w:b/>
      <w:sz w:val="28"/>
      <w:szCs w:val="28"/>
    </w:rPr>
  </w:style>
  <w:style w:type="paragraph" w:styleId="BodyText">
    <w:name w:val="Body Text"/>
    <w:basedOn w:val="Normal"/>
    <w:link w:val="BodyTextChar"/>
    <w:uiPriority w:val="99"/>
    <w:unhideWhenUsed/>
    <w:rsid w:val="002C29BA"/>
    <w:pPr>
      <w:spacing w:after="0" w:line="240" w:lineRule="auto"/>
    </w:pPr>
    <w:rPr>
      <w:rFonts w:eastAsia="Calibri"/>
      <w:sz w:val="28"/>
      <w:szCs w:val="28"/>
    </w:rPr>
  </w:style>
  <w:style w:type="character" w:customStyle="1" w:styleId="BodyTextChar">
    <w:name w:val="Body Text Char"/>
    <w:basedOn w:val="DefaultParagraphFont"/>
    <w:link w:val="BodyText"/>
    <w:uiPriority w:val="99"/>
    <w:rsid w:val="002C29BA"/>
    <w:rPr>
      <w:rFonts w:ascii="Calibri" w:eastAsia="Calibri" w:hAnsi="Calibri" w:cs="Times New Roman"/>
      <w:sz w:val="28"/>
      <w:szCs w:val="28"/>
    </w:rPr>
  </w:style>
  <w:style w:type="paragraph" w:styleId="NormalWeb">
    <w:name w:val="Normal (Web)"/>
    <w:basedOn w:val="Normal"/>
    <w:uiPriority w:val="99"/>
    <w:semiHidden/>
    <w:unhideWhenUsed/>
    <w:rsid w:val="002C29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C29BA"/>
    <w:rPr>
      <w:color w:val="0000FF"/>
      <w:u w:val="single"/>
    </w:rPr>
  </w:style>
  <w:style w:type="paragraph" w:styleId="BalloonText">
    <w:name w:val="Balloon Text"/>
    <w:basedOn w:val="Normal"/>
    <w:link w:val="BalloonTextChar"/>
    <w:uiPriority w:val="99"/>
    <w:semiHidden/>
    <w:unhideWhenUsed/>
    <w:rsid w:val="002C2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9BA"/>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877245">
      <w:bodyDiv w:val="1"/>
      <w:marLeft w:val="0"/>
      <w:marRight w:val="0"/>
      <w:marTop w:val="0"/>
      <w:marBottom w:val="0"/>
      <w:divBdr>
        <w:top w:val="none" w:sz="0" w:space="0" w:color="auto"/>
        <w:left w:val="none" w:sz="0" w:space="0" w:color="auto"/>
        <w:bottom w:val="none" w:sz="0" w:space="0" w:color="auto"/>
        <w:right w:val="none" w:sz="0" w:space="0" w:color="auto"/>
      </w:divBdr>
    </w:div>
    <w:div w:id="1704549993">
      <w:bodyDiv w:val="1"/>
      <w:marLeft w:val="0"/>
      <w:marRight w:val="0"/>
      <w:marTop w:val="0"/>
      <w:marBottom w:val="0"/>
      <w:divBdr>
        <w:top w:val="none" w:sz="0" w:space="0" w:color="auto"/>
        <w:left w:val="none" w:sz="0" w:space="0" w:color="auto"/>
        <w:bottom w:val="none" w:sz="0" w:space="0" w:color="auto"/>
        <w:right w:val="none" w:sz="0" w:space="0" w:color="auto"/>
      </w:divBdr>
    </w:div>
    <w:div w:id="1722093617">
      <w:bodyDiv w:val="1"/>
      <w:marLeft w:val="0"/>
      <w:marRight w:val="0"/>
      <w:marTop w:val="0"/>
      <w:marBottom w:val="0"/>
      <w:divBdr>
        <w:top w:val="none" w:sz="0" w:space="0" w:color="auto"/>
        <w:left w:val="none" w:sz="0" w:space="0" w:color="auto"/>
        <w:bottom w:val="none" w:sz="0" w:space="0" w:color="auto"/>
        <w:right w:val="none" w:sz="0" w:space="0" w:color="auto"/>
      </w:divBdr>
    </w:div>
    <w:div w:id="176661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58CE9-9D73-45C3-8393-BD769D24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jstultz55@gmail.com</dc:creator>
  <cp:lastModifiedBy>jstultz55@gmail.com</cp:lastModifiedBy>
  <cp:revision>2</cp:revision>
  <cp:lastPrinted>2021-01-19T02:02:00Z</cp:lastPrinted>
  <dcterms:created xsi:type="dcterms:W3CDTF">2023-01-06T17:17:00Z</dcterms:created>
  <dcterms:modified xsi:type="dcterms:W3CDTF">2023-01-06T17:17:00Z</dcterms:modified>
</cp:coreProperties>
</file>