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363E" w14:textId="77777777" w:rsidR="00CA5D76" w:rsidRPr="00905462" w:rsidRDefault="00CA5D76" w:rsidP="00CA5D76">
      <w:pPr>
        <w:pStyle w:val="Heading1"/>
        <w:jc w:val="center"/>
        <w:rPr>
          <w:color w:val="auto"/>
          <w:sz w:val="20"/>
          <w:szCs w:val="20"/>
          <w:u w:val="single"/>
        </w:rPr>
      </w:pPr>
      <w:r>
        <w:rPr>
          <w:noProof/>
          <w:color w:val="auto"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 wp14:anchorId="2C4C57EA" wp14:editId="07D57657">
            <wp:simplePos x="0" y="0"/>
            <wp:positionH relativeFrom="column">
              <wp:posOffset>2020570</wp:posOffset>
            </wp:positionH>
            <wp:positionV relativeFrom="paragraph">
              <wp:posOffset>-166370</wp:posOffset>
            </wp:positionV>
            <wp:extent cx="2858135" cy="816610"/>
            <wp:effectExtent l="0" t="0" r="0" b="2540"/>
            <wp:wrapNone/>
            <wp:docPr id="13" name="Picture 1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8BDDE" w14:textId="77777777" w:rsidR="00CA5D76" w:rsidRDefault="00CA5D76" w:rsidP="00CA5D76">
      <w:pPr>
        <w:pStyle w:val="Heading1"/>
        <w:spacing w:before="0"/>
        <w:jc w:val="center"/>
        <w:rPr>
          <w:b w:val="0"/>
          <w:color w:val="auto"/>
          <w:sz w:val="20"/>
          <w:szCs w:val="20"/>
        </w:rPr>
      </w:pPr>
    </w:p>
    <w:p w14:paraId="3828C338" w14:textId="77777777" w:rsidR="00CA5D76" w:rsidRDefault="00CA5D76" w:rsidP="00CA5D76">
      <w:pPr>
        <w:pStyle w:val="Heading1"/>
        <w:spacing w:before="0"/>
        <w:jc w:val="center"/>
        <w:rPr>
          <w:b w:val="0"/>
          <w:color w:val="auto"/>
          <w:sz w:val="20"/>
          <w:szCs w:val="20"/>
        </w:rPr>
      </w:pPr>
    </w:p>
    <w:p w14:paraId="0ED5FF75" w14:textId="77777777" w:rsidR="00CA5D76" w:rsidRDefault="00CA5D76" w:rsidP="00CA5D76">
      <w:pPr>
        <w:pStyle w:val="Heading1"/>
        <w:spacing w:before="0"/>
        <w:jc w:val="center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4233</w:t>
      </w:r>
      <w:r w:rsidRPr="00905462">
        <w:rPr>
          <w:b w:val="0"/>
          <w:color w:val="auto"/>
          <w:sz w:val="20"/>
          <w:szCs w:val="20"/>
        </w:rPr>
        <w:t xml:space="preserve"> West Thunderbird Road, Phoenix, AZ  </w:t>
      </w:r>
      <w:proofErr w:type="gramStart"/>
      <w:r w:rsidRPr="00905462">
        <w:rPr>
          <w:b w:val="0"/>
          <w:color w:val="auto"/>
          <w:sz w:val="20"/>
          <w:szCs w:val="20"/>
        </w:rPr>
        <w:t>85053  602</w:t>
      </w:r>
      <w:proofErr w:type="gramEnd"/>
      <w:r w:rsidRPr="00905462">
        <w:rPr>
          <w:b w:val="0"/>
          <w:color w:val="auto"/>
          <w:sz w:val="20"/>
          <w:szCs w:val="20"/>
        </w:rPr>
        <w:t>-843-1554</w:t>
      </w:r>
    </w:p>
    <w:p w14:paraId="42B5E340" w14:textId="2A51889B" w:rsidR="00CA5D76" w:rsidRDefault="00CA5D76" w:rsidP="00CA5D76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A247" wp14:editId="0F4339E4">
                <wp:simplePos x="0" y="0"/>
                <wp:positionH relativeFrom="column">
                  <wp:posOffset>114300</wp:posOffset>
                </wp:positionH>
                <wp:positionV relativeFrom="paragraph">
                  <wp:posOffset>1004570</wp:posOffset>
                </wp:positionV>
                <wp:extent cx="1287780" cy="285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9E4D5" w14:textId="088DA54C" w:rsidR="00CA5D76" w:rsidRPr="00FD79CB" w:rsidRDefault="00CA5D76" w:rsidP="00CA5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9A24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pt;margin-top:79.1pt;width:10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" filled="f" stroked="f">
                <v:textbox>
                  <w:txbxContent>
                    <w:p w14:paraId="33C9E4D5" w14:textId="088DA54C" w:rsidR="00CA5D76" w:rsidRPr="00FD79CB" w:rsidRDefault="00CA5D76" w:rsidP="00CA5D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086DE" wp14:editId="1212BE7B">
                <wp:simplePos x="0" y="0"/>
                <wp:positionH relativeFrom="column">
                  <wp:posOffset>5332730</wp:posOffset>
                </wp:positionH>
                <wp:positionV relativeFrom="paragraph">
                  <wp:posOffset>994410</wp:posOffset>
                </wp:positionV>
                <wp:extent cx="1177925" cy="2857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AF262" w14:textId="3D0B16B2" w:rsidR="00CA5D76" w:rsidRPr="00FD79CB" w:rsidRDefault="00CA5D76" w:rsidP="00CA5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86DE" id="Text Box 11" o:spid="_x0000_s1027" type="#_x0000_t202" style="position:absolute;margin-left:419.9pt;margin-top:78.3pt;width:92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" filled="f" stroked="f">
                <v:textbox>
                  <w:txbxContent>
                    <w:p w14:paraId="71CAF262" w14:textId="3D0B16B2" w:rsidR="00CA5D76" w:rsidRPr="00FD79CB" w:rsidRDefault="00CA5D76" w:rsidP="00CA5D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22143" wp14:editId="5C630A77">
                <wp:simplePos x="0" y="0"/>
                <wp:positionH relativeFrom="column">
                  <wp:posOffset>2278380</wp:posOffset>
                </wp:positionH>
                <wp:positionV relativeFrom="paragraph">
                  <wp:posOffset>166370</wp:posOffset>
                </wp:positionV>
                <wp:extent cx="2506980" cy="1188720"/>
                <wp:effectExtent l="0" t="0" r="762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1E23" w14:textId="0925C96D" w:rsidR="00CA5D76" w:rsidRDefault="00CA5D76" w:rsidP="00CA5D76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17E6082F" w14:textId="29E3E3D2" w:rsidR="00CA5D76" w:rsidRPr="004058AE" w:rsidRDefault="00540E6E" w:rsidP="004E3D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</w:rPr>
                              <w:t>Blooming Butterflies</w:t>
                            </w:r>
                          </w:p>
                          <w:p w14:paraId="6ED4B5E8" w14:textId="77777777" w:rsidR="00CA5D76" w:rsidRDefault="00CA5D76" w:rsidP="00CA5D76">
                            <w:pPr>
                              <w:pStyle w:val="Subtitle"/>
                            </w:pPr>
                            <w:r>
                              <w:t>Class Info and Supply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2143" id="Text Box 12" o:spid="_x0000_s1028" type="#_x0000_t202" style="position:absolute;margin-left:179.4pt;margin-top:13.1pt;width:197.4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" stroked="f">
                <v:textbox>
                  <w:txbxContent>
                    <w:p w14:paraId="4BDA1E23" w14:textId="0925C96D" w:rsidR="00CA5D76" w:rsidRDefault="00CA5D76" w:rsidP="00CA5D76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17E6082F" w14:textId="29E3E3D2" w:rsidR="00CA5D76" w:rsidRPr="004058AE" w:rsidRDefault="00540E6E" w:rsidP="004E3D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</w:rPr>
                        <w:t>Blooming Butterflies</w:t>
                      </w:r>
                    </w:p>
                    <w:p w14:paraId="6ED4B5E8" w14:textId="77777777" w:rsidR="00CA5D76" w:rsidRDefault="00CA5D76" w:rsidP="00CA5D76">
                      <w:pPr>
                        <w:pStyle w:val="Subtitle"/>
                      </w:pPr>
                      <w:r>
                        <w:t>Class Info and Supply List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 w:rsidR="004E5686">
        <w:rPr>
          <w:noProof/>
          <w14:ligatures w14:val="standardContextual"/>
        </w:rPr>
        <w:drawing>
          <wp:inline distT="0" distB="0" distL="0" distR="0" wp14:anchorId="14F2799A" wp14:editId="7E406E2C">
            <wp:extent cx="2172733" cy="2825195"/>
            <wp:effectExtent l="0" t="0" r="0" b="0"/>
            <wp:docPr id="1251611257" name="Picture 8" descr="A white fabric with butterfli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11257" name="Picture 8" descr="A white fabric with butterflie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19" cy="287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</w:p>
    <w:p w14:paraId="6CDF3D93" w14:textId="77777777" w:rsidR="00CE68FE" w:rsidRPr="00CE68FE" w:rsidRDefault="00CE68FE" w:rsidP="00CE68FE"/>
    <w:p w14:paraId="31687EC7" w14:textId="30A43C2A" w:rsidR="003E6885" w:rsidRPr="003E6885" w:rsidRDefault="003E6885" w:rsidP="00905EE8">
      <w:pPr>
        <w:pStyle w:val="Heading1"/>
        <w:spacing w:before="0"/>
        <w:rPr>
          <w:color w:val="auto"/>
          <w:sz w:val="22"/>
          <w:szCs w:val="22"/>
        </w:rPr>
      </w:pPr>
      <w:r w:rsidRPr="003E6885">
        <w:rPr>
          <w:color w:val="auto"/>
          <w:sz w:val="22"/>
          <w:szCs w:val="22"/>
          <w:u w:val="single"/>
        </w:rPr>
        <w:t>Dates</w:t>
      </w:r>
      <w:r>
        <w:rPr>
          <w:color w:val="auto"/>
          <w:sz w:val="22"/>
          <w:szCs w:val="22"/>
          <w:u w:val="single"/>
        </w:rPr>
        <w:t xml:space="preserve"> and time</w:t>
      </w:r>
      <w:r w:rsidR="008C05E5">
        <w:rPr>
          <w:color w:val="auto"/>
          <w:sz w:val="22"/>
          <w:szCs w:val="22"/>
          <w:u w:val="single"/>
        </w:rPr>
        <w:t>s</w:t>
      </w:r>
      <w:r>
        <w:rPr>
          <w:color w:val="auto"/>
          <w:sz w:val="22"/>
          <w:szCs w:val="22"/>
          <w:u w:val="single"/>
        </w:rPr>
        <w:t xml:space="preserve">:  </w:t>
      </w:r>
      <w:r w:rsidRPr="003E6885">
        <w:rPr>
          <w:b w:val="0"/>
          <w:color w:val="auto"/>
          <w:sz w:val="22"/>
          <w:szCs w:val="22"/>
        </w:rPr>
        <w:t xml:space="preserve"> </w:t>
      </w:r>
    </w:p>
    <w:p w14:paraId="0D1127C1" w14:textId="74419713" w:rsidR="008940C0" w:rsidRDefault="00905EE8" w:rsidP="001B1A50">
      <w:pPr>
        <w:pStyle w:val="NoSpacing"/>
      </w:pPr>
      <w:r w:rsidRPr="00936112">
        <w:t xml:space="preserve">   </w:t>
      </w:r>
      <w:r w:rsidR="00540E6E">
        <w:t>Thursdays</w:t>
      </w:r>
      <w:r w:rsidR="008940C0">
        <w:t xml:space="preserve"> at 9:15 a.m.</w:t>
      </w:r>
      <w:r w:rsidR="00540E6E">
        <w:t xml:space="preserve"> – 1:15 p.m.</w:t>
      </w:r>
    </w:p>
    <w:p w14:paraId="426006EB" w14:textId="1F03FC09" w:rsidR="008C05E5" w:rsidRDefault="00C04563" w:rsidP="001B1A50">
      <w:pPr>
        <w:pStyle w:val="NoSpacing"/>
      </w:pPr>
      <w:r>
        <w:t xml:space="preserve">   </w:t>
      </w:r>
      <w:r w:rsidR="00540E6E">
        <w:t>February</w:t>
      </w:r>
      <w:r w:rsidR="00050B96">
        <w:t xml:space="preserve"> </w:t>
      </w:r>
      <w:r w:rsidR="00455333">
        <w:t>1</w:t>
      </w:r>
      <w:r w:rsidR="00540E6E">
        <w:t>2</w:t>
      </w:r>
      <w:r w:rsidR="00050B96">
        <w:t xml:space="preserve">, </w:t>
      </w:r>
      <w:r w:rsidR="00540E6E">
        <w:t>February</w:t>
      </w:r>
      <w:r w:rsidR="00455333">
        <w:t xml:space="preserve"> </w:t>
      </w:r>
      <w:r w:rsidR="00540E6E">
        <w:t>26</w:t>
      </w:r>
      <w:r w:rsidR="00050B96">
        <w:t xml:space="preserve">, </w:t>
      </w:r>
      <w:r w:rsidR="00455333">
        <w:t xml:space="preserve">and </w:t>
      </w:r>
      <w:r w:rsidR="00540E6E">
        <w:t>March 5</w:t>
      </w:r>
      <w:r w:rsidR="00455333">
        <w:t>,</w:t>
      </w:r>
      <w:r w:rsidR="008C05E5">
        <w:t xml:space="preserve"> 202</w:t>
      </w:r>
      <w:r w:rsidR="00455333">
        <w:t>6</w:t>
      </w:r>
      <w:r w:rsidR="008C05E5">
        <w:t xml:space="preserve"> </w:t>
      </w:r>
    </w:p>
    <w:p w14:paraId="1AFA9B23" w14:textId="77777777" w:rsidR="008914E8" w:rsidRPr="00936112" w:rsidRDefault="008914E8" w:rsidP="008914E8">
      <w:pPr>
        <w:pStyle w:val="NoSpacing"/>
      </w:pPr>
    </w:p>
    <w:p w14:paraId="3B6F9769" w14:textId="77777777" w:rsidR="00C850C5" w:rsidRPr="00103CFE" w:rsidRDefault="00C850C5" w:rsidP="00C850C5">
      <w:pPr>
        <w:pStyle w:val="Heading4"/>
        <w:rPr>
          <w:b/>
          <w:bCs/>
          <w:color w:val="4472C4" w:themeColor="accent1"/>
        </w:rPr>
      </w:pPr>
      <w:r w:rsidRPr="00103CFE">
        <w:rPr>
          <w:b/>
          <w:bCs/>
          <w:color w:val="4472C4" w:themeColor="accent1"/>
        </w:rPr>
        <w:t>Class Supply List</w:t>
      </w:r>
    </w:p>
    <w:p w14:paraId="43106E96" w14:textId="5D5ACA5F" w:rsidR="00C850C5" w:rsidRPr="00600A5E" w:rsidRDefault="00C850C5" w:rsidP="00C850C5">
      <w:pPr>
        <w:pStyle w:val="ListParagraph"/>
        <w:numPr>
          <w:ilvl w:val="0"/>
          <w:numId w:val="5"/>
        </w:numPr>
      </w:pPr>
      <w:r>
        <w:rPr>
          <w:b/>
        </w:rPr>
        <w:t>Pattern</w:t>
      </w:r>
      <w:proofErr w:type="gramStart"/>
      <w:r w:rsidRPr="00600A5E">
        <w:t xml:space="preserve">:  </w:t>
      </w:r>
      <w:r w:rsidR="00540E6E">
        <w:rPr>
          <w:rFonts w:ascii="Comic Sans MS" w:hAnsi="Comic Sans MS" w:cs="DaunPenh"/>
          <w:sz w:val="24"/>
          <w:szCs w:val="24"/>
          <w:u w:val="single"/>
        </w:rPr>
        <w:t>Blooming</w:t>
      </w:r>
      <w:proofErr w:type="gramEnd"/>
      <w:r w:rsidR="00540E6E">
        <w:rPr>
          <w:rFonts w:ascii="Comic Sans MS" w:hAnsi="Comic Sans MS" w:cs="DaunPenh"/>
          <w:sz w:val="24"/>
          <w:szCs w:val="24"/>
          <w:u w:val="single"/>
        </w:rPr>
        <w:t xml:space="preserve"> Butterflies Quilt</w:t>
      </w:r>
      <w:r w:rsidR="00B1462B">
        <w:rPr>
          <w:rFonts w:ascii="Comic Sans MS" w:hAnsi="Comic Sans MS" w:cs="DaunPenh"/>
          <w:sz w:val="24"/>
          <w:szCs w:val="24"/>
        </w:rPr>
        <w:t xml:space="preserve"> </w:t>
      </w:r>
      <w:r w:rsidR="00B1462B" w:rsidRPr="00B1462B">
        <w:t>pattern</w:t>
      </w:r>
      <w:r w:rsidR="00B1462B">
        <w:t xml:space="preserve"> </w:t>
      </w:r>
      <w:r w:rsidR="008914E8">
        <w:t xml:space="preserve">from </w:t>
      </w:r>
      <w:r w:rsidR="008C05E5" w:rsidRPr="008C05E5">
        <w:rPr>
          <w:b/>
          <w:bCs/>
          <w:i/>
          <w:iCs/>
          <w:sz w:val="28"/>
          <w:szCs w:val="28"/>
        </w:rPr>
        <w:t>S</w:t>
      </w:r>
      <w:r w:rsidR="00540E6E">
        <w:rPr>
          <w:b/>
          <w:bCs/>
          <w:i/>
          <w:iCs/>
          <w:sz w:val="28"/>
          <w:szCs w:val="28"/>
        </w:rPr>
        <w:t>habby Fabrics.</w:t>
      </w:r>
      <w:r w:rsidR="008C05E5">
        <w:t xml:space="preserve"> </w:t>
      </w:r>
    </w:p>
    <w:p w14:paraId="686F495B" w14:textId="192AC1BD" w:rsidR="00C850C5" w:rsidRDefault="00C850C5" w:rsidP="00C850C5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E04D72">
        <w:rPr>
          <w:b/>
          <w:sz w:val="22"/>
          <w:szCs w:val="22"/>
        </w:rPr>
        <w:t>Fabrics</w:t>
      </w:r>
      <w:proofErr w:type="gramStart"/>
      <w:r w:rsidRPr="00E04D72">
        <w:rPr>
          <w:sz w:val="22"/>
          <w:szCs w:val="22"/>
        </w:rPr>
        <w:t xml:space="preserve">:  </w:t>
      </w:r>
      <w:r>
        <w:rPr>
          <w:sz w:val="22"/>
          <w:szCs w:val="22"/>
        </w:rPr>
        <w:t>As</w:t>
      </w:r>
      <w:proofErr w:type="gramEnd"/>
      <w:r>
        <w:rPr>
          <w:sz w:val="22"/>
          <w:szCs w:val="22"/>
        </w:rPr>
        <w:t xml:space="preserve"> suggested </w:t>
      </w:r>
      <w:r w:rsidR="00B1462B">
        <w:rPr>
          <w:sz w:val="22"/>
          <w:szCs w:val="22"/>
        </w:rPr>
        <w:t>in</w:t>
      </w:r>
      <w:r w:rsidR="00600A5E">
        <w:rPr>
          <w:sz w:val="22"/>
          <w:szCs w:val="22"/>
        </w:rPr>
        <w:t xml:space="preserve"> </w:t>
      </w:r>
      <w:r>
        <w:rPr>
          <w:sz w:val="22"/>
          <w:szCs w:val="22"/>
        </w:rPr>
        <w:t>pattern</w:t>
      </w:r>
      <w:r w:rsidR="00B1462B">
        <w:rPr>
          <w:sz w:val="22"/>
          <w:szCs w:val="22"/>
        </w:rPr>
        <w:t>.</w:t>
      </w:r>
      <w:r w:rsidR="00301EA4">
        <w:rPr>
          <w:sz w:val="22"/>
          <w:szCs w:val="22"/>
        </w:rPr>
        <w:t xml:space="preserve">  .</w:t>
      </w:r>
    </w:p>
    <w:p w14:paraId="3CEA4FE1" w14:textId="45F94CDA" w:rsidR="00E761AA" w:rsidRPr="00707D5A" w:rsidRDefault="00E761AA" w:rsidP="00C850C5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Fusible web</w:t>
      </w:r>
      <w:r>
        <w:rPr>
          <w:bCs/>
          <w:sz w:val="22"/>
          <w:szCs w:val="22"/>
        </w:rPr>
        <w:t xml:space="preserve"> such as Wonder Under, 2 </w:t>
      </w:r>
      <w:proofErr w:type="gramStart"/>
      <w:r>
        <w:rPr>
          <w:bCs/>
          <w:sz w:val="22"/>
          <w:szCs w:val="22"/>
        </w:rPr>
        <w:t>yard</w:t>
      </w:r>
      <w:proofErr w:type="gramEnd"/>
    </w:p>
    <w:p w14:paraId="105E123C" w14:textId="5A6E5091" w:rsidR="00C850C5" w:rsidRPr="00303777" w:rsidRDefault="00C850C5" w:rsidP="00C850C5">
      <w:pPr>
        <w:pStyle w:val="ListParagraph"/>
        <w:numPr>
          <w:ilvl w:val="0"/>
          <w:numId w:val="5"/>
        </w:numPr>
      </w:pPr>
      <w:r w:rsidRPr="00303777">
        <w:rPr>
          <w:b/>
        </w:rPr>
        <w:t>Thread</w:t>
      </w:r>
      <w:proofErr w:type="gramStart"/>
      <w:r w:rsidRPr="00303777">
        <w:rPr>
          <w:b/>
        </w:rPr>
        <w:t xml:space="preserve">:  </w:t>
      </w:r>
      <w:r>
        <w:t>for</w:t>
      </w:r>
      <w:proofErr w:type="gramEnd"/>
      <w:r>
        <w:t xml:space="preserve"> piecing</w:t>
      </w:r>
      <w:r w:rsidR="00E761AA">
        <w:t xml:space="preserve"> and applique</w:t>
      </w:r>
    </w:p>
    <w:p w14:paraId="6083D168" w14:textId="6C45F7F0" w:rsidR="00AA54AE" w:rsidRDefault="00C850C5" w:rsidP="00C850C5">
      <w:pPr>
        <w:pStyle w:val="ListParagraph"/>
        <w:numPr>
          <w:ilvl w:val="0"/>
          <w:numId w:val="5"/>
        </w:numPr>
      </w:pPr>
      <w:r w:rsidRPr="00E04D72">
        <w:rPr>
          <w:b/>
        </w:rPr>
        <w:t>Rulers</w:t>
      </w:r>
      <w:r w:rsidRPr="00E04D72">
        <w:t>:</w:t>
      </w:r>
      <w:r>
        <w:t xml:space="preserve">  </w:t>
      </w:r>
      <w:r w:rsidR="00103CFE">
        <w:t xml:space="preserve"> </w:t>
      </w:r>
      <w:r>
        <w:t xml:space="preserve"> </w:t>
      </w:r>
      <w:r w:rsidRPr="00E04D72">
        <w:t>6 ½” x 24 ½”</w:t>
      </w:r>
      <w:r>
        <w:t xml:space="preserve"> or 8 ½” x 24 ½”</w:t>
      </w:r>
      <w:r w:rsidR="00467C0B">
        <w:t xml:space="preserve">. </w:t>
      </w:r>
      <w:r w:rsidR="008C05E5">
        <w:t xml:space="preserve">  </w:t>
      </w:r>
    </w:p>
    <w:p w14:paraId="70016314" w14:textId="1CA2D17F" w:rsidR="00AA54AE" w:rsidRDefault="00AA54AE" w:rsidP="00A81A43">
      <w:pPr>
        <w:pStyle w:val="ListParagraph"/>
        <w:ind w:left="1800"/>
      </w:pPr>
    </w:p>
    <w:p w14:paraId="02AF9D5B" w14:textId="77777777" w:rsidR="00B1462B" w:rsidRDefault="00C850C5" w:rsidP="00C850C5">
      <w:pPr>
        <w:pStyle w:val="ListParagraph"/>
        <w:numPr>
          <w:ilvl w:val="0"/>
          <w:numId w:val="6"/>
        </w:numPr>
      </w:pPr>
      <w:r>
        <w:rPr>
          <w:b/>
        </w:rPr>
        <w:t xml:space="preserve">OTHER TOOLS:   </w:t>
      </w:r>
      <w:r>
        <w:t>sewing machine, scissors, rotary cutter and large mat, seam ripper, pins…etc.</w:t>
      </w:r>
    </w:p>
    <w:p w14:paraId="5EABD037" w14:textId="77777777" w:rsidR="00E761AA" w:rsidRDefault="00E761AA" w:rsidP="00E761AA">
      <w:pPr>
        <w:pStyle w:val="ListParagraph"/>
        <w:numPr>
          <w:ilvl w:val="0"/>
          <w:numId w:val="6"/>
        </w:numPr>
        <w:ind w:left="720"/>
      </w:pPr>
      <w:r w:rsidRPr="00E761AA">
        <w:rPr>
          <w:u w:val="single"/>
        </w:rPr>
        <w:t>Optional helpful tools</w:t>
      </w:r>
      <w:proofErr w:type="gramStart"/>
      <w:r w:rsidRPr="00875F05">
        <w:t>:</w:t>
      </w:r>
      <w:r>
        <w:t xml:space="preserve">  applique</w:t>
      </w:r>
      <w:proofErr w:type="gramEnd"/>
      <w:r>
        <w:t xml:space="preserve"> pressing sheet or parchment paper, lightbox for tracing applique pieces, fine permanent marker for tracing.</w:t>
      </w:r>
    </w:p>
    <w:p w14:paraId="42981890" w14:textId="77777777" w:rsidR="00B1462B" w:rsidRDefault="00B1462B" w:rsidP="00CB7439">
      <w:pPr>
        <w:ind w:left="360"/>
      </w:pPr>
    </w:p>
    <w:p w14:paraId="348ECBEA" w14:textId="64647DF1" w:rsidR="00C850C5" w:rsidRPr="00AA54AE" w:rsidRDefault="00C850C5" w:rsidP="00C04563">
      <w:pPr>
        <w:ind w:left="450"/>
        <w:rPr>
          <w:highlight w:val="yellow"/>
        </w:rPr>
      </w:pPr>
      <w:r w:rsidRPr="00AA54AE">
        <w:rPr>
          <w:highlight w:val="yellow"/>
          <w:u w:val="single"/>
        </w:rPr>
        <w:t>Optiona</w:t>
      </w:r>
      <w:r w:rsidR="00C04563">
        <w:rPr>
          <w:highlight w:val="yellow"/>
          <w:u w:val="single"/>
        </w:rPr>
        <w:t>l</w:t>
      </w:r>
      <w:r w:rsidR="00C04563">
        <w:rPr>
          <w:highlight w:val="yellow"/>
        </w:rPr>
        <w:t xml:space="preserve"> </w:t>
      </w:r>
      <w:r w:rsidRPr="00B518EF">
        <w:rPr>
          <w:highlight w:val="yellow"/>
          <w:u w:val="single"/>
        </w:rPr>
        <w:t>instructions</w:t>
      </w:r>
      <w:r w:rsidR="00C05BA0">
        <w:rPr>
          <w:highlight w:val="yellow"/>
        </w:rPr>
        <w:t>:</w:t>
      </w:r>
      <w:r w:rsidRPr="00AA54AE">
        <w:rPr>
          <w:highlight w:val="yellow"/>
        </w:rPr>
        <w:t xml:space="preserve"> </w:t>
      </w:r>
    </w:p>
    <w:p w14:paraId="37A4EDAA" w14:textId="418288FB" w:rsidR="00C04563" w:rsidRPr="00936112" w:rsidRDefault="00B518EF" w:rsidP="00C04563">
      <w:pPr>
        <w:pStyle w:val="NoSpacing"/>
      </w:pPr>
      <w:r>
        <w:t>If you are comfortable with the applique process, start tracing the leaves and stems of the tulips on the fusible web...Please make note that only leaves #19, #</w:t>
      </w:r>
      <w:proofErr w:type="gramStart"/>
      <w:r>
        <w:t>22, #23, #24, #28, #</w:t>
      </w:r>
      <w:proofErr w:type="gramEnd"/>
      <w:r>
        <w:t>29 and #33 need to be copied in reverse</w:t>
      </w:r>
      <w:r w:rsidR="00C04563">
        <w:t>.</w:t>
      </w:r>
      <w:r w:rsidR="0072264F">
        <w:t xml:space="preserve"> </w:t>
      </w:r>
    </w:p>
    <w:p w14:paraId="17657E28" w14:textId="4D3E6E18" w:rsidR="0072264F" w:rsidRDefault="0072264F" w:rsidP="00C04563">
      <w:pPr>
        <w:pStyle w:val="ListParagraph"/>
        <w:ind w:left="450"/>
        <w:rPr>
          <w:highlight w:val="yellow"/>
        </w:rPr>
      </w:pPr>
    </w:p>
    <w:p w14:paraId="32AC0BD1" w14:textId="77777777" w:rsidR="00C04563" w:rsidRPr="00C04563" w:rsidRDefault="00C04563" w:rsidP="00C04563">
      <w:pPr>
        <w:pStyle w:val="ListParagraph"/>
        <w:ind w:left="450"/>
        <w:rPr>
          <w:highlight w:val="yellow"/>
        </w:rPr>
      </w:pPr>
    </w:p>
    <w:p w14:paraId="567A6E23" w14:textId="77777777" w:rsidR="00CA5D76" w:rsidRDefault="00CA5D76" w:rsidP="00CA5D76">
      <w:pPr>
        <w:rPr>
          <w:sz w:val="20"/>
          <w:szCs w:val="20"/>
        </w:rPr>
      </w:pP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3E4C8" wp14:editId="27CC80A9">
                <wp:simplePos x="0" y="0"/>
                <wp:positionH relativeFrom="column">
                  <wp:posOffset>-8890</wp:posOffset>
                </wp:positionH>
                <wp:positionV relativeFrom="paragraph">
                  <wp:posOffset>75565</wp:posOffset>
                </wp:positionV>
                <wp:extent cx="7056755" cy="0"/>
                <wp:effectExtent l="10160" t="11430" r="10160" b="1714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6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15F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.7pt;margin-top:5.95pt;width:555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" strokecolor="#5f497a" strokeweight="1.5pt">
                <v:shadow color="#3f3151" opacity=".5" offset="1pt"/>
              </v:shape>
            </w:pict>
          </mc:Fallback>
        </mc:AlternateContent>
      </w: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0891E" wp14:editId="574926CD">
                <wp:simplePos x="0" y="0"/>
                <wp:positionH relativeFrom="column">
                  <wp:posOffset>336550</wp:posOffset>
                </wp:positionH>
                <wp:positionV relativeFrom="paragraph">
                  <wp:posOffset>7450455</wp:posOffset>
                </wp:positionV>
                <wp:extent cx="7082155" cy="26035"/>
                <wp:effectExtent l="0" t="0" r="23495" b="311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E48CF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586.65pt" to="584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" strokecolor="#4a7ebb">
                <o:lock v:ext="edit" shapetype="f"/>
              </v:line>
            </w:pict>
          </mc:Fallback>
        </mc:AlternateContent>
      </w: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27DAF" wp14:editId="597C7C0A">
                <wp:simplePos x="0" y="0"/>
                <wp:positionH relativeFrom="column">
                  <wp:posOffset>336550</wp:posOffset>
                </wp:positionH>
                <wp:positionV relativeFrom="paragraph">
                  <wp:posOffset>7450455</wp:posOffset>
                </wp:positionV>
                <wp:extent cx="7082155" cy="26035"/>
                <wp:effectExtent l="0" t="0" r="23495" b="311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8BE64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586.65pt" to="584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" strokecolor="#4a7ebb">
                <o:lock v:ext="edit" shapetype="f"/>
              </v:line>
            </w:pict>
          </mc:Fallback>
        </mc:AlternateContent>
      </w:r>
      <w:r w:rsidRPr="00AA54A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F60D4" wp14:editId="3E226CA6">
                <wp:simplePos x="0" y="0"/>
                <wp:positionH relativeFrom="column">
                  <wp:posOffset>336550</wp:posOffset>
                </wp:positionH>
                <wp:positionV relativeFrom="paragraph">
                  <wp:posOffset>7450455</wp:posOffset>
                </wp:positionV>
                <wp:extent cx="7082155" cy="26035"/>
                <wp:effectExtent l="0" t="0" r="23495" b="311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8D69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586.65pt" to="584.1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" strokecolor="#4a7ebb">
                <o:lock v:ext="edit" shapetype="f"/>
              </v:line>
            </w:pict>
          </mc:Fallback>
        </mc:AlternateContent>
      </w:r>
    </w:p>
    <w:p w14:paraId="31E00E7B" w14:textId="77777777" w:rsidR="00CA5D76" w:rsidRPr="006B7C58" w:rsidRDefault="00CA5D76" w:rsidP="00CA5D76">
      <w:pPr>
        <w:pStyle w:val="Heading2"/>
        <w:rPr>
          <w:b w:val="0"/>
          <w:color w:val="ED7D31" w:themeColor="accent2"/>
          <w:sz w:val="20"/>
          <w:szCs w:val="20"/>
        </w:rPr>
      </w:pPr>
      <w:r w:rsidRPr="006B7C58">
        <w:rPr>
          <w:color w:val="ED7D31" w:themeColor="accent2"/>
          <w:sz w:val="20"/>
          <w:szCs w:val="20"/>
        </w:rPr>
        <w:t>TOQS Class Rules and Requirements</w:t>
      </w:r>
    </w:p>
    <w:p w14:paraId="7B984F62" w14:textId="07D6520C" w:rsidR="00CA5D76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7B4F87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 xml:space="preserve">egistration </w:t>
      </w:r>
      <w:r>
        <w:rPr>
          <w:sz w:val="20"/>
          <w:szCs w:val="20"/>
        </w:rPr>
        <w:t>is</w:t>
      </w:r>
      <w:r w:rsidRPr="007B4F87">
        <w:rPr>
          <w:sz w:val="20"/>
          <w:szCs w:val="20"/>
        </w:rPr>
        <w:t xml:space="preserve"> required for all classes! </w:t>
      </w:r>
      <w:r>
        <w:rPr>
          <w:sz w:val="20"/>
          <w:szCs w:val="20"/>
        </w:rPr>
        <w:t xml:space="preserve"> </w:t>
      </w:r>
      <w:r w:rsidR="00C04563" w:rsidRPr="0018570D">
        <w:rPr>
          <w:b/>
          <w:sz w:val="20"/>
          <w:szCs w:val="20"/>
        </w:rPr>
        <w:t>The deadline</w:t>
      </w:r>
      <w:r>
        <w:rPr>
          <w:sz w:val="20"/>
          <w:szCs w:val="20"/>
        </w:rPr>
        <w:t xml:space="preserve"> for registration is 24 hours prior to the start of class.</w:t>
      </w:r>
    </w:p>
    <w:p w14:paraId="1D2A667A" w14:textId="44FD7BC6" w:rsidR="00CA5D76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7B4F87">
        <w:rPr>
          <w:b/>
          <w:sz w:val="20"/>
          <w:szCs w:val="20"/>
        </w:rPr>
        <w:t>Attendance</w:t>
      </w:r>
      <w:r w:rsidRPr="007B4F87">
        <w:rPr>
          <w:sz w:val="20"/>
          <w:szCs w:val="20"/>
        </w:rPr>
        <w:t xml:space="preserve"> </w:t>
      </w:r>
      <w:r w:rsidRPr="007B4F87">
        <w:rPr>
          <w:b/>
          <w:sz w:val="20"/>
          <w:szCs w:val="20"/>
        </w:rPr>
        <w:t>at the first class is required</w:t>
      </w:r>
      <w:r w:rsidRPr="007B4F87">
        <w:rPr>
          <w:sz w:val="20"/>
          <w:szCs w:val="20"/>
        </w:rPr>
        <w:t>.  If you cannot make this class, please discuss</w:t>
      </w:r>
      <w:r w:rsidR="008F5BDB">
        <w:rPr>
          <w:sz w:val="20"/>
          <w:szCs w:val="20"/>
        </w:rPr>
        <w:t xml:space="preserve"> it</w:t>
      </w:r>
      <w:r w:rsidRPr="007B4F87">
        <w:rPr>
          <w:sz w:val="20"/>
          <w:szCs w:val="20"/>
        </w:rPr>
        <w:t xml:space="preserve"> with Sherri. </w:t>
      </w:r>
    </w:p>
    <w:p w14:paraId="7EAA242B" w14:textId="77777777" w:rsidR="00CA5D76" w:rsidRPr="007B4F87" w:rsidRDefault="00CA5D76" w:rsidP="00CA5D76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7B4F87">
        <w:rPr>
          <w:sz w:val="20"/>
          <w:szCs w:val="20"/>
        </w:rPr>
        <w:t xml:space="preserve">If there are </w:t>
      </w:r>
      <w:r w:rsidRPr="007B4F87">
        <w:rPr>
          <w:b/>
          <w:sz w:val="20"/>
          <w:szCs w:val="20"/>
        </w:rPr>
        <w:t>less than two sign-ups</w:t>
      </w:r>
      <w:r w:rsidRPr="007B4F87">
        <w:rPr>
          <w:sz w:val="20"/>
          <w:szCs w:val="20"/>
        </w:rPr>
        <w:t xml:space="preserve">, the class </w:t>
      </w:r>
      <w:r>
        <w:rPr>
          <w:sz w:val="20"/>
          <w:szCs w:val="20"/>
        </w:rPr>
        <w:t>may</w:t>
      </w:r>
      <w:r w:rsidRPr="007B4F87">
        <w:rPr>
          <w:sz w:val="20"/>
          <w:szCs w:val="20"/>
        </w:rPr>
        <w:t xml:space="preserve"> be rescheduled.</w:t>
      </w:r>
    </w:p>
    <w:p w14:paraId="5048DB5A" w14:textId="401F5425" w:rsidR="003E32F2" w:rsidRPr="00B518EF" w:rsidRDefault="00CA5D76" w:rsidP="00B518EF">
      <w:pPr>
        <w:pStyle w:val="ListParagraph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DB7F08">
        <w:rPr>
          <w:b/>
          <w:sz w:val="20"/>
          <w:szCs w:val="20"/>
        </w:rPr>
        <w:t>Cancellation</w:t>
      </w:r>
      <w:r w:rsidRPr="00DB7F08">
        <w:rPr>
          <w:sz w:val="20"/>
          <w:szCs w:val="20"/>
        </w:rPr>
        <w:t xml:space="preserve">: If you </w:t>
      </w:r>
      <w:r w:rsidR="008F5BDB">
        <w:rPr>
          <w:sz w:val="20"/>
          <w:szCs w:val="20"/>
        </w:rPr>
        <w:t>need</w:t>
      </w:r>
      <w:r w:rsidRPr="00DB7F08">
        <w:rPr>
          <w:sz w:val="20"/>
          <w:szCs w:val="20"/>
        </w:rPr>
        <w:t xml:space="preserve"> to cancel your participation in a class and</w:t>
      </w:r>
      <w:r w:rsidR="008F5BDB">
        <w:rPr>
          <w:sz w:val="20"/>
          <w:szCs w:val="20"/>
        </w:rPr>
        <w:t xml:space="preserve"> can</w:t>
      </w:r>
      <w:r w:rsidRPr="00DB7F08">
        <w:rPr>
          <w:sz w:val="20"/>
          <w:szCs w:val="20"/>
        </w:rPr>
        <w:t xml:space="preserve"> provide 24</w:t>
      </w:r>
      <w:r w:rsidR="008F5BDB">
        <w:rPr>
          <w:sz w:val="20"/>
          <w:szCs w:val="20"/>
        </w:rPr>
        <w:t>-</w:t>
      </w:r>
      <w:r w:rsidRPr="00DB7F08">
        <w:rPr>
          <w:sz w:val="20"/>
          <w:szCs w:val="20"/>
        </w:rPr>
        <w:t xml:space="preserve">hour notice you will receive a voucher for your class fee, good for use against a future class. </w:t>
      </w:r>
      <w:r w:rsidR="008F5BDB">
        <w:rPr>
          <w:sz w:val="20"/>
          <w:szCs w:val="20"/>
        </w:rPr>
        <w:t xml:space="preserve"> </w:t>
      </w:r>
      <w:r w:rsidRPr="00DB7F08">
        <w:rPr>
          <w:sz w:val="20"/>
          <w:szCs w:val="20"/>
        </w:rPr>
        <w:t>If you cancel the day of class</w:t>
      </w:r>
      <w:r w:rsidR="008F5BDB">
        <w:rPr>
          <w:sz w:val="20"/>
          <w:szCs w:val="20"/>
        </w:rPr>
        <w:t>,</w:t>
      </w:r>
      <w:r w:rsidRPr="00DB7F08">
        <w:rPr>
          <w:sz w:val="20"/>
          <w:szCs w:val="20"/>
        </w:rPr>
        <w:t xml:space="preserve"> you will receive a voucher for 1/2 of the class fee, good for use against a future class. </w:t>
      </w:r>
      <w:r w:rsidR="008F5BDB">
        <w:rPr>
          <w:sz w:val="20"/>
          <w:szCs w:val="20"/>
        </w:rPr>
        <w:t xml:space="preserve"> </w:t>
      </w:r>
      <w:r w:rsidRPr="00DB7F08">
        <w:rPr>
          <w:sz w:val="20"/>
          <w:szCs w:val="20"/>
        </w:rPr>
        <w:t xml:space="preserve">If you are a no show or </w:t>
      </w:r>
      <w:proofErr w:type="gramStart"/>
      <w:r w:rsidRPr="00DB7F08">
        <w:rPr>
          <w:sz w:val="20"/>
          <w:szCs w:val="20"/>
        </w:rPr>
        <w:t>cancel</w:t>
      </w:r>
      <w:proofErr w:type="gramEnd"/>
      <w:r w:rsidRPr="00DB7F08">
        <w:rPr>
          <w:sz w:val="20"/>
          <w:szCs w:val="20"/>
        </w:rPr>
        <w:t xml:space="preserve"> after the course has started, then no refund is available.  There is no refund for classes taught by visiting teachers or for quilt retreats</w:t>
      </w:r>
      <w:bookmarkStart w:id="0" w:name="_Hlk208672035"/>
      <w:r w:rsidRPr="00DB7F08">
        <w:rPr>
          <w:sz w:val="20"/>
          <w:szCs w:val="20"/>
        </w:rPr>
        <w:t>. </w:t>
      </w:r>
      <w:bookmarkEnd w:id="0"/>
    </w:p>
    <w:sectPr w:rsidR="003E32F2" w:rsidRPr="00B518EF" w:rsidSect="009F4AC1">
      <w:pgSz w:w="12240" w:h="15840"/>
      <w:pgMar w:top="810" w:right="63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E6E"/>
    <w:multiLevelType w:val="hybridMultilevel"/>
    <w:tmpl w:val="5672C98E"/>
    <w:lvl w:ilvl="0" w:tplc="F5A20940">
      <w:start w:val="4233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1732DA"/>
    <w:multiLevelType w:val="hybridMultilevel"/>
    <w:tmpl w:val="B3962C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3917"/>
    <w:multiLevelType w:val="hybridMultilevel"/>
    <w:tmpl w:val="B3265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84DCF"/>
    <w:multiLevelType w:val="hybridMultilevel"/>
    <w:tmpl w:val="ABF2EFE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B2D09"/>
    <w:multiLevelType w:val="hybridMultilevel"/>
    <w:tmpl w:val="DA5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31E5"/>
    <w:multiLevelType w:val="hybridMultilevel"/>
    <w:tmpl w:val="A3E2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2079">
    <w:abstractNumId w:val="2"/>
  </w:num>
  <w:num w:numId="2" w16cid:durableId="822428091">
    <w:abstractNumId w:val="5"/>
  </w:num>
  <w:num w:numId="3" w16cid:durableId="1396464471">
    <w:abstractNumId w:val="0"/>
  </w:num>
  <w:num w:numId="4" w16cid:durableId="81267902">
    <w:abstractNumId w:val="4"/>
  </w:num>
  <w:num w:numId="5" w16cid:durableId="776483628">
    <w:abstractNumId w:val="1"/>
  </w:num>
  <w:num w:numId="6" w16cid:durableId="1418095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76"/>
    <w:rsid w:val="00000E1B"/>
    <w:rsid w:val="00050B96"/>
    <w:rsid w:val="00103CFE"/>
    <w:rsid w:val="00151E63"/>
    <w:rsid w:val="00165FAE"/>
    <w:rsid w:val="001A1CB3"/>
    <w:rsid w:val="001B1A50"/>
    <w:rsid w:val="001D0E89"/>
    <w:rsid w:val="001F358D"/>
    <w:rsid w:val="001F61C8"/>
    <w:rsid w:val="0023750D"/>
    <w:rsid w:val="00253124"/>
    <w:rsid w:val="002F18DA"/>
    <w:rsid w:val="00301EA4"/>
    <w:rsid w:val="00311A18"/>
    <w:rsid w:val="00317F25"/>
    <w:rsid w:val="00342F6F"/>
    <w:rsid w:val="003A2C15"/>
    <w:rsid w:val="003C5692"/>
    <w:rsid w:val="003E32F2"/>
    <w:rsid w:val="003E6885"/>
    <w:rsid w:val="00402116"/>
    <w:rsid w:val="004058AE"/>
    <w:rsid w:val="00426142"/>
    <w:rsid w:val="00443FEE"/>
    <w:rsid w:val="00455333"/>
    <w:rsid w:val="00460CDB"/>
    <w:rsid w:val="00467C0B"/>
    <w:rsid w:val="004D5A6E"/>
    <w:rsid w:val="004E3D5C"/>
    <w:rsid w:val="004E5686"/>
    <w:rsid w:val="004F2E0E"/>
    <w:rsid w:val="00540E6E"/>
    <w:rsid w:val="00542C39"/>
    <w:rsid w:val="00574303"/>
    <w:rsid w:val="00600A5E"/>
    <w:rsid w:val="00620D91"/>
    <w:rsid w:val="00645706"/>
    <w:rsid w:val="006778DE"/>
    <w:rsid w:val="00705FCE"/>
    <w:rsid w:val="0072264F"/>
    <w:rsid w:val="00733D31"/>
    <w:rsid w:val="00762FA1"/>
    <w:rsid w:val="007737C4"/>
    <w:rsid w:val="00837730"/>
    <w:rsid w:val="008531B4"/>
    <w:rsid w:val="00872AE7"/>
    <w:rsid w:val="008914E8"/>
    <w:rsid w:val="008940C0"/>
    <w:rsid w:val="00896D72"/>
    <w:rsid w:val="008A7779"/>
    <w:rsid w:val="008C05E5"/>
    <w:rsid w:val="008F05CF"/>
    <w:rsid w:val="008F5BDB"/>
    <w:rsid w:val="00905EE8"/>
    <w:rsid w:val="0095253B"/>
    <w:rsid w:val="009709E4"/>
    <w:rsid w:val="009F4AC1"/>
    <w:rsid w:val="00A44092"/>
    <w:rsid w:val="00A73497"/>
    <w:rsid w:val="00A81A43"/>
    <w:rsid w:val="00A9756B"/>
    <w:rsid w:val="00AA54AE"/>
    <w:rsid w:val="00AE23F5"/>
    <w:rsid w:val="00B04A1F"/>
    <w:rsid w:val="00B1462B"/>
    <w:rsid w:val="00B518EF"/>
    <w:rsid w:val="00C04563"/>
    <w:rsid w:val="00C05BA0"/>
    <w:rsid w:val="00C769EC"/>
    <w:rsid w:val="00C850C5"/>
    <w:rsid w:val="00CA5D76"/>
    <w:rsid w:val="00CB7439"/>
    <w:rsid w:val="00CE2787"/>
    <w:rsid w:val="00CE68FE"/>
    <w:rsid w:val="00D10BF9"/>
    <w:rsid w:val="00D33133"/>
    <w:rsid w:val="00D34660"/>
    <w:rsid w:val="00E3001B"/>
    <w:rsid w:val="00E5669E"/>
    <w:rsid w:val="00E75500"/>
    <w:rsid w:val="00E761AA"/>
    <w:rsid w:val="00EA05AC"/>
    <w:rsid w:val="00ED5D45"/>
    <w:rsid w:val="00F36F4C"/>
    <w:rsid w:val="00F3767C"/>
    <w:rsid w:val="00F405A4"/>
    <w:rsid w:val="00F64C9C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8D3B"/>
  <w15:chartTrackingRefBased/>
  <w15:docId w15:val="{314D67A5-550C-4B6B-BF41-8AFDC8B8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76"/>
    <w:rPr>
      <w:rFonts w:ascii="Calibri" w:eastAsia="SimSu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D7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D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D76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D76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CA5D76"/>
    <w:pPr>
      <w:ind w:left="720"/>
      <w:contextualSpacing/>
    </w:pPr>
    <w:rPr>
      <w:rFonts w:eastAsia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D76"/>
    <w:pPr>
      <w:jc w:val="center"/>
    </w:pPr>
    <w:rPr>
      <w:rFonts w:eastAsia="Calibri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D76"/>
    <w:rPr>
      <w:rFonts w:ascii="Calibri" w:eastAsia="Calibri" w:hAnsi="Calibri" w:cs="Times New Roman"/>
      <w:b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CA5D76"/>
    <w:rPr>
      <w:rFonts w:eastAsia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A5D76"/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0C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Spacing">
    <w:name w:val="No Spacing"/>
    <w:uiPriority w:val="1"/>
    <w:qFormat/>
    <w:rsid w:val="008914E8"/>
    <w:rPr>
      <w:rFonts w:ascii="Calibri" w:eastAsia="SimSu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MaryLou Reynolds</dc:creator>
  <cp:keywords/>
  <dc:description/>
  <cp:lastModifiedBy>Terry Reynolds</cp:lastModifiedBy>
  <cp:revision>4</cp:revision>
  <cp:lastPrinted>2025-09-13T23:21:00Z</cp:lastPrinted>
  <dcterms:created xsi:type="dcterms:W3CDTF">2025-09-13T22:30:00Z</dcterms:created>
  <dcterms:modified xsi:type="dcterms:W3CDTF">2025-09-13T23:22:00Z</dcterms:modified>
</cp:coreProperties>
</file>