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4330B" w14:textId="77777777" w:rsidR="00BE7910" w:rsidRDefault="00D93609" w:rsidP="00BE7910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CBF6A1E" wp14:editId="21074D33">
            <wp:extent cx="1845310" cy="11684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orefront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235" cy="1193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6DB15" w14:textId="77777777" w:rsidR="00BE7910" w:rsidRDefault="00BE7910" w:rsidP="00BE7910">
      <w:pPr>
        <w:jc w:val="center"/>
        <w:rPr>
          <w:sz w:val="28"/>
          <w:szCs w:val="28"/>
        </w:rPr>
      </w:pPr>
      <w:r w:rsidRPr="00BE7910">
        <w:rPr>
          <w:sz w:val="28"/>
          <w:szCs w:val="28"/>
        </w:rPr>
        <w:t xml:space="preserve"> </w:t>
      </w:r>
    </w:p>
    <w:p w14:paraId="21AD58C1" w14:textId="579D5A09" w:rsidR="004B7A55" w:rsidRPr="00186E45" w:rsidRDefault="00033956" w:rsidP="00186E45">
      <w:pPr>
        <w:jc w:val="center"/>
      </w:pPr>
      <w:r>
        <w:t>Embroidery Basics</w:t>
      </w:r>
      <w:r w:rsidR="004B7A55">
        <w:rPr>
          <w:rFonts w:ascii="Verdana" w:hAnsi="Verdana"/>
          <w:color w:val="FF0000"/>
          <w:sz w:val="36"/>
          <w:szCs w:val="36"/>
        </w:rPr>
        <w:t xml:space="preserve"> </w:t>
      </w:r>
    </w:p>
    <w:p w14:paraId="39E5ADEA" w14:textId="35DBD652" w:rsidR="004B7A55" w:rsidRDefault="004B7A55" w:rsidP="004B7A55">
      <w:pPr>
        <w:pStyle w:val="NormalWeb"/>
        <w:spacing w:line="30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Price: </w:t>
      </w:r>
      <w:r>
        <w:rPr>
          <w:rFonts w:ascii="Verdana" w:hAnsi="Verdana"/>
          <w:color w:val="3366FF"/>
          <w:sz w:val="20"/>
          <w:szCs w:val="20"/>
        </w:rPr>
        <w:t>free if you bought your machine from us but must call and reserve a spot</w:t>
      </w:r>
    </w:p>
    <w:p w14:paraId="3B4DCFC3" w14:textId="77777777" w:rsidR="004B7A55" w:rsidRDefault="004B7A55" w:rsidP="004B7A55">
      <w:pPr>
        <w:pStyle w:val="NormalWeb"/>
        <w:spacing w:line="30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14:paraId="332838F1" w14:textId="77777777" w:rsidR="004B7A55" w:rsidRDefault="004B7A55" w:rsidP="004B7A55">
      <w:pPr>
        <w:pStyle w:val="NormalWeb"/>
        <w:spacing w:line="30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Instructor: Robin Thomas  </w:t>
      </w:r>
    </w:p>
    <w:p w14:paraId="291D4BDF" w14:textId="77777777" w:rsidR="004B7A55" w:rsidRDefault="004B7A55" w:rsidP="004B7A55">
      <w:pPr>
        <w:pStyle w:val="NormalWeb"/>
        <w:spacing w:line="30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                         </w:t>
      </w:r>
    </w:p>
    <w:p w14:paraId="364D5D9B" w14:textId="77777777" w:rsidR="006F4FB0" w:rsidRPr="006F4FB0" w:rsidRDefault="006F4FB0" w:rsidP="006F4FB0">
      <w:pPr>
        <w:spacing w:after="150" w:line="240" w:lineRule="auto"/>
        <w:rPr>
          <w:rFonts w:ascii="Century Gothic" w:eastAsia="Times New Roman" w:hAnsi="Century Gothic" w:cs="Times New Roman"/>
          <w:color w:val="2A2A2A"/>
          <w:sz w:val="24"/>
          <w:szCs w:val="24"/>
        </w:rPr>
      </w:pPr>
      <w:r w:rsidRPr="006F4FB0">
        <w:rPr>
          <w:rFonts w:ascii="Century Gothic" w:eastAsia="Times New Roman" w:hAnsi="Century Gothic" w:cs="Times New Roman"/>
          <w:color w:val="2A2A2A"/>
          <w:sz w:val="24"/>
          <w:szCs w:val="24"/>
        </w:rPr>
        <w:t>Skill Level: Beginner</w:t>
      </w:r>
    </w:p>
    <w:p w14:paraId="510CC385" w14:textId="77777777" w:rsidR="006F4FB0" w:rsidRPr="006F4FB0" w:rsidRDefault="006F4FB0" w:rsidP="006F4FB0">
      <w:pPr>
        <w:spacing w:after="150" w:line="240" w:lineRule="auto"/>
        <w:rPr>
          <w:rFonts w:ascii="Century Gothic" w:eastAsia="Times New Roman" w:hAnsi="Century Gothic" w:cs="Times New Roman"/>
          <w:color w:val="2A2A2A"/>
          <w:sz w:val="24"/>
          <w:szCs w:val="24"/>
        </w:rPr>
      </w:pPr>
      <w:r w:rsidRPr="006F4FB0">
        <w:rPr>
          <w:rFonts w:ascii="Century Gothic" w:eastAsia="Times New Roman" w:hAnsi="Century Gothic" w:cs="Times New Roman"/>
          <w:color w:val="2A2A2A"/>
          <w:sz w:val="24"/>
          <w:szCs w:val="24"/>
        </w:rPr>
        <w:t>Prerequisite: must know basic functions of machine. Please attend at least one training session on your machine before this class.</w:t>
      </w:r>
    </w:p>
    <w:p w14:paraId="71B5B8B4" w14:textId="77777777" w:rsidR="006F4FB0" w:rsidRPr="006F4FB0" w:rsidRDefault="006F4FB0" w:rsidP="006F4FB0">
      <w:pPr>
        <w:spacing w:after="150" w:line="240" w:lineRule="auto"/>
        <w:rPr>
          <w:rFonts w:ascii="Century Gothic" w:eastAsia="Times New Roman" w:hAnsi="Century Gothic" w:cs="Times New Roman"/>
          <w:color w:val="2A2A2A"/>
          <w:sz w:val="24"/>
          <w:szCs w:val="24"/>
        </w:rPr>
      </w:pPr>
      <w:r w:rsidRPr="006F4FB0">
        <w:rPr>
          <w:rFonts w:ascii="Century Gothic" w:eastAsia="Times New Roman" w:hAnsi="Century Gothic" w:cs="Times New Roman"/>
          <w:color w:val="2A2A2A"/>
          <w:sz w:val="24"/>
          <w:szCs w:val="24"/>
        </w:rPr>
        <w:t>THIS CLASS IS FREE FOR OWNERS THAT HAVE PURCHASED NEW BABY LOCK MACHINES FROM THE COTTON BLOSSOM. Call or come in to reserve your seat in this class. </w:t>
      </w:r>
    </w:p>
    <w:p w14:paraId="637BC71A" w14:textId="29B75680" w:rsidR="006F4FB0" w:rsidRPr="006F4FB0" w:rsidRDefault="006F4FB0" w:rsidP="006F4FB0">
      <w:pPr>
        <w:spacing w:after="150" w:line="240" w:lineRule="auto"/>
        <w:rPr>
          <w:rFonts w:ascii="Century Gothic" w:eastAsia="Times New Roman" w:hAnsi="Century Gothic" w:cs="Times New Roman"/>
          <w:color w:val="2A2A2A"/>
          <w:sz w:val="24"/>
          <w:szCs w:val="24"/>
        </w:rPr>
      </w:pPr>
      <w:r w:rsidRPr="006F4FB0">
        <w:rPr>
          <w:rFonts w:ascii="Century Gothic" w:eastAsia="Times New Roman" w:hAnsi="Century Gothic" w:cs="Times New Roman"/>
          <w:color w:val="2A2A2A"/>
          <w:sz w:val="24"/>
          <w:szCs w:val="24"/>
        </w:rPr>
        <w:t xml:space="preserve">Class Description: Want to learn about embroidery? Open up a whole new world of possibilities with thread and fabric. Come to this class to learn about stabilizer, thread choice, and how to embroider using an embroidery machine. </w:t>
      </w:r>
    </w:p>
    <w:p w14:paraId="1E921813" w14:textId="3EDAA1E0" w:rsidR="006F4FB0" w:rsidRPr="006F4FB0" w:rsidRDefault="006F4FB0" w:rsidP="006F4FB0">
      <w:pPr>
        <w:spacing w:after="150" w:line="240" w:lineRule="auto"/>
        <w:rPr>
          <w:rFonts w:ascii="Century Gothic" w:eastAsia="Times New Roman" w:hAnsi="Century Gothic" w:cs="Times New Roman"/>
          <w:color w:val="2A2A2A"/>
          <w:sz w:val="24"/>
          <w:szCs w:val="24"/>
        </w:rPr>
      </w:pPr>
      <w:r w:rsidRPr="006F4FB0">
        <w:rPr>
          <w:rFonts w:ascii="Century Gothic" w:eastAsia="Times New Roman" w:hAnsi="Century Gothic" w:cs="Times New Roman"/>
          <w:b/>
          <w:bCs/>
          <w:color w:val="2A2A2A"/>
          <w:sz w:val="24"/>
          <w:szCs w:val="24"/>
        </w:rPr>
        <w:t>THIS IS A HANDS-ON CLASS: Bring your machine and all parts needed for embroidery</w:t>
      </w:r>
      <w:r w:rsidRPr="006F4FB0">
        <w:rPr>
          <w:rFonts w:ascii="Century Gothic" w:eastAsia="Times New Roman" w:hAnsi="Century Gothic" w:cs="Times New Roman"/>
          <w:color w:val="2A2A2A"/>
          <w:sz w:val="24"/>
          <w:szCs w:val="24"/>
        </w:rPr>
        <w:t> (embroidery foot, 5x7 hoop, embroidery unit and power card), embroidery scissors and pen and paper. Bring 2-4 spools of embroidery thread in colors of your choosing. </w:t>
      </w:r>
      <w:r>
        <w:rPr>
          <w:rFonts w:ascii="Century Gothic" w:eastAsia="Times New Roman" w:hAnsi="Century Gothic" w:cs="Times New Roman"/>
          <w:color w:val="2A2A2A"/>
          <w:sz w:val="24"/>
          <w:szCs w:val="24"/>
        </w:rPr>
        <w:t xml:space="preserve">We will stitch a colorful flower. </w:t>
      </w:r>
    </w:p>
    <w:p w14:paraId="65B24C65" w14:textId="77777777" w:rsidR="006F4FB0" w:rsidRPr="006F4FB0" w:rsidRDefault="006F4FB0" w:rsidP="006F4FB0">
      <w:pPr>
        <w:spacing w:after="150" w:line="240" w:lineRule="auto"/>
        <w:rPr>
          <w:rFonts w:ascii="Century Gothic" w:eastAsia="Times New Roman" w:hAnsi="Century Gothic" w:cs="Times New Roman"/>
          <w:color w:val="2A2A2A"/>
          <w:sz w:val="24"/>
          <w:szCs w:val="24"/>
        </w:rPr>
      </w:pPr>
      <w:r w:rsidRPr="006F4FB0">
        <w:rPr>
          <w:rFonts w:ascii="Century Gothic" w:eastAsia="Times New Roman" w:hAnsi="Century Gothic" w:cs="Times New Roman"/>
          <w:color w:val="2A2A2A"/>
          <w:sz w:val="24"/>
          <w:szCs w:val="24"/>
        </w:rPr>
        <w:t> </w:t>
      </w:r>
    </w:p>
    <w:p w14:paraId="0429A114" w14:textId="7B633486" w:rsidR="006F4FB0" w:rsidRPr="006F4FB0" w:rsidRDefault="006F4FB0" w:rsidP="006F4FB0">
      <w:pPr>
        <w:spacing w:after="150" w:line="240" w:lineRule="auto"/>
        <w:rPr>
          <w:rFonts w:ascii="Century Gothic" w:eastAsia="Times New Roman" w:hAnsi="Century Gothic" w:cs="Times New Roman"/>
          <w:color w:val="2A2A2A"/>
          <w:sz w:val="24"/>
          <w:szCs w:val="24"/>
        </w:rPr>
      </w:pPr>
      <w:r w:rsidRPr="006F4FB0">
        <w:rPr>
          <w:rFonts w:ascii="Century Gothic" w:eastAsia="Times New Roman" w:hAnsi="Century Gothic" w:cs="Times New Roman"/>
          <w:color w:val="2A2A2A"/>
          <w:sz w:val="24"/>
          <w:szCs w:val="24"/>
        </w:rPr>
        <w:t>What’s included: 3</w:t>
      </w:r>
      <w:r w:rsidR="00044D88">
        <w:rPr>
          <w:rFonts w:ascii="Century Gothic" w:eastAsia="Times New Roman" w:hAnsi="Century Gothic" w:cs="Times New Roman"/>
          <w:color w:val="2A2A2A"/>
          <w:sz w:val="24"/>
          <w:szCs w:val="24"/>
        </w:rPr>
        <w:t>.5</w:t>
      </w:r>
      <w:r w:rsidRPr="006F4FB0">
        <w:rPr>
          <w:rFonts w:ascii="Century Gothic" w:eastAsia="Times New Roman" w:hAnsi="Century Gothic" w:cs="Times New Roman"/>
          <w:color w:val="2A2A2A"/>
          <w:sz w:val="24"/>
          <w:szCs w:val="24"/>
        </w:rPr>
        <w:t xml:space="preserve"> hours of instruction and class kit</w:t>
      </w:r>
      <w:r w:rsidRPr="006F4FB0">
        <w:rPr>
          <w:rFonts w:ascii="Century Gothic" w:eastAsia="Times New Roman" w:hAnsi="Century Gothic" w:cs="Times New Roman"/>
          <w:color w:val="2A2A2A"/>
          <w:sz w:val="24"/>
          <w:szCs w:val="24"/>
        </w:rPr>
        <w:br/>
      </w:r>
      <w:r w:rsidRPr="006F4FB0">
        <w:rPr>
          <w:rFonts w:ascii="Century Gothic" w:eastAsia="Times New Roman" w:hAnsi="Century Gothic" w:cs="Times New Roman"/>
          <w:color w:val="2A2A2A"/>
          <w:sz w:val="24"/>
          <w:szCs w:val="24"/>
        </w:rPr>
        <w:br/>
        <w:t xml:space="preserve">There is usually a wait list for this class, if you are unable to attend, kindly give at least 3 </w:t>
      </w:r>
      <w:proofErr w:type="spellStart"/>
      <w:r w:rsidRPr="006F4FB0">
        <w:rPr>
          <w:rFonts w:ascii="Century Gothic" w:eastAsia="Times New Roman" w:hAnsi="Century Gothic" w:cs="Times New Roman"/>
          <w:color w:val="2A2A2A"/>
          <w:sz w:val="24"/>
          <w:szCs w:val="24"/>
        </w:rPr>
        <w:t>days notice</w:t>
      </w:r>
      <w:proofErr w:type="spellEnd"/>
      <w:r w:rsidRPr="006F4FB0">
        <w:rPr>
          <w:rFonts w:ascii="Century Gothic" w:eastAsia="Times New Roman" w:hAnsi="Century Gothic" w:cs="Times New Roman"/>
          <w:color w:val="2A2A2A"/>
          <w:sz w:val="24"/>
          <w:szCs w:val="24"/>
        </w:rPr>
        <w:t>. No shows will not be allowed in future classes. </w:t>
      </w:r>
    </w:p>
    <w:p w14:paraId="412BF8D2" w14:textId="7DDB13A6" w:rsidR="004B7A55" w:rsidRDefault="004B7A55" w:rsidP="006F4FB0">
      <w:pPr>
        <w:pStyle w:val="NormalWeb"/>
        <w:spacing w:line="30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14:paraId="4EF56675" w14:textId="77777777" w:rsidR="009C510C" w:rsidRDefault="009C510C" w:rsidP="00D93609"/>
    <w:p w14:paraId="37686BFF" w14:textId="4C151C56" w:rsidR="00BE7910" w:rsidRDefault="00BE7910" w:rsidP="00BE7910"/>
    <w:p w14:paraId="60ECDF30" w14:textId="7A3B2D5E" w:rsidR="006F4FB0" w:rsidRDefault="006F4FB0" w:rsidP="00BE7910"/>
    <w:p w14:paraId="4B4875CB" w14:textId="77777777" w:rsidR="006F4FB0" w:rsidRDefault="006F4FB0" w:rsidP="00BE7910"/>
    <w:p w14:paraId="29069644" w14:textId="27E305C5" w:rsidR="00D93609" w:rsidRDefault="00D93609" w:rsidP="00AF035E"/>
    <w:sectPr w:rsidR="00D936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B7229"/>
    <w:multiLevelType w:val="hybridMultilevel"/>
    <w:tmpl w:val="82E62F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C2ADC"/>
    <w:multiLevelType w:val="hybridMultilevel"/>
    <w:tmpl w:val="BCEE7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B1336"/>
    <w:multiLevelType w:val="hybridMultilevel"/>
    <w:tmpl w:val="5858AC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A6A65"/>
    <w:multiLevelType w:val="hybridMultilevel"/>
    <w:tmpl w:val="0B76E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609"/>
    <w:rsid w:val="00033956"/>
    <w:rsid w:val="00044D88"/>
    <w:rsid w:val="000B5865"/>
    <w:rsid w:val="00107D45"/>
    <w:rsid w:val="00186E45"/>
    <w:rsid w:val="00200122"/>
    <w:rsid w:val="0026612A"/>
    <w:rsid w:val="002C1819"/>
    <w:rsid w:val="0045433C"/>
    <w:rsid w:val="00482631"/>
    <w:rsid w:val="004976B4"/>
    <w:rsid w:val="004B7A55"/>
    <w:rsid w:val="005120A0"/>
    <w:rsid w:val="00690268"/>
    <w:rsid w:val="006F4FB0"/>
    <w:rsid w:val="007D10F9"/>
    <w:rsid w:val="008B41DF"/>
    <w:rsid w:val="009C510C"/>
    <w:rsid w:val="00A646CF"/>
    <w:rsid w:val="00AF035E"/>
    <w:rsid w:val="00B40ECA"/>
    <w:rsid w:val="00B9165D"/>
    <w:rsid w:val="00BE7910"/>
    <w:rsid w:val="00CA485A"/>
    <w:rsid w:val="00D16637"/>
    <w:rsid w:val="00D93609"/>
    <w:rsid w:val="00DF4782"/>
    <w:rsid w:val="00E96BCD"/>
    <w:rsid w:val="00FF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4BFE"/>
  <w15:docId w15:val="{50A446E6-2615-FD44-BED0-26AA27083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C1819"/>
    <w:rPr>
      <w:i/>
      <w:iCs/>
    </w:rPr>
  </w:style>
  <w:style w:type="paragraph" w:styleId="ListParagraph">
    <w:name w:val="List Paragraph"/>
    <w:basedOn w:val="Normal"/>
    <w:uiPriority w:val="34"/>
    <w:qFormat/>
    <w:rsid w:val="002C18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4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78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B7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F4FB0"/>
    <w:rPr>
      <w:b/>
      <w:bCs/>
    </w:rPr>
  </w:style>
  <w:style w:type="character" w:customStyle="1" w:styleId="apple-converted-space">
    <w:name w:val="apple-converted-space"/>
    <w:basedOn w:val="DefaultParagraphFont"/>
    <w:rsid w:val="006F4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6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109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Dixon</dc:creator>
  <cp:lastModifiedBy>Cathy Dixon</cp:lastModifiedBy>
  <cp:revision>3</cp:revision>
  <cp:lastPrinted>2017-06-29T15:05:00Z</cp:lastPrinted>
  <dcterms:created xsi:type="dcterms:W3CDTF">2021-01-09T20:50:00Z</dcterms:created>
  <dcterms:modified xsi:type="dcterms:W3CDTF">2021-04-15T19:33:00Z</dcterms:modified>
</cp:coreProperties>
</file>