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693F1377" w14:textId="341EAC05" w:rsidR="009776D7" w:rsidRDefault="005D2921" w:rsidP="000615A8">
      <w:pPr>
        <w:pStyle w:val="NoSpacing"/>
        <w:rPr>
          <w:sz w:val="28"/>
          <w:szCs w:val="28"/>
        </w:rPr>
      </w:pPr>
      <w:r>
        <w:rPr>
          <w:sz w:val="28"/>
          <w:szCs w:val="28"/>
        </w:rPr>
        <w:t>Class:</w:t>
      </w:r>
      <w:r w:rsidR="002031D4">
        <w:rPr>
          <w:sz w:val="28"/>
          <w:szCs w:val="28"/>
        </w:rPr>
        <w:t xml:space="preserve"> Tara Quilt Class</w:t>
      </w:r>
    </w:p>
    <w:p w14:paraId="1F917E61" w14:textId="7850B0CD" w:rsidR="00116713" w:rsidRDefault="005D2921" w:rsidP="003E4461">
      <w:pPr>
        <w:pStyle w:val="NoSpacing"/>
        <w:rPr>
          <w:sz w:val="28"/>
          <w:szCs w:val="28"/>
        </w:rPr>
      </w:pPr>
      <w:r>
        <w:rPr>
          <w:sz w:val="28"/>
          <w:szCs w:val="28"/>
        </w:rPr>
        <w:t>Class Fee:</w:t>
      </w:r>
      <w:r w:rsidR="002031D4">
        <w:rPr>
          <w:sz w:val="28"/>
          <w:szCs w:val="28"/>
        </w:rPr>
        <w:t xml:space="preserve"> $45</w:t>
      </w:r>
    </w:p>
    <w:p w14:paraId="130EA1D1" w14:textId="4A9B9917" w:rsidR="005D2921" w:rsidRDefault="005D2921" w:rsidP="003E4461">
      <w:pPr>
        <w:pStyle w:val="NoSpacing"/>
        <w:rPr>
          <w:sz w:val="28"/>
          <w:szCs w:val="28"/>
        </w:rPr>
      </w:pPr>
      <w:r>
        <w:rPr>
          <w:sz w:val="28"/>
          <w:szCs w:val="28"/>
        </w:rPr>
        <w:t>Skill Level:</w:t>
      </w:r>
      <w:r w:rsidR="002031D4">
        <w:rPr>
          <w:sz w:val="28"/>
          <w:szCs w:val="28"/>
        </w:rPr>
        <w:t xml:space="preserve"> </w:t>
      </w:r>
      <w:r w:rsidR="002031D4">
        <w:rPr>
          <w:sz w:val="28"/>
          <w:szCs w:val="28"/>
        </w:rPr>
        <w:t>Confident Beginner</w:t>
      </w:r>
    </w:p>
    <w:p w14:paraId="4E4CE17E" w14:textId="77777777" w:rsidR="002031D4" w:rsidRDefault="002031D4" w:rsidP="003E4461">
      <w:pPr>
        <w:pStyle w:val="NoSpacing"/>
        <w:rPr>
          <w:sz w:val="28"/>
          <w:szCs w:val="28"/>
        </w:rPr>
      </w:pPr>
    </w:p>
    <w:p w14:paraId="33628E51" w14:textId="77777777" w:rsidR="005D2921" w:rsidRPr="002B74CA" w:rsidRDefault="005D2921" w:rsidP="003E4461">
      <w:pPr>
        <w:pStyle w:val="NoSpacing"/>
        <w:rPr>
          <w:i/>
          <w:sz w:val="24"/>
          <w:szCs w:val="24"/>
        </w:rPr>
      </w:pPr>
    </w:p>
    <w:p w14:paraId="2674771A" w14:textId="77777777" w:rsidR="002031D4" w:rsidRDefault="002031D4" w:rsidP="002031D4">
      <w:pPr>
        <w:pStyle w:val="NoSpacing"/>
        <w:rPr>
          <w:sz w:val="28"/>
          <w:szCs w:val="28"/>
        </w:rPr>
      </w:pPr>
      <w:r>
        <w:rPr>
          <w:sz w:val="28"/>
          <w:szCs w:val="28"/>
        </w:rPr>
        <w:t>Lap Size @52 x 71</w:t>
      </w:r>
    </w:p>
    <w:p w14:paraId="35198A2F" w14:textId="77777777" w:rsidR="002031D4" w:rsidRDefault="002031D4" w:rsidP="002031D4">
      <w:pPr>
        <w:pStyle w:val="NoSpacing"/>
        <w:rPr>
          <w:sz w:val="28"/>
          <w:szCs w:val="28"/>
        </w:rPr>
      </w:pPr>
      <w:r>
        <w:rPr>
          <w:sz w:val="28"/>
          <w:szCs w:val="28"/>
        </w:rPr>
        <w:t>Tara is a delightful opportunity to showcase your favorite precut fabrics with one accent color.  The pattern calls for 60 charm squares, but if you get a layer cake, you can make a second lap sized quilt or combine them all for a large full size.</w:t>
      </w:r>
    </w:p>
    <w:p w14:paraId="2FD70019" w14:textId="45489CC5" w:rsidR="002031D4" w:rsidRDefault="002031D4" w:rsidP="002031D4">
      <w:pPr>
        <w:pStyle w:val="NoSpacing"/>
        <w:rPr>
          <w:sz w:val="28"/>
          <w:szCs w:val="28"/>
        </w:rPr>
      </w:pPr>
      <w:r>
        <w:rPr>
          <w:sz w:val="28"/>
          <w:szCs w:val="28"/>
        </w:rPr>
        <w:t>Construction of the blocks is easy, then the blocks are split and turned-on point.   Setting triangles is discussed for the diagonal setting.  Tara will become one of your “go-to” favorites for an easy quilt with great visual punch.</w:t>
      </w:r>
    </w:p>
    <w:p w14:paraId="0DB31C31" w14:textId="77777777" w:rsidR="002031D4" w:rsidRDefault="002031D4" w:rsidP="002031D4">
      <w:pPr>
        <w:pStyle w:val="NoSpacing"/>
        <w:rPr>
          <w:sz w:val="28"/>
          <w:szCs w:val="28"/>
        </w:rPr>
      </w:pPr>
    </w:p>
    <w:p w14:paraId="76E188C3" w14:textId="77777777" w:rsidR="002031D4" w:rsidRPr="002B74CA" w:rsidRDefault="002031D4" w:rsidP="002031D4">
      <w:pPr>
        <w:pStyle w:val="NoSpacing"/>
        <w:rPr>
          <w:i/>
          <w:sz w:val="24"/>
          <w:szCs w:val="24"/>
        </w:rPr>
      </w:pPr>
      <w:r w:rsidRPr="002B74CA">
        <w:rPr>
          <w:i/>
          <w:sz w:val="24"/>
          <w:szCs w:val="24"/>
        </w:rPr>
        <w:t>Items needed for class must be purchased from The Cotton Blossom (fabric, patterns, rulers, books, specialty thread, etc</w:t>
      </w:r>
      <w:r>
        <w:rPr>
          <w:i/>
          <w:sz w:val="24"/>
          <w:szCs w:val="24"/>
        </w:rPr>
        <w:t>.</w:t>
      </w:r>
      <w:r w:rsidRPr="002B74CA">
        <w:rPr>
          <w:i/>
          <w:sz w:val="24"/>
          <w:szCs w:val="24"/>
        </w:rPr>
        <w:t>) If you have basic sewing supplies and they are not listed below, please bring those (pins, scissors, seam ripper, needles, thread, etc.).</w:t>
      </w:r>
    </w:p>
    <w:p w14:paraId="375FF25C" w14:textId="77777777" w:rsidR="002031D4" w:rsidRDefault="002031D4" w:rsidP="002031D4">
      <w:pPr>
        <w:pStyle w:val="NoSpacing"/>
        <w:rPr>
          <w:sz w:val="28"/>
          <w:szCs w:val="28"/>
        </w:rPr>
      </w:pPr>
    </w:p>
    <w:p w14:paraId="2D52188D" w14:textId="77777777" w:rsidR="002031D4" w:rsidRPr="002031D4" w:rsidRDefault="002031D4" w:rsidP="002031D4">
      <w:pPr>
        <w:pStyle w:val="NoSpacing"/>
        <w:rPr>
          <w:b/>
          <w:bCs/>
          <w:sz w:val="28"/>
          <w:szCs w:val="28"/>
          <w:u w:val="single"/>
        </w:rPr>
      </w:pPr>
      <w:r w:rsidRPr="002031D4">
        <w:rPr>
          <w:b/>
          <w:bCs/>
          <w:sz w:val="28"/>
          <w:szCs w:val="28"/>
          <w:u w:val="single"/>
        </w:rPr>
        <w:t>Materials:</w:t>
      </w:r>
    </w:p>
    <w:p w14:paraId="4184ABB8" w14:textId="77777777" w:rsidR="002031D4" w:rsidRDefault="002031D4" w:rsidP="002031D4">
      <w:pPr>
        <w:pStyle w:val="NoSpacing"/>
        <w:rPr>
          <w:sz w:val="28"/>
          <w:szCs w:val="28"/>
        </w:rPr>
      </w:pPr>
      <w:proofErr w:type="spellStart"/>
      <w:r>
        <w:rPr>
          <w:sz w:val="28"/>
          <w:szCs w:val="28"/>
        </w:rPr>
        <w:t>Stripology</w:t>
      </w:r>
      <w:proofErr w:type="spellEnd"/>
      <w:r>
        <w:rPr>
          <w:sz w:val="28"/>
          <w:szCs w:val="28"/>
        </w:rPr>
        <w:t xml:space="preserve"> Mixology 3 Book</w:t>
      </w:r>
    </w:p>
    <w:p w14:paraId="19BC8B29" w14:textId="77777777" w:rsidR="002031D4" w:rsidRDefault="002031D4" w:rsidP="002031D4">
      <w:pPr>
        <w:pStyle w:val="NoSpacing"/>
        <w:rPr>
          <w:sz w:val="28"/>
          <w:szCs w:val="28"/>
        </w:rPr>
      </w:pPr>
      <w:r>
        <w:rPr>
          <w:sz w:val="28"/>
          <w:szCs w:val="28"/>
        </w:rPr>
        <w:t>Layer Cake</w:t>
      </w:r>
    </w:p>
    <w:p w14:paraId="71336B26" w14:textId="77777777" w:rsidR="002031D4" w:rsidRDefault="002031D4" w:rsidP="002031D4">
      <w:pPr>
        <w:pStyle w:val="NoSpacing"/>
        <w:rPr>
          <w:sz w:val="28"/>
          <w:szCs w:val="28"/>
        </w:rPr>
      </w:pPr>
      <w:r>
        <w:rPr>
          <w:sz w:val="28"/>
          <w:szCs w:val="28"/>
        </w:rPr>
        <w:t>2 yards background fabric</w:t>
      </w:r>
    </w:p>
    <w:p w14:paraId="5CA2870A" w14:textId="26510677" w:rsidR="002031D4" w:rsidRDefault="002031D4" w:rsidP="002031D4">
      <w:pPr>
        <w:pStyle w:val="NoSpacing"/>
        <w:rPr>
          <w:sz w:val="28"/>
          <w:szCs w:val="28"/>
        </w:rPr>
      </w:pPr>
      <w:r>
        <w:rPr>
          <w:sz w:val="28"/>
          <w:szCs w:val="28"/>
        </w:rPr>
        <w:t xml:space="preserve">Thread to match background </w:t>
      </w:r>
      <w:r>
        <w:rPr>
          <w:sz w:val="28"/>
          <w:szCs w:val="28"/>
        </w:rPr>
        <w:t>fabric.</w:t>
      </w:r>
    </w:p>
    <w:p w14:paraId="62237CBF" w14:textId="77777777" w:rsidR="002031D4" w:rsidRDefault="002031D4" w:rsidP="002031D4">
      <w:pPr>
        <w:pStyle w:val="NoSpacing"/>
        <w:rPr>
          <w:sz w:val="28"/>
          <w:szCs w:val="28"/>
        </w:rPr>
      </w:pPr>
      <w:r>
        <w:rPr>
          <w:sz w:val="28"/>
          <w:szCs w:val="28"/>
        </w:rPr>
        <w:t>½ yard Accent fabric</w:t>
      </w:r>
    </w:p>
    <w:p w14:paraId="06759DBB" w14:textId="77777777" w:rsidR="002031D4" w:rsidRDefault="002031D4" w:rsidP="002031D4">
      <w:pPr>
        <w:pStyle w:val="NoSpacing"/>
        <w:rPr>
          <w:sz w:val="28"/>
          <w:szCs w:val="28"/>
        </w:rPr>
      </w:pPr>
      <w:r>
        <w:rPr>
          <w:sz w:val="28"/>
          <w:szCs w:val="28"/>
        </w:rPr>
        <w:t>1 ¼ yard border fabric</w:t>
      </w:r>
    </w:p>
    <w:p w14:paraId="6930C973" w14:textId="77777777" w:rsidR="002031D4" w:rsidRDefault="002031D4" w:rsidP="002031D4">
      <w:pPr>
        <w:pStyle w:val="NoSpacing"/>
        <w:rPr>
          <w:sz w:val="28"/>
          <w:szCs w:val="28"/>
        </w:rPr>
      </w:pPr>
      <w:r>
        <w:rPr>
          <w:sz w:val="28"/>
          <w:szCs w:val="28"/>
        </w:rPr>
        <w:t>¾ yard binding</w:t>
      </w:r>
    </w:p>
    <w:p w14:paraId="0FAD3BAA" w14:textId="01F7FA52" w:rsidR="002031D4" w:rsidRDefault="002031D4" w:rsidP="002031D4">
      <w:pPr>
        <w:pStyle w:val="NoSpacing"/>
        <w:rPr>
          <w:sz w:val="28"/>
          <w:szCs w:val="28"/>
        </w:rPr>
      </w:pPr>
      <w:r>
        <w:rPr>
          <w:sz w:val="28"/>
          <w:szCs w:val="28"/>
        </w:rPr>
        <w:t xml:space="preserve">3 ¼ yard </w:t>
      </w:r>
      <w:r>
        <w:rPr>
          <w:sz w:val="28"/>
          <w:szCs w:val="28"/>
        </w:rPr>
        <w:t>backing.</w:t>
      </w:r>
    </w:p>
    <w:p w14:paraId="03D6980B" w14:textId="214ACD8B" w:rsidR="002031D4" w:rsidRDefault="002031D4" w:rsidP="002031D4">
      <w:pPr>
        <w:pStyle w:val="NoSpacing"/>
        <w:rPr>
          <w:sz w:val="28"/>
          <w:szCs w:val="28"/>
        </w:rPr>
      </w:pPr>
      <w:r>
        <w:rPr>
          <w:sz w:val="28"/>
          <w:szCs w:val="28"/>
        </w:rPr>
        <w:t>Sewing machine in good working order</w:t>
      </w:r>
      <w:r>
        <w:rPr>
          <w:sz w:val="28"/>
          <w:szCs w:val="28"/>
        </w:rPr>
        <w:t>.</w:t>
      </w:r>
    </w:p>
    <w:p w14:paraId="5A9382B6" w14:textId="4DBC185A" w:rsidR="002031D4" w:rsidRDefault="002031D4" w:rsidP="002031D4">
      <w:pPr>
        <w:pStyle w:val="NoSpacing"/>
        <w:rPr>
          <w:sz w:val="28"/>
          <w:szCs w:val="28"/>
        </w:rPr>
      </w:pPr>
      <w:r>
        <w:rPr>
          <w:sz w:val="28"/>
          <w:szCs w:val="28"/>
        </w:rPr>
        <w:t>Quarter inch foot, power cord, manual</w:t>
      </w:r>
      <w:r>
        <w:rPr>
          <w:sz w:val="28"/>
          <w:szCs w:val="28"/>
        </w:rPr>
        <w:t>.</w:t>
      </w:r>
    </w:p>
    <w:p w14:paraId="680A5A1B" w14:textId="77777777" w:rsidR="002031D4" w:rsidRDefault="002031D4" w:rsidP="002031D4">
      <w:pPr>
        <w:pStyle w:val="NoSpacing"/>
        <w:rPr>
          <w:sz w:val="28"/>
          <w:szCs w:val="28"/>
        </w:rPr>
      </w:pPr>
      <w:r>
        <w:rPr>
          <w:sz w:val="28"/>
          <w:szCs w:val="28"/>
        </w:rPr>
        <w:t>Cutting mat and Rotary Cutter with new blade</w:t>
      </w:r>
    </w:p>
    <w:p w14:paraId="702F9D6A" w14:textId="77777777" w:rsidR="002031D4" w:rsidRDefault="002031D4" w:rsidP="002031D4">
      <w:pPr>
        <w:pStyle w:val="NoSpacing"/>
        <w:rPr>
          <w:sz w:val="28"/>
          <w:szCs w:val="28"/>
        </w:rPr>
      </w:pPr>
      <w:proofErr w:type="spellStart"/>
      <w:r>
        <w:rPr>
          <w:sz w:val="28"/>
          <w:szCs w:val="28"/>
        </w:rPr>
        <w:t>Stripology</w:t>
      </w:r>
      <w:proofErr w:type="spellEnd"/>
      <w:r>
        <w:rPr>
          <w:sz w:val="28"/>
          <w:szCs w:val="28"/>
        </w:rPr>
        <w:t xml:space="preserve"> XL Ruler (or </w:t>
      </w:r>
      <w:proofErr w:type="spellStart"/>
      <w:r>
        <w:rPr>
          <w:sz w:val="28"/>
          <w:szCs w:val="28"/>
        </w:rPr>
        <w:t>Stripology</w:t>
      </w:r>
      <w:proofErr w:type="spellEnd"/>
      <w:r>
        <w:rPr>
          <w:sz w:val="28"/>
          <w:szCs w:val="28"/>
        </w:rPr>
        <w:t xml:space="preserve"> Squared) or 16.5” square ruler.</w:t>
      </w:r>
    </w:p>
    <w:p w14:paraId="6DB6E304" w14:textId="77777777" w:rsidR="002031D4" w:rsidRDefault="002031D4" w:rsidP="002031D4">
      <w:pPr>
        <w:pStyle w:val="NoSpacing"/>
        <w:rPr>
          <w:sz w:val="28"/>
          <w:szCs w:val="28"/>
        </w:rPr>
      </w:pPr>
      <w:r>
        <w:rPr>
          <w:sz w:val="28"/>
          <w:szCs w:val="28"/>
        </w:rPr>
        <w:t>Basic Sewing Supplies</w:t>
      </w:r>
    </w:p>
    <w:p w14:paraId="1C3005DE" w14:textId="77777777" w:rsidR="002031D4" w:rsidRDefault="002031D4" w:rsidP="002031D4">
      <w:pPr>
        <w:pStyle w:val="NoSpacing"/>
        <w:rPr>
          <w:sz w:val="28"/>
          <w:szCs w:val="28"/>
        </w:rPr>
      </w:pPr>
      <w:r>
        <w:rPr>
          <w:sz w:val="28"/>
          <w:szCs w:val="28"/>
        </w:rPr>
        <w:t>Best Press</w:t>
      </w:r>
    </w:p>
    <w:p w14:paraId="795DE166" w14:textId="77777777" w:rsidR="002031D4" w:rsidRDefault="002031D4" w:rsidP="002031D4">
      <w:pPr>
        <w:pStyle w:val="NoSpacing"/>
        <w:rPr>
          <w:sz w:val="28"/>
          <w:szCs w:val="28"/>
        </w:rPr>
      </w:pPr>
    </w:p>
    <w:p w14:paraId="219CF866" w14:textId="77777777" w:rsidR="002031D4" w:rsidRPr="002031D4" w:rsidRDefault="002031D4" w:rsidP="002031D4">
      <w:pPr>
        <w:pStyle w:val="NoSpacing"/>
        <w:rPr>
          <w:b/>
          <w:bCs/>
          <w:sz w:val="28"/>
          <w:szCs w:val="28"/>
          <w:u w:val="single"/>
        </w:rPr>
      </w:pPr>
      <w:r w:rsidRPr="002031D4">
        <w:rPr>
          <w:b/>
          <w:bCs/>
          <w:sz w:val="28"/>
          <w:szCs w:val="28"/>
          <w:u w:val="single"/>
        </w:rPr>
        <w:t>Pre-Class Cutting Instructions:</w:t>
      </w:r>
    </w:p>
    <w:p w14:paraId="1DF21BBA" w14:textId="77777777" w:rsidR="002031D4" w:rsidRDefault="002031D4" w:rsidP="002031D4">
      <w:pPr>
        <w:pStyle w:val="NoSpacing"/>
        <w:rPr>
          <w:sz w:val="28"/>
          <w:szCs w:val="28"/>
        </w:rPr>
      </w:pPr>
      <w:r>
        <w:rPr>
          <w:sz w:val="28"/>
          <w:szCs w:val="28"/>
        </w:rPr>
        <w:t>From the Background Fabric:</w:t>
      </w:r>
    </w:p>
    <w:p w14:paraId="6C1E6AA9" w14:textId="77777777" w:rsidR="002031D4" w:rsidRDefault="002031D4" w:rsidP="002031D4">
      <w:pPr>
        <w:pStyle w:val="NoSpacing"/>
        <w:rPr>
          <w:sz w:val="28"/>
          <w:szCs w:val="28"/>
        </w:rPr>
      </w:pPr>
      <w:r>
        <w:rPr>
          <w:sz w:val="28"/>
          <w:szCs w:val="28"/>
        </w:rPr>
        <w:t xml:space="preserve">              Cut four 4” WOF strips. Then sub cut:  30 rectangles measuring 4” x 5.”</w:t>
      </w:r>
    </w:p>
    <w:p w14:paraId="65EEC928" w14:textId="77777777" w:rsidR="002031D4" w:rsidRDefault="002031D4" w:rsidP="002031D4">
      <w:pPr>
        <w:pStyle w:val="NoSpacing"/>
        <w:rPr>
          <w:sz w:val="28"/>
          <w:szCs w:val="28"/>
        </w:rPr>
      </w:pPr>
      <w:r>
        <w:rPr>
          <w:sz w:val="28"/>
          <w:szCs w:val="28"/>
        </w:rPr>
        <w:tab/>
        <w:t xml:space="preserve">  Cut three 5” WOF strips.</w:t>
      </w:r>
    </w:p>
    <w:p w14:paraId="14A7F5CD" w14:textId="77777777" w:rsidR="002031D4" w:rsidRDefault="002031D4" w:rsidP="002031D4">
      <w:pPr>
        <w:pStyle w:val="NoSpacing"/>
        <w:rPr>
          <w:sz w:val="28"/>
          <w:szCs w:val="28"/>
        </w:rPr>
      </w:pPr>
      <w:r>
        <w:rPr>
          <w:sz w:val="28"/>
          <w:szCs w:val="28"/>
        </w:rPr>
        <w:t xml:space="preserve">              Cut two 10” WOF strips.  (We will discuss and cut setting triangles in class)</w:t>
      </w:r>
    </w:p>
    <w:p w14:paraId="0A8D6D07" w14:textId="77777777" w:rsidR="002031D4" w:rsidRDefault="002031D4" w:rsidP="002031D4">
      <w:pPr>
        <w:pStyle w:val="NoSpacing"/>
        <w:rPr>
          <w:sz w:val="28"/>
          <w:szCs w:val="28"/>
        </w:rPr>
      </w:pPr>
      <w:r>
        <w:rPr>
          <w:sz w:val="28"/>
          <w:szCs w:val="28"/>
        </w:rPr>
        <w:lastRenderedPageBreak/>
        <w:t>From the Accent Fabric:</w:t>
      </w:r>
    </w:p>
    <w:p w14:paraId="6E9C57D1" w14:textId="77777777" w:rsidR="002031D4" w:rsidRDefault="002031D4" w:rsidP="002031D4">
      <w:pPr>
        <w:pStyle w:val="NoSpacing"/>
        <w:rPr>
          <w:sz w:val="28"/>
          <w:szCs w:val="28"/>
        </w:rPr>
      </w:pPr>
      <w:r>
        <w:rPr>
          <w:sz w:val="28"/>
          <w:szCs w:val="28"/>
        </w:rPr>
        <w:tab/>
        <w:t xml:space="preserve">   Cut two 4” WOF strips.</w:t>
      </w:r>
    </w:p>
    <w:p w14:paraId="7EE1E88E" w14:textId="771C1916" w:rsidR="002031D4" w:rsidRPr="00E27CB5" w:rsidRDefault="002031D4" w:rsidP="002031D4">
      <w:pPr>
        <w:pStyle w:val="NoSpacing"/>
        <w:rPr>
          <w:sz w:val="28"/>
          <w:szCs w:val="28"/>
        </w:rPr>
      </w:pPr>
      <w:r>
        <w:rPr>
          <w:sz w:val="28"/>
          <w:szCs w:val="28"/>
        </w:rPr>
        <w:t xml:space="preserve">Need sixty 5” charm squares for blocks. OR cut </w:t>
      </w:r>
      <w:r>
        <w:rPr>
          <w:sz w:val="28"/>
          <w:szCs w:val="28"/>
        </w:rPr>
        <w:t>15-layer</w:t>
      </w:r>
      <w:r>
        <w:rPr>
          <w:sz w:val="28"/>
          <w:szCs w:val="28"/>
        </w:rPr>
        <w:t xml:space="preserve"> cake squares into fourths.</w:t>
      </w:r>
    </w:p>
    <w:p w14:paraId="32CCEEE7" w14:textId="6103BB53" w:rsidR="00116713" w:rsidRDefault="00116713" w:rsidP="000615A8">
      <w:pPr>
        <w:pStyle w:val="NoSpacing"/>
        <w:rPr>
          <w:sz w:val="28"/>
          <w:szCs w:val="28"/>
        </w:rPr>
      </w:pPr>
    </w:p>
    <w:p w14:paraId="67363AA3" w14:textId="77777777" w:rsidR="002031D4" w:rsidRDefault="002031D4" w:rsidP="000615A8">
      <w:pPr>
        <w:pStyle w:val="NoSpacing"/>
        <w:rPr>
          <w:sz w:val="28"/>
          <w:szCs w:val="28"/>
        </w:rPr>
      </w:pPr>
    </w:p>
    <w:p w14:paraId="433410C0" w14:textId="77777777" w:rsidR="00116713" w:rsidRPr="00C27A06" w:rsidRDefault="00116713" w:rsidP="000615A8">
      <w:pPr>
        <w:pStyle w:val="NoSpacing"/>
        <w:rPr>
          <w:sz w:val="28"/>
          <w:szCs w:val="28"/>
        </w:rPr>
      </w:pPr>
    </w:p>
    <w:p w14:paraId="7D0AF0B4" w14:textId="25D32F12" w:rsidR="009776D7" w:rsidRPr="00B24FE7" w:rsidRDefault="009776D7" w:rsidP="000615A8">
      <w:pPr>
        <w:pStyle w:val="NoSpacing"/>
        <w:rPr>
          <w:sz w:val="28"/>
          <w:szCs w:val="28"/>
        </w:rPr>
      </w:pPr>
      <w:r>
        <w:rPr>
          <w:sz w:val="28"/>
          <w:szCs w:val="28"/>
        </w:rPr>
        <w:t xml:space="preserve"> </w:t>
      </w:r>
    </w:p>
    <w:p w14:paraId="249E8919" w14:textId="54434B97" w:rsidR="00AF035E" w:rsidRDefault="00AF035E" w:rsidP="00AF035E">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7211BAF3" w:rsidR="00AF035E" w:rsidRDefault="00AF035E" w:rsidP="00AF035E">
      <w:r>
        <w:t>3)</w:t>
      </w:r>
      <w:r>
        <w:tab/>
      </w:r>
      <w:r w:rsidR="00276959">
        <w:t>Typically,</w:t>
      </w:r>
      <w:r>
        <w:t xml:space="preserve"> there is not enough time prior to class to shop for the class, so we ask that you purchase all fabric and supplies at least one day prior to class.</w:t>
      </w:r>
    </w:p>
    <w:p w14:paraId="77B485AB" w14:textId="1797801F" w:rsidR="00AF035E" w:rsidRDefault="00AF035E" w:rsidP="00AF035E">
      <w:r>
        <w:t>4)</w:t>
      </w:r>
      <w:r>
        <w:tab/>
        <w:t xml:space="preserve">Basic sewing supplies will be needed for each </w:t>
      </w:r>
      <w:r w:rsidR="00845E68">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3E7067FB"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r w:rsidR="00276959">
        <w:t>later</w:t>
      </w:r>
      <w:r>
        <w:t>.</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43FAFE83" w:rsidR="00AF035E" w:rsidRDefault="00AF035E" w:rsidP="00AF035E">
      <w:r>
        <w:t>7)</w:t>
      </w:r>
      <w:r>
        <w:tab/>
        <w:t xml:space="preserve">Patterns, </w:t>
      </w:r>
      <w:r w:rsidR="00276959">
        <w:t>books,</w:t>
      </w:r>
      <w:r>
        <w:t xml:space="preserve">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4BD21E33" w:rsidR="00AF035E" w:rsidRDefault="00AF035E" w:rsidP="00AF035E">
      <w:r>
        <w:t>10)</w:t>
      </w:r>
      <w:r>
        <w:tab/>
        <w:t xml:space="preserve">A limited number of </w:t>
      </w:r>
      <w:r w:rsidR="00276959">
        <w:t>classroom</w:t>
      </w:r>
      <w:r>
        <w:t xml:space="preserve"> machines are available for use. Please indicate at time of registration if you'd like to use one of our machines.</w:t>
      </w:r>
    </w:p>
    <w:p w14:paraId="233D1E9D" w14:textId="7C27706F" w:rsidR="00D16637" w:rsidRDefault="00D16637" w:rsidP="00AF035E">
      <w:r w:rsidRPr="00D16637">
        <w:t xml:space="preserve">11)        Your Sewing Machine must be in good working </w:t>
      </w:r>
      <w:r w:rsidR="00276959" w:rsidRPr="00D16637">
        <w:t>order,</w:t>
      </w:r>
      <w:r w:rsidRPr="00D16637">
        <w:t xml:space="preserve">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77777777"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6BB8A8C6" w14:textId="77777777" w:rsidR="00AF035E" w:rsidRDefault="00AF035E" w:rsidP="00AF035E">
      <w:r>
        <w:t>We pledge to do our best to make sure your project is a complete success!</w:t>
      </w:r>
    </w:p>
    <w:p w14:paraId="0E15DA00" w14:textId="77777777" w:rsidR="00AF035E" w:rsidRDefault="00AF035E" w:rsidP="00AF035E"/>
    <w:p w14:paraId="7758E77F" w14:textId="77777777" w:rsidR="00AF035E" w:rsidRDefault="00AF035E" w:rsidP="00AF035E">
      <w:r>
        <w:t xml:space="preserve"> </w:t>
      </w:r>
    </w:p>
    <w:p w14:paraId="28B5E781" w14:textId="77777777" w:rsidR="00AF035E" w:rsidRDefault="00AF035E" w:rsidP="00AF035E"/>
    <w:p w14:paraId="657EF6C9"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015701">
    <w:abstractNumId w:val="3"/>
  </w:num>
  <w:num w:numId="2" w16cid:durableId="334192689">
    <w:abstractNumId w:val="1"/>
  </w:num>
  <w:num w:numId="3" w16cid:durableId="1639728006">
    <w:abstractNumId w:val="0"/>
  </w:num>
  <w:num w:numId="4" w16cid:durableId="1654681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09"/>
    <w:rsid w:val="000615A8"/>
    <w:rsid w:val="000B5865"/>
    <w:rsid w:val="00107D45"/>
    <w:rsid w:val="00116713"/>
    <w:rsid w:val="00174FD7"/>
    <w:rsid w:val="0018549E"/>
    <w:rsid w:val="00200122"/>
    <w:rsid w:val="002031D4"/>
    <w:rsid w:val="0026612A"/>
    <w:rsid w:val="00276959"/>
    <w:rsid w:val="002B74CA"/>
    <w:rsid w:val="002C1819"/>
    <w:rsid w:val="00306BDE"/>
    <w:rsid w:val="003A755D"/>
    <w:rsid w:val="003E4461"/>
    <w:rsid w:val="00482631"/>
    <w:rsid w:val="004976B4"/>
    <w:rsid w:val="005D2921"/>
    <w:rsid w:val="00690268"/>
    <w:rsid w:val="00756E21"/>
    <w:rsid w:val="00786D08"/>
    <w:rsid w:val="00845E68"/>
    <w:rsid w:val="00856825"/>
    <w:rsid w:val="009776D7"/>
    <w:rsid w:val="00A23812"/>
    <w:rsid w:val="00AF035E"/>
    <w:rsid w:val="00B40ECA"/>
    <w:rsid w:val="00BE7910"/>
    <w:rsid w:val="00C21B5E"/>
    <w:rsid w:val="00CA485A"/>
    <w:rsid w:val="00D16637"/>
    <w:rsid w:val="00D668F3"/>
    <w:rsid w:val="00D93609"/>
    <w:rsid w:val="00DF4782"/>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2</cp:revision>
  <cp:lastPrinted>2018-06-26T19:10:00Z</cp:lastPrinted>
  <dcterms:created xsi:type="dcterms:W3CDTF">2023-03-22T19:01:00Z</dcterms:created>
  <dcterms:modified xsi:type="dcterms:W3CDTF">2023-03-22T19:01:00Z</dcterms:modified>
</cp:coreProperties>
</file>