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1564" w14:textId="4DF63562" w:rsidR="00E15B8A" w:rsidRPr="001D4A4B" w:rsidRDefault="001D4A4B" w:rsidP="00E15B8A">
      <w:pPr>
        <w:spacing w:before="150" w:after="150"/>
        <w:jc w:val="center"/>
        <w:outlineLvl w:val="3"/>
        <w:rPr>
          <w:rFonts w:ascii="Comic Sans MS" w:eastAsia="Times New Roman" w:hAnsi="Comic Sans MS" w:cs="Times New Roman"/>
          <w:b/>
          <w:color w:val="000000" w:themeColor="text1"/>
          <w:sz w:val="32"/>
          <w:szCs w:val="28"/>
        </w:rPr>
      </w:pPr>
      <w:r>
        <w:rPr>
          <w:rFonts w:ascii="Comic Sans MS" w:eastAsia="Times New Roman" w:hAnsi="Comic Sans MS" w:cs="Times New Roman"/>
          <w:b/>
          <w:noProof/>
          <w:color w:val="000000" w:themeColor="text1"/>
          <w:sz w:val="32"/>
          <w:szCs w:val="28"/>
        </w:rPr>
        <w:drawing>
          <wp:anchor distT="0" distB="0" distL="114300" distR="114300" simplePos="0" relativeHeight="251662336" behindDoc="1" locked="0" layoutInCell="1" allowOverlap="1" wp14:anchorId="095EA1BE" wp14:editId="420E0166">
            <wp:simplePos x="0" y="0"/>
            <wp:positionH relativeFrom="margin">
              <wp:posOffset>-260253</wp:posOffset>
            </wp:positionH>
            <wp:positionV relativeFrom="margin">
              <wp:posOffset>-499404</wp:posOffset>
            </wp:positionV>
            <wp:extent cx="1828067" cy="1088173"/>
            <wp:effectExtent l="0" t="0" r="127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llsizeoutput_cce.jpeg"/>
                    <pic:cNvPicPr/>
                  </pic:nvPicPr>
                  <pic:blipFill>
                    <a:blip r:embed="rId5">
                      <a:extLst>
                        <a:ext uri="{28A0092B-C50C-407E-A947-70E740481C1C}">
                          <a14:useLocalDpi xmlns:a14="http://schemas.microsoft.com/office/drawing/2010/main" val="0"/>
                        </a:ext>
                      </a:extLst>
                    </a:blip>
                    <a:stretch>
                      <a:fillRect/>
                    </a:stretch>
                  </pic:blipFill>
                  <pic:spPr>
                    <a:xfrm>
                      <a:off x="0" y="0"/>
                      <a:ext cx="1851056" cy="1101857"/>
                    </a:xfrm>
                    <a:prstGeom prst="rect">
                      <a:avLst/>
                    </a:prstGeom>
                    <a:ln>
                      <a:noFill/>
                    </a:ln>
                  </pic:spPr>
                </pic:pic>
              </a:graphicData>
            </a:graphic>
            <wp14:sizeRelH relativeFrom="page">
              <wp14:pctWidth>0</wp14:pctWidth>
            </wp14:sizeRelH>
            <wp14:sizeRelV relativeFrom="page">
              <wp14:pctHeight>0</wp14:pctHeight>
            </wp14:sizeRelV>
          </wp:anchor>
        </w:drawing>
      </w:r>
      <w:r w:rsidR="001F6665">
        <w:rPr>
          <w:rFonts w:ascii="Comic Sans MS" w:eastAsia="Times New Roman" w:hAnsi="Comic Sans MS" w:cs="Times New Roman"/>
          <w:b/>
          <w:color w:val="000000" w:themeColor="text1"/>
          <w:sz w:val="32"/>
          <w:szCs w:val="28"/>
        </w:rPr>
        <w:t>Disappearing Four Patch</w:t>
      </w:r>
    </w:p>
    <w:p w14:paraId="12039DA1" w14:textId="2FB8A247" w:rsidR="009B17C3" w:rsidRPr="00CE0EA3" w:rsidRDefault="00ED0C67" w:rsidP="001D4A4B">
      <w:pPr>
        <w:spacing w:before="150" w:after="150"/>
        <w:outlineLvl w:val="3"/>
        <w:rPr>
          <w:rFonts w:ascii="Comic Sans MS" w:eastAsia="Times New Roman" w:hAnsi="Comic Sans MS" w:cs="Times New Roman"/>
          <w:color w:val="000000" w:themeColor="text1"/>
          <w:sz w:val="28"/>
          <w:szCs w:val="28"/>
          <w:shd w:val="clear" w:color="auto" w:fill="FFFFFF"/>
        </w:rPr>
      </w:pPr>
      <w:r>
        <w:rPr>
          <w:rFonts w:ascii="Comic Sans MS" w:eastAsia="Times New Roman" w:hAnsi="Comic Sans MS" w:cs="Times New Roman"/>
          <w:color w:val="000000" w:themeColor="text1"/>
          <w:sz w:val="28"/>
          <w:szCs w:val="28"/>
          <w:shd w:val="clear" w:color="auto" w:fill="FFFFFF"/>
        </w:rPr>
        <w:t xml:space="preserve">     </w:t>
      </w:r>
      <w:r w:rsidR="00171FB1" w:rsidRPr="00CE0EA3">
        <w:rPr>
          <w:rFonts w:ascii="Comic Sans MS" w:eastAsia="Times New Roman" w:hAnsi="Comic Sans MS" w:cs="Times New Roman"/>
          <w:color w:val="000000" w:themeColor="text1"/>
          <w:sz w:val="28"/>
          <w:szCs w:val="28"/>
          <w:shd w:val="clear" w:color="auto" w:fill="FFFFFF"/>
        </w:rPr>
        <w:t xml:space="preserve">Join Nancy </w:t>
      </w:r>
      <w:r w:rsidR="001F6665">
        <w:rPr>
          <w:rFonts w:ascii="Comic Sans MS" w:eastAsia="Times New Roman" w:hAnsi="Comic Sans MS" w:cs="Times New Roman"/>
          <w:color w:val="000000" w:themeColor="text1"/>
          <w:sz w:val="28"/>
          <w:szCs w:val="28"/>
          <w:shd w:val="clear" w:color="auto" w:fill="FFFFFF"/>
        </w:rPr>
        <w:t xml:space="preserve">as you make the Disappearing Four Patch block in this </w:t>
      </w:r>
      <w:proofErr w:type="gramStart"/>
      <w:r w:rsidR="001F6665">
        <w:rPr>
          <w:rFonts w:ascii="Comic Sans MS" w:eastAsia="Times New Roman" w:hAnsi="Comic Sans MS" w:cs="Times New Roman"/>
          <w:color w:val="000000" w:themeColor="text1"/>
          <w:sz w:val="28"/>
          <w:szCs w:val="28"/>
          <w:shd w:val="clear" w:color="auto" w:fill="FFFFFF"/>
        </w:rPr>
        <w:t>3 hour</w:t>
      </w:r>
      <w:proofErr w:type="gramEnd"/>
      <w:r w:rsidR="001F6665">
        <w:rPr>
          <w:rFonts w:ascii="Comic Sans MS" w:eastAsia="Times New Roman" w:hAnsi="Comic Sans MS" w:cs="Times New Roman"/>
          <w:color w:val="000000" w:themeColor="text1"/>
          <w:sz w:val="28"/>
          <w:szCs w:val="28"/>
          <w:shd w:val="clear" w:color="auto" w:fill="FFFFFF"/>
        </w:rPr>
        <w:t xml:space="preserve"> class</w:t>
      </w:r>
      <w:r w:rsidR="00171FB1" w:rsidRPr="00CE0EA3">
        <w:rPr>
          <w:rFonts w:ascii="Comic Sans MS" w:eastAsia="Times New Roman" w:hAnsi="Comic Sans MS" w:cs="Times New Roman"/>
          <w:color w:val="000000" w:themeColor="text1"/>
          <w:sz w:val="28"/>
          <w:szCs w:val="28"/>
          <w:shd w:val="clear" w:color="auto" w:fill="FFFFFF"/>
        </w:rPr>
        <w:t xml:space="preserve">.  </w:t>
      </w:r>
      <w:r w:rsidR="001F6665">
        <w:rPr>
          <w:rFonts w:ascii="Comic Sans MS" w:eastAsia="Times New Roman" w:hAnsi="Comic Sans MS" w:cs="Times New Roman"/>
          <w:color w:val="000000" w:themeColor="text1"/>
          <w:sz w:val="28"/>
          <w:szCs w:val="28"/>
          <w:shd w:val="clear" w:color="auto" w:fill="FFFFFF"/>
        </w:rPr>
        <w:t>This versatile block goes together quickly</w:t>
      </w:r>
      <w:r w:rsidR="00171FB1" w:rsidRPr="00CE0EA3">
        <w:rPr>
          <w:rFonts w:ascii="Comic Sans MS" w:eastAsia="Times New Roman" w:hAnsi="Comic Sans MS" w:cs="Times New Roman"/>
          <w:color w:val="000000" w:themeColor="text1"/>
          <w:sz w:val="28"/>
          <w:szCs w:val="28"/>
          <w:shd w:val="clear" w:color="auto" w:fill="FFFFFF"/>
        </w:rPr>
        <w:t xml:space="preserve">.  </w:t>
      </w:r>
      <w:r w:rsidR="001F6665">
        <w:rPr>
          <w:rFonts w:ascii="Comic Sans MS" w:eastAsia="Times New Roman" w:hAnsi="Comic Sans MS" w:cs="Times New Roman"/>
          <w:color w:val="000000" w:themeColor="text1"/>
          <w:sz w:val="28"/>
          <w:szCs w:val="28"/>
          <w:shd w:val="clear" w:color="auto" w:fill="FFFFFF"/>
        </w:rPr>
        <w:t>Beginning to advance</w:t>
      </w:r>
      <w:r w:rsidR="00070D5E">
        <w:rPr>
          <w:rFonts w:ascii="Comic Sans MS" w:eastAsia="Times New Roman" w:hAnsi="Comic Sans MS" w:cs="Times New Roman"/>
          <w:color w:val="000000" w:themeColor="text1"/>
          <w:sz w:val="28"/>
          <w:szCs w:val="28"/>
          <w:shd w:val="clear" w:color="auto" w:fill="FFFFFF"/>
        </w:rPr>
        <w:t xml:space="preserve"> level quilters</w:t>
      </w:r>
      <w:r w:rsidR="00171FB1" w:rsidRPr="00CE0EA3">
        <w:rPr>
          <w:rFonts w:ascii="Comic Sans MS" w:eastAsia="Times New Roman" w:hAnsi="Comic Sans MS" w:cs="Times New Roman"/>
          <w:color w:val="000000" w:themeColor="text1"/>
          <w:sz w:val="28"/>
          <w:szCs w:val="28"/>
          <w:shd w:val="clear" w:color="auto" w:fill="FFFFFF"/>
        </w:rPr>
        <w:t xml:space="preserve"> will enjoy this project!  </w:t>
      </w:r>
    </w:p>
    <w:p w14:paraId="160B4CF6" w14:textId="11239DDD" w:rsidR="001D4A4B" w:rsidRPr="00585746" w:rsidRDefault="001D4A4B" w:rsidP="001D4A4B">
      <w:pPr>
        <w:spacing w:before="150" w:after="150"/>
        <w:outlineLvl w:val="3"/>
        <w:rPr>
          <w:rFonts w:ascii="Comic Sans MS" w:eastAsia="Times New Roman" w:hAnsi="Comic Sans MS" w:cs="Times New Roman"/>
          <w:color w:val="000000" w:themeColor="text1"/>
          <w:sz w:val="18"/>
          <w:szCs w:val="18"/>
        </w:rPr>
      </w:pPr>
      <w:r w:rsidRPr="00585746">
        <w:rPr>
          <w:rFonts w:ascii="Comic Sans MS" w:eastAsia="Times New Roman" w:hAnsi="Comic Sans MS" w:cs="Times New Roman"/>
          <w:color w:val="000000" w:themeColor="text1"/>
          <w:sz w:val="18"/>
          <w:szCs w:val="18"/>
        </w:rPr>
        <w:t xml:space="preserve">Classes at The Dancing Bobbin are limited to </w:t>
      </w:r>
      <w:r w:rsidR="008B4EF2" w:rsidRPr="00585746">
        <w:rPr>
          <w:rFonts w:ascii="Comic Sans MS" w:eastAsia="Times New Roman" w:hAnsi="Comic Sans MS" w:cs="Times New Roman"/>
          <w:color w:val="000000" w:themeColor="text1"/>
          <w:sz w:val="18"/>
          <w:szCs w:val="18"/>
        </w:rPr>
        <w:t>4</w:t>
      </w:r>
      <w:r w:rsidRPr="00585746">
        <w:rPr>
          <w:rFonts w:ascii="Comic Sans MS" w:eastAsia="Times New Roman" w:hAnsi="Comic Sans MS" w:cs="Times New Roman"/>
          <w:color w:val="000000" w:themeColor="text1"/>
          <w:sz w:val="18"/>
          <w:szCs w:val="18"/>
        </w:rPr>
        <w:t xml:space="preserve"> participants on a first come, first served basis.  You may register in person at the shop or online. Unless specified, the cost for project supplies and/or kits is </w:t>
      </w:r>
      <w:r w:rsidRPr="00585746">
        <w:rPr>
          <w:rFonts w:ascii="Comic Sans MS" w:eastAsia="Times New Roman" w:hAnsi="Comic Sans MS" w:cs="Times New Roman"/>
          <w:b/>
          <w:color w:val="000000" w:themeColor="text1"/>
          <w:sz w:val="18"/>
          <w:szCs w:val="18"/>
        </w:rPr>
        <w:t>not included</w:t>
      </w:r>
      <w:r w:rsidRPr="00585746">
        <w:rPr>
          <w:rFonts w:ascii="Comic Sans MS" w:eastAsia="Times New Roman" w:hAnsi="Comic Sans MS" w:cs="Times New Roman"/>
          <w:color w:val="000000" w:themeColor="text1"/>
          <w:sz w:val="18"/>
          <w:szCs w:val="18"/>
        </w:rPr>
        <w:t xml:space="preserve"> in the class fee.  You will receive a supply list at the time of registration. Always bring your personal sewing machine, basic sewing supplies such as scissors, seam ripper, thread, extra machine needles, etc. and plan to arrive 15 minutes prior to class time so you have ample time to set up before class begins. Remember that class fees are non-refundable and non-exchangeable.</w:t>
      </w:r>
    </w:p>
    <w:p w14:paraId="1098187A" w14:textId="7A3875B6" w:rsidR="00280CDF" w:rsidRPr="00280CDF" w:rsidRDefault="00C22297" w:rsidP="001D4A4B">
      <w:pPr>
        <w:spacing w:before="150" w:after="150"/>
        <w:ind w:right="4626"/>
        <w:jc w:val="center"/>
        <w:outlineLvl w:val="3"/>
        <w:rPr>
          <w:rFonts w:ascii="Comic Sans MS" w:eastAsia="Times New Roman" w:hAnsi="Comic Sans MS" w:cs="Times New Roman"/>
          <w:b/>
          <w:color w:val="000000" w:themeColor="text1"/>
          <w:sz w:val="28"/>
        </w:rPr>
      </w:pPr>
      <w:r>
        <w:rPr>
          <w:rFonts w:ascii="Comic Sans MS" w:eastAsia="Times New Roman" w:hAnsi="Comic Sans MS" w:cs="Times New Roman"/>
          <w:noProof/>
          <w:color w:val="000000" w:themeColor="text1"/>
        </w:rPr>
        <mc:AlternateContent>
          <mc:Choice Requires="wps">
            <w:drawing>
              <wp:anchor distT="0" distB="0" distL="114300" distR="114300" simplePos="0" relativeHeight="251661312" behindDoc="0" locked="0" layoutInCell="1" allowOverlap="1" wp14:anchorId="445D0167" wp14:editId="35B064F8">
                <wp:simplePos x="0" y="0"/>
                <wp:positionH relativeFrom="column">
                  <wp:posOffset>4316095</wp:posOffset>
                </wp:positionH>
                <wp:positionV relativeFrom="paragraph">
                  <wp:posOffset>101600</wp:posOffset>
                </wp:positionV>
                <wp:extent cx="2438400" cy="32004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2438400" cy="320040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2930841" w14:textId="231D11CE" w:rsidR="00280CDF" w:rsidRPr="001D4A4B" w:rsidRDefault="00280CDF" w:rsidP="001D4A4B">
                            <w:pPr>
                              <w:jc w:val="center"/>
                              <w:rPr>
                                <w:b/>
                                <w:color w:val="7030A0"/>
                                <w:sz w:val="32"/>
                              </w:rPr>
                            </w:pPr>
                            <w:r w:rsidRPr="001D4A4B">
                              <w:rPr>
                                <w:b/>
                                <w:color w:val="7030A0"/>
                                <w:sz w:val="32"/>
                              </w:rPr>
                              <w:t>Don’t forget your…</w:t>
                            </w:r>
                          </w:p>
                          <w:p w14:paraId="2D40D079" w14:textId="77777777" w:rsidR="00280CDF" w:rsidRDefault="00280CDF" w:rsidP="00457FEF">
                            <w:pPr>
                              <w:pStyle w:val="NormalWeb"/>
                              <w:numPr>
                                <w:ilvl w:val="0"/>
                                <w:numId w:val="1"/>
                              </w:numPr>
                              <w:spacing w:after="120" w:afterAutospacing="0"/>
                              <w:rPr>
                                <w:rFonts w:ascii="Helvetica" w:hAnsi="Helvetica"/>
                                <w:color w:val="000000" w:themeColor="text1"/>
                              </w:rPr>
                            </w:pPr>
                            <w:r w:rsidRPr="00280CDF">
                              <w:rPr>
                                <w:rFonts w:ascii="Helvetica" w:hAnsi="Helvetica"/>
                                <w:color w:val="000000" w:themeColor="text1"/>
                              </w:rPr>
                              <w:t>Sewing machine</w:t>
                            </w:r>
                          </w:p>
                          <w:p w14:paraId="4733CEC6" w14:textId="77777777" w:rsidR="00280CDF" w:rsidRDefault="00280CDF" w:rsidP="00457FEF">
                            <w:pPr>
                              <w:pStyle w:val="NormalWeb"/>
                              <w:numPr>
                                <w:ilvl w:val="0"/>
                                <w:numId w:val="1"/>
                              </w:numPr>
                              <w:spacing w:after="120" w:afterAutospacing="0"/>
                              <w:rPr>
                                <w:rFonts w:ascii="Helvetica" w:hAnsi="Helvetica"/>
                                <w:color w:val="000000" w:themeColor="text1"/>
                              </w:rPr>
                            </w:pPr>
                            <w:r>
                              <w:rPr>
                                <w:rFonts w:ascii="Helvetica" w:hAnsi="Helvetica"/>
                                <w:color w:val="000000" w:themeColor="text1"/>
                              </w:rPr>
                              <w:t>Power cord and foot pedal (it happens!)</w:t>
                            </w:r>
                          </w:p>
                          <w:p w14:paraId="1235FA34" w14:textId="47EBB284" w:rsidR="00E059EE" w:rsidRDefault="00280CDF" w:rsidP="00FE615B">
                            <w:pPr>
                              <w:pStyle w:val="NormalWeb"/>
                              <w:numPr>
                                <w:ilvl w:val="0"/>
                                <w:numId w:val="1"/>
                              </w:numPr>
                              <w:spacing w:after="120" w:afterAutospacing="0"/>
                              <w:rPr>
                                <w:rFonts w:ascii="Helvetica" w:hAnsi="Helvetica"/>
                                <w:color w:val="000000" w:themeColor="text1"/>
                              </w:rPr>
                            </w:pPr>
                            <w:r w:rsidRPr="00E059EE">
                              <w:rPr>
                                <w:rFonts w:ascii="Helvetica" w:hAnsi="Helvetica"/>
                                <w:color w:val="000000" w:themeColor="text1"/>
                              </w:rPr>
                              <w:t>Appropriate foot</w:t>
                            </w:r>
                          </w:p>
                          <w:p w14:paraId="4DB08093" w14:textId="3BCC59CF" w:rsidR="00280CDF" w:rsidRPr="00E059EE" w:rsidRDefault="00280CDF" w:rsidP="00FE615B">
                            <w:pPr>
                              <w:pStyle w:val="NormalWeb"/>
                              <w:numPr>
                                <w:ilvl w:val="0"/>
                                <w:numId w:val="1"/>
                              </w:numPr>
                              <w:spacing w:after="120" w:afterAutospacing="0"/>
                              <w:rPr>
                                <w:rFonts w:ascii="Helvetica" w:hAnsi="Helvetica"/>
                                <w:color w:val="000000" w:themeColor="text1"/>
                              </w:rPr>
                            </w:pPr>
                            <w:r w:rsidRPr="00E059EE">
                              <w:rPr>
                                <w:rFonts w:ascii="Helvetica" w:hAnsi="Helvetica"/>
                                <w:color w:val="000000" w:themeColor="text1"/>
                              </w:rPr>
                              <w:t xml:space="preserve">Extra needles &amp; bobbins </w:t>
                            </w:r>
                          </w:p>
                          <w:p w14:paraId="074174E0" w14:textId="574C848A" w:rsidR="00280CDF" w:rsidRPr="00280CDF" w:rsidRDefault="00280CDF" w:rsidP="00457FEF">
                            <w:pPr>
                              <w:pStyle w:val="NormalWeb"/>
                              <w:numPr>
                                <w:ilvl w:val="0"/>
                                <w:numId w:val="1"/>
                              </w:numPr>
                              <w:spacing w:after="120" w:afterAutospacing="0"/>
                              <w:rPr>
                                <w:rFonts w:ascii="Helvetica" w:hAnsi="Helvetica"/>
                                <w:color w:val="000000" w:themeColor="text1"/>
                              </w:rPr>
                            </w:pPr>
                            <w:r>
                              <w:rPr>
                                <w:rFonts w:ascii="Helvetica" w:hAnsi="Helvetica"/>
                                <w:color w:val="000000" w:themeColor="text1"/>
                              </w:rPr>
                              <w:t xml:space="preserve">50 </w:t>
                            </w:r>
                            <w:proofErr w:type="spellStart"/>
                            <w:r>
                              <w:rPr>
                                <w:rFonts w:ascii="Helvetica" w:hAnsi="Helvetica"/>
                                <w:color w:val="000000" w:themeColor="text1"/>
                              </w:rPr>
                              <w:t>wt</w:t>
                            </w:r>
                            <w:proofErr w:type="spellEnd"/>
                            <w:r>
                              <w:rPr>
                                <w:rFonts w:ascii="Helvetica" w:hAnsi="Helvetica"/>
                                <w:color w:val="000000" w:themeColor="text1"/>
                              </w:rPr>
                              <w:t xml:space="preserve"> Cotton thread</w:t>
                            </w:r>
                          </w:p>
                          <w:p w14:paraId="007CFD76" w14:textId="77107FCD" w:rsidR="0054738D" w:rsidRPr="001F6665" w:rsidRDefault="009546D6" w:rsidP="001F6665">
                            <w:pPr>
                              <w:pStyle w:val="NormalWeb"/>
                              <w:numPr>
                                <w:ilvl w:val="0"/>
                                <w:numId w:val="1"/>
                              </w:numPr>
                              <w:spacing w:after="120" w:afterAutospacing="0"/>
                              <w:rPr>
                                <w:rFonts w:ascii="Helvetica" w:hAnsi="Helvetica"/>
                                <w:color w:val="000000" w:themeColor="text1"/>
                              </w:rPr>
                            </w:pPr>
                            <w:r>
                              <w:rPr>
                                <w:rFonts w:ascii="Helvetica" w:hAnsi="Helvetica"/>
                                <w:color w:val="000000" w:themeColor="text1"/>
                              </w:rPr>
                              <w:t>Straight pins</w:t>
                            </w:r>
                            <w:r w:rsidR="00280CDF" w:rsidRPr="00280CDF">
                              <w:rPr>
                                <w:rFonts w:ascii="Helvetica" w:hAnsi="Helvetica"/>
                                <w:color w:val="000000" w:themeColor="text1"/>
                              </w:rPr>
                              <w:t>, scissors, seam ripper</w:t>
                            </w:r>
                          </w:p>
                          <w:p w14:paraId="7DB7AC96" w14:textId="61A3ED44" w:rsidR="0054738D" w:rsidRPr="001F6665" w:rsidRDefault="00457FEF" w:rsidP="001F6665">
                            <w:pPr>
                              <w:pStyle w:val="NormalWeb"/>
                              <w:numPr>
                                <w:ilvl w:val="0"/>
                                <w:numId w:val="1"/>
                              </w:numPr>
                              <w:spacing w:before="0" w:beforeAutospacing="0" w:after="120" w:afterAutospacing="0"/>
                              <w:rPr>
                                <w:rFonts w:ascii="Helvetica" w:hAnsi="Helvetica"/>
                                <w:color w:val="000000" w:themeColor="text1"/>
                              </w:rPr>
                            </w:pPr>
                            <w:r>
                              <w:rPr>
                                <w:rFonts w:ascii="Helvetica" w:hAnsi="Helvetica"/>
                                <w:color w:val="000000" w:themeColor="text1"/>
                              </w:rPr>
                              <w:t>Pen and paper for note taking</w:t>
                            </w:r>
                          </w:p>
                          <w:p w14:paraId="78A10E56" w14:textId="6F94F113" w:rsidR="00070D5E" w:rsidRPr="001F6665" w:rsidRDefault="00070D5E" w:rsidP="001F6665">
                            <w:pPr>
                              <w:pStyle w:val="NormalWeb"/>
                              <w:numPr>
                                <w:ilvl w:val="0"/>
                                <w:numId w:val="1"/>
                              </w:numPr>
                              <w:spacing w:before="0" w:beforeAutospacing="0" w:after="120" w:afterAutospacing="0"/>
                              <w:rPr>
                                <w:rFonts w:ascii="Helvetica" w:hAnsi="Helvetica"/>
                                <w:color w:val="000000" w:themeColor="text1"/>
                              </w:rPr>
                            </w:pPr>
                            <w:r>
                              <w:rPr>
                                <w:rFonts w:ascii="Helvetica" w:hAnsi="Helvetica"/>
                                <w:color w:val="000000" w:themeColor="text1"/>
                              </w:rPr>
                              <w:t>Rotary Cutter</w:t>
                            </w:r>
                            <w:r w:rsidRPr="001F6665">
                              <w:rPr>
                                <w:rFonts w:ascii="Helvetica" w:hAnsi="Helvetic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5D0167" id="_x0000_t202" coordsize="21600,21600" o:spt="202" path="m,l,21600r21600,l21600,xe">
                <v:stroke joinstyle="miter"/>
                <v:path gradientshapeok="t" o:connecttype="rect"/>
              </v:shapetype>
              <v:shape id="Text Box 2" o:spid="_x0000_s1026" type="#_x0000_t202" style="position:absolute;left:0;text-align:left;margin-left:339.85pt;margin-top:8pt;width:192pt;height:25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" fillcolor="white [3201]" strokecolor="black [3213]" strokeweight="1pt">
                <v:textbox>
                  <w:txbxContent>
                    <w:p w14:paraId="32930841" w14:textId="231D11CE" w:rsidR="00280CDF" w:rsidRPr="001D4A4B" w:rsidRDefault="00280CDF" w:rsidP="001D4A4B">
                      <w:pPr>
                        <w:jc w:val="center"/>
                        <w:rPr>
                          <w:b/>
                          <w:color w:val="7030A0"/>
                          <w:sz w:val="32"/>
                        </w:rPr>
                      </w:pPr>
                      <w:r w:rsidRPr="001D4A4B">
                        <w:rPr>
                          <w:b/>
                          <w:color w:val="7030A0"/>
                          <w:sz w:val="32"/>
                        </w:rPr>
                        <w:t>Don’t forget your…</w:t>
                      </w:r>
                    </w:p>
                    <w:p w14:paraId="2D40D079" w14:textId="77777777" w:rsidR="00280CDF" w:rsidRDefault="00280CDF" w:rsidP="00457FEF">
                      <w:pPr>
                        <w:pStyle w:val="NormalWeb"/>
                        <w:numPr>
                          <w:ilvl w:val="0"/>
                          <w:numId w:val="1"/>
                        </w:numPr>
                        <w:spacing w:after="120" w:afterAutospacing="0"/>
                        <w:rPr>
                          <w:rFonts w:ascii="Helvetica" w:hAnsi="Helvetica"/>
                          <w:color w:val="000000" w:themeColor="text1"/>
                        </w:rPr>
                      </w:pPr>
                      <w:r w:rsidRPr="00280CDF">
                        <w:rPr>
                          <w:rFonts w:ascii="Helvetica" w:hAnsi="Helvetica"/>
                          <w:color w:val="000000" w:themeColor="text1"/>
                        </w:rPr>
                        <w:t>Sewing machine</w:t>
                      </w:r>
                    </w:p>
                    <w:p w14:paraId="4733CEC6" w14:textId="77777777" w:rsidR="00280CDF" w:rsidRDefault="00280CDF" w:rsidP="00457FEF">
                      <w:pPr>
                        <w:pStyle w:val="NormalWeb"/>
                        <w:numPr>
                          <w:ilvl w:val="0"/>
                          <w:numId w:val="1"/>
                        </w:numPr>
                        <w:spacing w:after="120" w:afterAutospacing="0"/>
                        <w:rPr>
                          <w:rFonts w:ascii="Helvetica" w:hAnsi="Helvetica"/>
                          <w:color w:val="000000" w:themeColor="text1"/>
                        </w:rPr>
                      </w:pPr>
                      <w:r>
                        <w:rPr>
                          <w:rFonts w:ascii="Helvetica" w:hAnsi="Helvetica"/>
                          <w:color w:val="000000" w:themeColor="text1"/>
                        </w:rPr>
                        <w:t>Power cord and foot pedal (it happens!)</w:t>
                      </w:r>
                    </w:p>
                    <w:p w14:paraId="1235FA34" w14:textId="47EBB284" w:rsidR="00E059EE" w:rsidRDefault="00280CDF" w:rsidP="00FE615B">
                      <w:pPr>
                        <w:pStyle w:val="NormalWeb"/>
                        <w:numPr>
                          <w:ilvl w:val="0"/>
                          <w:numId w:val="1"/>
                        </w:numPr>
                        <w:spacing w:after="120" w:afterAutospacing="0"/>
                        <w:rPr>
                          <w:rFonts w:ascii="Helvetica" w:hAnsi="Helvetica"/>
                          <w:color w:val="000000" w:themeColor="text1"/>
                        </w:rPr>
                      </w:pPr>
                      <w:r w:rsidRPr="00E059EE">
                        <w:rPr>
                          <w:rFonts w:ascii="Helvetica" w:hAnsi="Helvetica"/>
                          <w:color w:val="000000" w:themeColor="text1"/>
                        </w:rPr>
                        <w:t>Appropriate foot</w:t>
                      </w:r>
                    </w:p>
                    <w:p w14:paraId="4DB08093" w14:textId="3BCC59CF" w:rsidR="00280CDF" w:rsidRPr="00E059EE" w:rsidRDefault="00280CDF" w:rsidP="00FE615B">
                      <w:pPr>
                        <w:pStyle w:val="NormalWeb"/>
                        <w:numPr>
                          <w:ilvl w:val="0"/>
                          <w:numId w:val="1"/>
                        </w:numPr>
                        <w:spacing w:after="120" w:afterAutospacing="0"/>
                        <w:rPr>
                          <w:rFonts w:ascii="Helvetica" w:hAnsi="Helvetica"/>
                          <w:color w:val="000000" w:themeColor="text1"/>
                        </w:rPr>
                      </w:pPr>
                      <w:r w:rsidRPr="00E059EE">
                        <w:rPr>
                          <w:rFonts w:ascii="Helvetica" w:hAnsi="Helvetica"/>
                          <w:color w:val="000000" w:themeColor="text1"/>
                        </w:rPr>
                        <w:t xml:space="preserve">Extra needles &amp; bobbins </w:t>
                      </w:r>
                    </w:p>
                    <w:p w14:paraId="074174E0" w14:textId="574C848A" w:rsidR="00280CDF" w:rsidRPr="00280CDF" w:rsidRDefault="00280CDF" w:rsidP="00457FEF">
                      <w:pPr>
                        <w:pStyle w:val="NormalWeb"/>
                        <w:numPr>
                          <w:ilvl w:val="0"/>
                          <w:numId w:val="1"/>
                        </w:numPr>
                        <w:spacing w:after="120" w:afterAutospacing="0"/>
                        <w:rPr>
                          <w:rFonts w:ascii="Helvetica" w:hAnsi="Helvetica"/>
                          <w:color w:val="000000" w:themeColor="text1"/>
                        </w:rPr>
                      </w:pPr>
                      <w:r>
                        <w:rPr>
                          <w:rFonts w:ascii="Helvetica" w:hAnsi="Helvetica"/>
                          <w:color w:val="000000" w:themeColor="text1"/>
                        </w:rPr>
                        <w:t xml:space="preserve">50 </w:t>
                      </w:r>
                      <w:proofErr w:type="spellStart"/>
                      <w:r>
                        <w:rPr>
                          <w:rFonts w:ascii="Helvetica" w:hAnsi="Helvetica"/>
                          <w:color w:val="000000" w:themeColor="text1"/>
                        </w:rPr>
                        <w:t>wt</w:t>
                      </w:r>
                      <w:proofErr w:type="spellEnd"/>
                      <w:r>
                        <w:rPr>
                          <w:rFonts w:ascii="Helvetica" w:hAnsi="Helvetica"/>
                          <w:color w:val="000000" w:themeColor="text1"/>
                        </w:rPr>
                        <w:t xml:space="preserve"> Cotton thread</w:t>
                      </w:r>
                    </w:p>
                    <w:p w14:paraId="007CFD76" w14:textId="77107FCD" w:rsidR="0054738D" w:rsidRPr="001F6665" w:rsidRDefault="009546D6" w:rsidP="001F6665">
                      <w:pPr>
                        <w:pStyle w:val="NormalWeb"/>
                        <w:numPr>
                          <w:ilvl w:val="0"/>
                          <w:numId w:val="1"/>
                        </w:numPr>
                        <w:spacing w:after="120" w:afterAutospacing="0"/>
                        <w:rPr>
                          <w:rFonts w:ascii="Helvetica" w:hAnsi="Helvetica"/>
                          <w:color w:val="000000" w:themeColor="text1"/>
                        </w:rPr>
                      </w:pPr>
                      <w:r>
                        <w:rPr>
                          <w:rFonts w:ascii="Helvetica" w:hAnsi="Helvetica"/>
                          <w:color w:val="000000" w:themeColor="text1"/>
                        </w:rPr>
                        <w:t>Straight pins</w:t>
                      </w:r>
                      <w:r w:rsidR="00280CDF" w:rsidRPr="00280CDF">
                        <w:rPr>
                          <w:rFonts w:ascii="Helvetica" w:hAnsi="Helvetica"/>
                          <w:color w:val="000000" w:themeColor="text1"/>
                        </w:rPr>
                        <w:t>, scissors, seam ripper</w:t>
                      </w:r>
                    </w:p>
                    <w:p w14:paraId="7DB7AC96" w14:textId="61A3ED44" w:rsidR="0054738D" w:rsidRPr="001F6665" w:rsidRDefault="00457FEF" w:rsidP="001F6665">
                      <w:pPr>
                        <w:pStyle w:val="NormalWeb"/>
                        <w:numPr>
                          <w:ilvl w:val="0"/>
                          <w:numId w:val="1"/>
                        </w:numPr>
                        <w:spacing w:before="0" w:beforeAutospacing="0" w:after="120" w:afterAutospacing="0"/>
                        <w:rPr>
                          <w:rFonts w:ascii="Helvetica" w:hAnsi="Helvetica"/>
                          <w:color w:val="000000" w:themeColor="text1"/>
                        </w:rPr>
                      </w:pPr>
                      <w:r>
                        <w:rPr>
                          <w:rFonts w:ascii="Helvetica" w:hAnsi="Helvetica"/>
                          <w:color w:val="000000" w:themeColor="text1"/>
                        </w:rPr>
                        <w:t>Pen and paper for note taking</w:t>
                      </w:r>
                    </w:p>
                    <w:p w14:paraId="78A10E56" w14:textId="6F94F113" w:rsidR="00070D5E" w:rsidRPr="001F6665" w:rsidRDefault="00070D5E" w:rsidP="001F6665">
                      <w:pPr>
                        <w:pStyle w:val="NormalWeb"/>
                        <w:numPr>
                          <w:ilvl w:val="0"/>
                          <w:numId w:val="1"/>
                        </w:numPr>
                        <w:spacing w:before="0" w:beforeAutospacing="0" w:after="120" w:afterAutospacing="0"/>
                        <w:rPr>
                          <w:rFonts w:ascii="Helvetica" w:hAnsi="Helvetica"/>
                          <w:color w:val="000000" w:themeColor="text1"/>
                        </w:rPr>
                      </w:pPr>
                      <w:r>
                        <w:rPr>
                          <w:rFonts w:ascii="Helvetica" w:hAnsi="Helvetica"/>
                          <w:color w:val="000000" w:themeColor="text1"/>
                        </w:rPr>
                        <w:t>Rotary Cutter</w:t>
                      </w:r>
                      <w:r w:rsidRPr="001F6665">
                        <w:rPr>
                          <w:rFonts w:ascii="Helvetica" w:hAnsi="Helvetica"/>
                          <w:color w:val="000000" w:themeColor="text1"/>
                        </w:rPr>
                        <w:t xml:space="preserve">                              </w:t>
                      </w:r>
                    </w:p>
                  </w:txbxContent>
                </v:textbox>
                <w10:wrap type="square"/>
              </v:shape>
            </w:pict>
          </mc:Fallback>
        </mc:AlternateContent>
      </w:r>
      <w:r w:rsidR="00280CDF" w:rsidRPr="00280CDF">
        <w:rPr>
          <w:rFonts w:ascii="Comic Sans MS" w:eastAsia="Times New Roman" w:hAnsi="Comic Sans MS" w:cs="Times New Roman"/>
          <w:b/>
          <w:color w:val="000000" w:themeColor="text1"/>
          <w:sz w:val="28"/>
        </w:rPr>
        <w:t>Supply List</w:t>
      </w:r>
    </w:p>
    <w:p w14:paraId="1D2F2C14" w14:textId="6D0AF3CC" w:rsidR="00BC6F81" w:rsidRPr="001F6665" w:rsidRDefault="00171FB1" w:rsidP="001F6665">
      <w:pPr>
        <w:pStyle w:val="NormalWeb"/>
        <w:numPr>
          <w:ilvl w:val="0"/>
          <w:numId w:val="1"/>
        </w:numPr>
        <w:spacing w:after="120" w:afterAutospacing="0"/>
        <w:ind w:right="4626"/>
        <w:rPr>
          <w:rFonts w:ascii="Comic Sans MS" w:hAnsi="Comic Sans MS"/>
          <w:bCs/>
          <w:color w:val="000000" w:themeColor="text1"/>
          <w:sz w:val="28"/>
          <w:szCs w:val="28"/>
        </w:rPr>
      </w:pPr>
      <w:r w:rsidRPr="00CE0EA3">
        <w:rPr>
          <w:rFonts w:ascii="Comic Sans MS" w:hAnsi="Comic Sans MS"/>
          <w:bCs/>
          <w:color w:val="000000" w:themeColor="text1"/>
          <w:sz w:val="28"/>
          <w:szCs w:val="28"/>
        </w:rPr>
        <w:t xml:space="preserve">2 </w:t>
      </w:r>
      <w:r w:rsidR="001F6665">
        <w:rPr>
          <w:rFonts w:ascii="Comic Sans MS" w:hAnsi="Comic Sans MS"/>
          <w:bCs/>
          <w:color w:val="000000" w:themeColor="text1"/>
          <w:sz w:val="28"/>
          <w:szCs w:val="28"/>
        </w:rPr>
        <w:t>charm packs. One of focus fabric and one of background fabric</w:t>
      </w:r>
    </w:p>
    <w:p w14:paraId="12AA845F" w14:textId="6EBB7811" w:rsidR="00BC6F81" w:rsidRDefault="001F6665" w:rsidP="00BC6F81">
      <w:pPr>
        <w:pStyle w:val="NormalWeb"/>
        <w:numPr>
          <w:ilvl w:val="0"/>
          <w:numId w:val="1"/>
        </w:numPr>
        <w:spacing w:after="120" w:afterAutospacing="0"/>
        <w:ind w:right="4626"/>
        <w:rPr>
          <w:rFonts w:ascii="Comic Sans MS" w:hAnsi="Comic Sans MS"/>
          <w:bCs/>
          <w:color w:val="000000" w:themeColor="text1"/>
          <w:sz w:val="28"/>
          <w:szCs w:val="28"/>
        </w:rPr>
      </w:pPr>
      <w:r>
        <w:rPr>
          <w:rFonts w:ascii="Comic Sans MS" w:hAnsi="Comic Sans MS"/>
          <w:bCs/>
          <w:color w:val="000000" w:themeColor="text1"/>
          <w:sz w:val="28"/>
          <w:szCs w:val="28"/>
        </w:rPr>
        <w:t>Rotary cutter</w:t>
      </w:r>
    </w:p>
    <w:p w14:paraId="0FE82E1B" w14:textId="34B00837" w:rsidR="001F6665" w:rsidRDefault="001F6665" w:rsidP="00BC6F81">
      <w:pPr>
        <w:pStyle w:val="NormalWeb"/>
        <w:numPr>
          <w:ilvl w:val="0"/>
          <w:numId w:val="1"/>
        </w:numPr>
        <w:spacing w:after="120" w:afterAutospacing="0"/>
        <w:ind w:right="4626"/>
        <w:rPr>
          <w:rFonts w:ascii="Comic Sans MS" w:hAnsi="Comic Sans MS"/>
          <w:bCs/>
          <w:color w:val="000000" w:themeColor="text1"/>
          <w:sz w:val="28"/>
          <w:szCs w:val="28"/>
        </w:rPr>
      </w:pPr>
      <w:r>
        <w:rPr>
          <w:rFonts w:ascii="Comic Sans MS" w:hAnsi="Comic Sans MS"/>
          <w:bCs/>
          <w:color w:val="000000" w:themeColor="text1"/>
          <w:sz w:val="28"/>
          <w:szCs w:val="28"/>
        </w:rPr>
        <w:t>Ruler, at least 12 inches long</w:t>
      </w:r>
    </w:p>
    <w:p w14:paraId="1CAC0D82" w14:textId="3DD33CB8" w:rsidR="001F6665" w:rsidRPr="00CE0EA3" w:rsidRDefault="001F6665" w:rsidP="00BC6F81">
      <w:pPr>
        <w:pStyle w:val="NormalWeb"/>
        <w:numPr>
          <w:ilvl w:val="0"/>
          <w:numId w:val="1"/>
        </w:numPr>
        <w:spacing w:after="120" w:afterAutospacing="0"/>
        <w:ind w:right="4626"/>
        <w:rPr>
          <w:rFonts w:ascii="Comic Sans MS" w:hAnsi="Comic Sans MS"/>
          <w:bCs/>
          <w:color w:val="000000" w:themeColor="text1"/>
          <w:sz w:val="28"/>
          <w:szCs w:val="28"/>
        </w:rPr>
      </w:pPr>
      <w:r>
        <w:rPr>
          <w:rFonts w:ascii="Comic Sans MS" w:hAnsi="Comic Sans MS"/>
          <w:bCs/>
          <w:color w:val="000000" w:themeColor="text1"/>
          <w:sz w:val="28"/>
          <w:szCs w:val="28"/>
        </w:rPr>
        <w:t>Cutting Mat</w:t>
      </w:r>
      <w:r w:rsidR="00694504">
        <w:rPr>
          <w:rFonts w:ascii="Comic Sans MS" w:hAnsi="Comic Sans MS"/>
          <w:bCs/>
          <w:color w:val="000000" w:themeColor="text1"/>
          <w:sz w:val="28"/>
          <w:szCs w:val="28"/>
        </w:rPr>
        <w:t xml:space="preserve">, not required </w:t>
      </w:r>
      <w:r>
        <w:rPr>
          <w:rFonts w:ascii="Comic Sans MS" w:hAnsi="Comic Sans MS"/>
          <w:bCs/>
          <w:color w:val="000000" w:themeColor="text1"/>
          <w:sz w:val="28"/>
          <w:szCs w:val="28"/>
        </w:rPr>
        <w:t>(</w:t>
      </w:r>
      <w:r w:rsidR="00694504">
        <w:rPr>
          <w:rFonts w:ascii="Comic Sans MS" w:hAnsi="Comic Sans MS"/>
          <w:bCs/>
          <w:color w:val="000000" w:themeColor="text1"/>
          <w:sz w:val="28"/>
          <w:szCs w:val="28"/>
        </w:rPr>
        <w:t>S</w:t>
      </w:r>
      <w:r>
        <w:rPr>
          <w:rFonts w:ascii="Comic Sans MS" w:hAnsi="Comic Sans MS"/>
          <w:bCs/>
          <w:color w:val="000000" w:themeColor="text1"/>
          <w:sz w:val="28"/>
          <w:szCs w:val="28"/>
        </w:rPr>
        <w:t>mall- 12 to 18 inches</w:t>
      </w:r>
      <w:r w:rsidR="003075BC">
        <w:rPr>
          <w:rFonts w:ascii="Comic Sans MS" w:hAnsi="Comic Sans MS"/>
          <w:bCs/>
          <w:color w:val="000000" w:themeColor="text1"/>
          <w:sz w:val="28"/>
          <w:szCs w:val="28"/>
        </w:rPr>
        <w:t xml:space="preserve"> </w:t>
      </w:r>
      <w:r w:rsidR="00694504">
        <w:rPr>
          <w:rFonts w:ascii="Comic Sans MS" w:hAnsi="Comic Sans MS"/>
          <w:bCs/>
          <w:color w:val="000000" w:themeColor="text1"/>
          <w:sz w:val="28"/>
          <w:szCs w:val="28"/>
        </w:rPr>
        <w:t>o</w:t>
      </w:r>
      <w:r w:rsidR="003075BC">
        <w:rPr>
          <w:rFonts w:ascii="Comic Sans MS" w:hAnsi="Comic Sans MS"/>
          <w:bCs/>
          <w:color w:val="000000" w:themeColor="text1"/>
          <w:sz w:val="28"/>
          <w:szCs w:val="28"/>
        </w:rPr>
        <w:t>r a rotating mat if you have one.</w:t>
      </w:r>
      <w:r w:rsidR="00694504">
        <w:rPr>
          <w:rFonts w:ascii="Comic Sans MS" w:hAnsi="Comic Sans MS"/>
          <w:bCs/>
          <w:color w:val="000000" w:themeColor="text1"/>
          <w:sz w:val="28"/>
          <w:szCs w:val="28"/>
        </w:rPr>
        <w:t>)</w:t>
      </w:r>
    </w:p>
    <w:p w14:paraId="6DD897D1" w14:textId="5F708F5C" w:rsidR="002F7633" w:rsidRDefault="00BC6F81" w:rsidP="002F7633">
      <w:pPr>
        <w:pStyle w:val="NormalWeb"/>
        <w:numPr>
          <w:ilvl w:val="0"/>
          <w:numId w:val="1"/>
        </w:numPr>
        <w:spacing w:after="120" w:afterAutospacing="0"/>
        <w:ind w:right="4626"/>
        <w:rPr>
          <w:rFonts w:ascii="Comic Sans MS" w:hAnsi="Comic Sans MS"/>
          <w:bCs/>
          <w:color w:val="000000" w:themeColor="text1"/>
          <w:sz w:val="28"/>
          <w:szCs w:val="28"/>
        </w:rPr>
      </w:pPr>
      <w:r w:rsidRPr="00CE0EA3">
        <w:rPr>
          <w:rFonts w:ascii="Comic Sans MS" w:hAnsi="Comic Sans MS"/>
          <w:bCs/>
          <w:color w:val="000000" w:themeColor="text1"/>
          <w:sz w:val="28"/>
          <w:szCs w:val="28"/>
        </w:rPr>
        <w:t>¼” foot for sewing machin</w:t>
      </w:r>
      <w:r w:rsidR="007B3638">
        <w:rPr>
          <w:rFonts w:ascii="Comic Sans MS" w:hAnsi="Comic Sans MS"/>
          <w:bCs/>
          <w:color w:val="000000" w:themeColor="text1"/>
          <w:sz w:val="28"/>
          <w:szCs w:val="28"/>
        </w:rPr>
        <w:t>e</w:t>
      </w:r>
    </w:p>
    <w:p w14:paraId="1C7E3A16" w14:textId="0A80BB50" w:rsidR="00BD62B1" w:rsidRDefault="00BD62B1" w:rsidP="002F7633">
      <w:pPr>
        <w:pStyle w:val="NormalWeb"/>
        <w:numPr>
          <w:ilvl w:val="0"/>
          <w:numId w:val="1"/>
        </w:numPr>
        <w:spacing w:after="120" w:afterAutospacing="0"/>
        <w:ind w:right="4626"/>
        <w:rPr>
          <w:rFonts w:ascii="Comic Sans MS" w:hAnsi="Comic Sans MS"/>
          <w:bCs/>
          <w:color w:val="000000" w:themeColor="text1"/>
          <w:sz w:val="28"/>
          <w:szCs w:val="28"/>
        </w:rPr>
      </w:pPr>
      <w:r>
        <w:rPr>
          <w:rFonts w:ascii="Comic Sans MS" w:hAnsi="Comic Sans MS"/>
          <w:bCs/>
          <w:color w:val="000000" w:themeColor="text1"/>
          <w:sz w:val="28"/>
          <w:szCs w:val="28"/>
        </w:rPr>
        <w:t>Beginning quilters, please bring your machine manual!</w:t>
      </w:r>
    </w:p>
    <w:p w14:paraId="5C2E9841" w14:textId="0DD1F0F0" w:rsidR="00585746" w:rsidRPr="00585746" w:rsidRDefault="007B3638" w:rsidP="0054738D">
      <w:pPr>
        <w:rPr>
          <w:rFonts w:ascii="Comic Sans MS" w:eastAsia="Times New Roman" w:hAnsi="Comic Sans MS"/>
          <w:noProof/>
          <w:color w:val="000000" w:themeColor="text1"/>
          <w:sz w:val="14"/>
          <w:szCs w:val="14"/>
        </w:rPr>
      </w:pPr>
      <w:r w:rsidRPr="007B3638">
        <w:rPr>
          <w:rFonts w:ascii="Comic Sans MS" w:hAnsi="Comic Sans MS"/>
          <w:bCs/>
          <w:noProof/>
          <w:color w:val="000000" w:themeColor="text1"/>
          <w:sz w:val="28"/>
          <w:szCs w:val="28"/>
        </w:rPr>
        <mc:AlternateContent>
          <mc:Choice Requires="wps">
            <w:drawing>
              <wp:anchor distT="45720" distB="45720" distL="114300" distR="114300" simplePos="0" relativeHeight="251664384" behindDoc="0" locked="0" layoutInCell="1" allowOverlap="1" wp14:anchorId="45F41A7C" wp14:editId="753A5EB0">
                <wp:simplePos x="0" y="0"/>
                <wp:positionH relativeFrom="column">
                  <wp:posOffset>241300</wp:posOffset>
                </wp:positionH>
                <wp:positionV relativeFrom="paragraph">
                  <wp:posOffset>1043305</wp:posOffset>
                </wp:positionV>
                <wp:extent cx="6554470" cy="1607185"/>
                <wp:effectExtent l="0" t="0" r="1778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4470" cy="1607185"/>
                        </a:xfrm>
                        <a:prstGeom prst="rect">
                          <a:avLst/>
                        </a:prstGeom>
                        <a:solidFill>
                          <a:srgbClr val="FFFFFF"/>
                        </a:solidFill>
                        <a:ln w="9525">
                          <a:solidFill>
                            <a:srgbClr val="000000"/>
                          </a:solidFill>
                          <a:miter lim="800000"/>
                          <a:headEnd/>
                          <a:tailEnd/>
                        </a:ln>
                      </wps:spPr>
                      <wps:txbx>
                        <w:txbxContent>
                          <w:p w14:paraId="269451D9" w14:textId="5C8D5599" w:rsidR="007B3638" w:rsidRPr="007B3638" w:rsidRDefault="007B3638">
                            <w:pPr>
                              <w:rPr>
                                <w:b/>
                                <w:bCs/>
                                <w:sz w:val="32"/>
                                <w:szCs w:val="32"/>
                              </w:rPr>
                            </w:pPr>
                            <w:r w:rsidRPr="007B3638">
                              <w:rPr>
                                <w:b/>
                                <w:bCs/>
                                <w:i/>
                                <w:iCs/>
                                <w:sz w:val="32"/>
                                <w:szCs w:val="32"/>
                              </w:rPr>
                              <w:t>Homework</w:t>
                            </w:r>
                            <w:r w:rsidRPr="007B3638">
                              <w:rPr>
                                <w:b/>
                                <w:bCs/>
                                <w:sz w:val="32"/>
                                <w:szCs w:val="32"/>
                              </w:rPr>
                              <w:t>:  Look through your focus fabric charm pack.  You will need 40.  (There should be 42 in the pack.) Sort the 40 fabrics into pairs</w:t>
                            </w:r>
                            <w:r>
                              <w:rPr>
                                <w:b/>
                                <w:bCs/>
                                <w:sz w:val="32"/>
                                <w:szCs w:val="32"/>
                              </w:rPr>
                              <w:t xml:space="preserve"> that are contrasting. Example- a floral with a stripe, or a solid with a polka dot, or a dark with a light. </w:t>
                            </w:r>
                            <w:r w:rsidRPr="007B3638">
                              <w:rPr>
                                <w:b/>
                                <w:bCs/>
                                <w:sz w:val="32"/>
                                <w:szCs w:val="32"/>
                              </w:rPr>
                              <w:t>You will have 20 pair.</w:t>
                            </w:r>
                            <w:r>
                              <w:rPr>
                                <w:b/>
                                <w:bCs/>
                                <w:sz w:val="32"/>
                                <w:szCs w:val="32"/>
                              </w:rPr>
                              <w:t xml:space="preserve"> Bring the extra 2 fabrics to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41A7C" id="_x0000_s1027" type="#_x0000_t202" style="position:absolute;margin-left:19pt;margin-top:82.15pt;width:516.1pt;height:126.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">
                <v:textbox>
                  <w:txbxContent>
                    <w:p w14:paraId="269451D9" w14:textId="5C8D5599" w:rsidR="007B3638" w:rsidRPr="007B3638" w:rsidRDefault="007B3638">
                      <w:pPr>
                        <w:rPr>
                          <w:b/>
                          <w:bCs/>
                          <w:sz w:val="32"/>
                          <w:szCs w:val="32"/>
                        </w:rPr>
                      </w:pPr>
                      <w:r w:rsidRPr="007B3638">
                        <w:rPr>
                          <w:b/>
                          <w:bCs/>
                          <w:i/>
                          <w:iCs/>
                          <w:sz w:val="32"/>
                          <w:szCs w:val="32"/>
                        </w:rPr>
                        <w:t>Homework</w:t>
                      </w:r>
                      <w:r w:rsidRPr="007B3638">
                        <w:rPr>
                          <w:b/>
                          <w:bCs/>
                          <w:sz w:val="32"/>
                          <w:szCs w:val="32"/>
                        </w:rPr>
                        <w:t>:  Look through your focus fabric charm pack.  You will need 40.  (There should be 42 in the pack.) Sort the 40 fabrics into pairs</w:t>
                      </w:r>
                      <w:r>
                        <w:rPr>
                          <w:b/>
                          <w:bCs/>
                          <w:sz w:val="32"/>
                          <w:szCs w:val="32"/>
                        </w:rPr>
                        <w:t xml:space="preserve"> that are contrasting. Example- a floral with a stripe, or a solid with a polka dot, or a dark with a light. </w:t>
                      </w:r>
                      <w:r w:rsidRPr="007B3638">
                        <w:rPr>
                          <w:b/>
                          <w:bCs/>
                          <w:sz w:val="32"/>
                          <w:szCs w:val="32"/>
                        </w:rPr>
                        <w:t>You will have 20 pair.</w:t>
                      </w:r>
                      <w:r>
                        <w:rPr>
                          <w:b/>
                          <w:bCs/>
                          <w:sz w:val="32"/>
                          <w:szCs w:val="32"/>
                        </w:rPr>
                        <w:t xml:space="preserve"> Bring the extra 2 fabrics to class.</w:t>
                      </w:r>
                    </w:p>
                  </w:txbxContent>
                </v:textbox>
                <w10:wrap type="square"/>
              </v:shape>
            </w:pict>
          </mc:Fallback>
        </mc:AlternateContent>
      </w:r>
    </w:p>
    <w:sectPr w:rsidR="00585746" w:rsidRPr="00585746" w:rsidSect="007078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146D1"/>
    <w:multiLevelType w:val="hybridMultilevel"/>
    <w:tmpl w:val="1FA4426A"/>
    <w:lvl w:ilvl="0" w:tplc="591AAC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11771"/>
    <w:multiLevelType w:val="hybridMultilevel"/>
    <w:tmpl w:val="0C5EF774"/>
    <w:lvl w:ilvl="0" w:tplc="5F86E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15923"/>
    <w:multiLevelType w:val="hybridMultilevel"/>
    <w:tmpl w:val="F2FE86BC"/>
    <w:lvl w:ilvl="0" w:tplc="591AAC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12708"/>
    <w:multiLevelType w:val="hybridMultilevel"/>
    <w:tmpl w:val="1D2EBE08"/>
    <w:lvl w:ilvl="0" w:tplc="591AAC98">
      <w:numFmt w:val="bullet"/>
      <w:lvlText w:val=""/>
      <w:lvlJc w:val="left"/>
      <w:pPr>
        <w:ind w:left="5760" w:hanging="360"/>
      </w:pPr>
      <w:rPr>
        <w:rFonts w:ascii="Symbol" w:eastAsiaTheme="minorHAnsi" w:hAnsi="Symbol" w:cstheme="minorBidi"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4" w15:restartNumberingAfterBreak="0">
    <w:nsid w:val="77DB64AE"/>
    <w:multiLevelType w:val="hybridMultilevel"/>
    <w:tmpl w:val="67A45EAC"/>
    <w:lvl w:ilvl="0" w:tplc="591AAC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16056">
    <w:abstractNumId w:val="1"/>
  </w:num>
  <w:num w:numId="2" w16cid:durableId="1845362998">
    <w:abstractNumId w:val="2"/>
  </w:num>
  <w:num w:numId="3" w16cid:durableId="1772629748">
    <w:abstractNumId w:val="4"/>
  </w:num>
  <w:num w:numId="4" w16cid:durableId="976376610">
    <w:abstractNumId w:val="3"/>
  </w:num>
  <w:num w:numId="5" w16cid:durableId="153591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B1"/>
    <w:rsid w:val="000308F6"/>
    <w:rsid w:val="00031B43"/>
    <w:rsid w:val="00050EB4"/>
    <w:rsid w:val="00056129"/>
    <w:rsid w:val="00070D5E"/>
    <w:rsid w:val="00087B28"/>
    <w:rsid w:val="000C2144"/>
    <w:rsid w:val="001048EE"/>
    <w:rsid w:val="00122A29"/>
    <w:rsid w:val="00171FB1"/>
    <w:rsid w:val="0017246B"/>
    <w:rsid w:val="001B1039"/>
    <w:rsid w:val="001C4AF6"/>
    <w:rsid w:val="001D4A4B"/>
    <w:rsid w:val="001F6665"/>
    <w:rsid w:val="002165A0"/>
    <w:rsid w:val="00237FED"/>
    <w:rsid w:val="00280CDF"/>
    <w:rsid w:val="00290059"/>
    <w:rsid w:val="002F7633"/>
    <w:rsid w:val="00304EED"/>
    <w:rsid w:val="003075BC"/>
    <w:rsid w:val="00380144"/>
    <w:rsid w:val="003C4CB1"/>
    <w:rsid w:val="00406222"/>
    <w:rsid w:val="00457FEF"/>
    <w:rsid w:val="004937B2"/>
    <w:rsid w:val="004A0FD4"/>
    <w:rsid w:val="00502203"/>
    <w:rsid w:val="0054738D"/>
    <w:rsid w:val="005525E8"/>
    <w:rsid w:val="00585746"/>
    <w:rsid w:val="005E2663"/>
    <w:rsid w:val="00603879"/>
    <w:rsid w:val="00606722"/>
    <w:rsid w:val="00676030"/>
    <w:rsid w:val="00694504"/>
    <w:rsid w:val="00702B83"/>
    <w:rsid w:val="007078B2"/>
    <w:rsid w:val="007116BD"/>
    <w:rsid w:val="00713CC4"/>
    <w:rsid w:val="00742CEA"/>
    <w:rsid w:val="0078051C"/>
    <w:rsid w:val="007B3638"/>
    <w:rsid w:val="00813E97"/>
    <w:rsid w:val="008B4EF2"/>
    <w:rsid w:val="00936208"/>
    <w:rsid w:val="009425A5"/>
    <w:rsid w:val="009546D6"/>
    <w:rsid w:val="00982A2D"/>
    <w:rsid w:val="009B17C3"/>
    <w:rsid w:val="00A62E62"/>
    <w:rsid w:val="00AA2D47"/>
    <w:rsid w:val="00AB718E"/>
    <w:rsid w:val="00B23372"/>
    <w:rsid w:val="00B26B37"/>
    <w:rsid w:val="00BB4CAC"/>
    <w:rsid w:val="00BC6F81"/>
    <w:rsid w:val="00BD62B1"/>
    <w:rsid w:val="00C049E0"/>
    <w:rsid w:val="00C22297"/>
    <w:rsid w:val="00C415C7"/>
    <w:rsid w:val="00C45F8F"/>
    <w:rsid w:val="00CE0EA3"/>
    <w:rsid w:val="00D25CC8"/>
    <w:rsid w:val="00DF64B1"/>
    <w:rsid w:val="00E059EE"/>
    <w:rsid w:val="00E15B8A"/>
    <w:rsid w:val="00E64B62"/>
    <w:rsid w:val="00E71AB1"/>
    <w:rsid w:val="00E87122"/>
    <w:rsid w:val="00ED0C67"/>
    <w:rsid w:val="00EF7BDE"/>
    <w:rsid w:val="00F3397E"/>
    <w:rsid w:val="00F70C0F"/>
    <w:rsid w:val="00F80DC0"/>
    <w:rsid w:val="00FF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5A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5746"/>
  </w:style>
  <w:style w:type="paragraph" w:styleId="Heading1">
    <w:name w:val="heading 1"/>
    <w:basedOn w:val="Normal"/>
    <w:link w:val="Heading1Char"/>
    <w:uiPriority w:val="9"/>
    <w:qFormat/>
    <w:rsid w:val="00280CDF"/>
    <w:pPr>
      <w:spacing w:before="100" w:beforeAutospacing="1" w:after="100" w:afterAutospacing="1"/>
      <w:outlineLvl w:val="0"/>
    </w:pPr>
    <w:rPr>
      <w:rFonts w:ascii="Times New Roman" w:hAnsi="Times New Roman" w:cs="Times New Roman"/>
      <w:b/>
      <w:bCs/>
      <w:kern w:val="36"/>
      <w:sz w:val="48"/>
      <w:szCs w:val="48"/>
    </w:rPr>
  </w:style>
  <w:style w:type="paragraph" w:styleId="Heading4">
    <w:name w:val="heading 4"/>
    <w:basedOn w:val="Normal"/>
    <w:link w:val="Heading4Char"/>
    <w:uiPriority w:val="9"/>
    <w:qFormat/>
    <w:rsid w:val="00280CDF"/>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CDF"/>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80CDF"/>
    <w:rPr>
      <w:rFonts w:ascii="Times New Roman" w:hAnsi="Times New Roman" w:cs="Times New Roman"/>
      <w:b/>
      <w:bCs/>
    </w:rPr>
  </w:style>
  <w:style w:type="paragraph" w:styleId="NormalWeb">
    <w:name w:val="Normal (Web)"/>
    <w:basedOn w:val="Normal"/>
    <w:uiPriority w:val="99"/>
    <w:unhideWhenUsed/>
    <w:rsid w:val="00280CD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707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9646">
      <w:bodyDiv w:val="1"/>
      <w:marLeft w:val="0"/>
      <w:marRight w:val="0"/>
      <w:marTop w:val="0"/>
      <w:marBottom w:val="0"/>
      <w:divBdr>
        <w:top w:val="none" w:sz="0" w:space="0" w:color="auto"/>
        <w:left w:val="none" w:sz="0" w:space="0" w:color="auto"/>
        <w:bottom w:val="none" w:sz="0" w:space="0" w:color="auto"/>
        <w:right w:val="none" w:sz="0" w:space="0" w:color="auto"/>
      </w:divBdr>
    </w:div>
    <w:div w:id="1930652198">
      <w:bodyDiv w:val="1"/>
      <w:marLeft w:val="0"/>
      <w:marRight w:val="0"/>
      <w:marTop w:val="0"/>
      <w:marBottom w:val="0"/>
      <w:divBdr>
        <w:top w:val="none" w:sz="0" w:space="0" w:color="auto"/>
        <w:left w:val="none" w:sz="0" w:space="0" w:color="auto"/>
        <w:bottom w:val="none" w:sz="0" w:space="0" w:color="auto"/>
        <w:right w:val="none" w:sz="0" w:space="0" w:color="auto"/>
      </w:divBdr>
    </w:div>
    <w:div w:id="206425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Bachman</dc:creator>
  <cp:keywords/>
  <dc:description/>
  <cp:lastModifiedBy>Bruce Teed</cp:lastModifiedBy>
  <cp:revision>6</cp:revision>
  <cp:lastPrinted>2026-01-13T16:28:00Z</cp:lastPrinted>
  <dcterms:created xsi:type="dcterms:W3CDTF">2026-01-12T20:34:00Z</dcterms:created>
  <dcterms:modified xsi:type="dcterms:W3CDTF">2026-01-13T16:34:00Z</dcterms:modified>
</cp:coreProperties>
</file>