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2A23" w14:textId="0F173AE2" w:rsidR="004D6902" w:rsidRDefault="00BB2D28" w:rsidP="00BB2D28">
      <w:pPr>
        <w:jc w:val="center"/>
        <w:rPr>
          <w:sz w:val="28"/>
          <w:szCs w:val="28"/>
        </w:rPr>
      </w:pPr>
      <w:r>
        <w:rPr>
          <w:sz w:val="28"/>
          <w:szCs w:val="28"/>
        </w:rPr>
        <w:t>“Let’s Make A Quilt” Beginning Quilt Class</w:t>
      </w:r>
    </w:p>
    <w:p w14:paraId="2C59D724" w14:textId="065587F1" w:rsidR="00BB2D28" w:rsidRDefault="00BB2D28" w:rsidP="00BB2D28">
      <w:pPr>
        <w:jc w:val="center"/>
        <w:rPr>
          <w:sz w:val="28"/>
          <w:szCs w:val="28"/>
        </w:rPr>
      </w:pPr>
      <w:r>
        <w:rPr>
          <w:sz w:val="28"/>
          <w:szCs w:val="28"/>
        </w:rPr>
        <w:t>Supply List</w:t>
      </w:r>
    </w:p>
    <w:p w14:paraId="10687851" w14:textId="77777777" w:rsidR="00BB2D28" w:rsidRDefault="00BB2D28" w:rsidP="00BB2D28">
      <w:pPr>
        <w:jc w:val="center"/>
        <w:rPr>
          <w:sz w:val="28"/>
          <w:szCs w:val="28"/>
        </w:rPr>
      </w:pPr>
    </w:p>
    <w:p w14:paraId="2BD9D9A3" w14:textId="2F297D2B" w:rsidR="00BB2D28" w:rsidRDefault="00BB2D28" w:rsidP="00BB2D28">
      <w:pPr>
        <w:rPr>
          <w:sz w:val="28"/>
          <w:szCs w:val="28"/>
        </w:rPr>
      </w:pPr>
      <w:r>
        <w:rPr>
          <w:sz w:val="28"/>
          <w:szCs w:val="28"/>
        </w:rPr>
        <w:t xml:space="preserve">Sewing Machine (power cord, foot pedal, accessories, </w:t>
      </w:r>
      <w:r w:rsidR="00525C17">
        <w:rPr>
          <w:sz w:val="28"/>
          <w:szCs w:val="28"/>
        </w:rPr>
        <w:t>bobbins, manual</w:t>
      </w:r>
      <w:r>
        <w:rPr>
          <w:sz w:val="28"/>
          <w:szCs w:val="28"/>
        </w:rPr>
        <w:t>)</w:t>
      </w:r>
    </w:p>
    <w:p w14:paraId="6CEE074E" w14:textId="219F16D8" w:rsidR="007955D9" w:rsidRDefault="00A55269" w:rsidP="00BB2D28">
      <w:pPr>
        <w:rPr>
          <w:sz w:val="28"/>
          <w:szCs w:val="28"/>
        </w:rPr>
      </w:pPr>
      <w:r>
        <w:rPr>
          <w:sz w:val="28"/>
          <w:szCs w:val="28"/>
        </w:rPr>
        <w:t>Quilt pattern – Turning Twenty</w:t>
      </w:r>
    </w:p>
    <w:p w14:paraId="733E8EE7" w14:textId="18D622BD" w:rsidR="00A55269" w:rsidRDefault="00A55269" w:rsidP="00BB2D28">
      <w:pPr>
        <w:rPr>
          <w:sz w:val="28"/>
          <w:szCs w:val="28"/>
        </w:rPr>
      </w:pPr>
      <w:r>
        <w:rPr>
          <w:sz w:val="28"/>
          <w:szCs w:val="28"/>
        </w:rPr>
        <w:t>12 – 20 Fat Quarters (based on the size quilt you want to make)</w:t>
      </w:r>
    </w:p>
    <w:p w14:paraId="49135EDF" w14:textId="5BD7014E" w:rsidR="00BB2D28" w:rsidRDefault="00BB2D28" w:rsidP="00BB2D28">
      <w:pPr>
        <w:rPr>
          <w:sz w:val="28"/>
          <w:szCs w:val="28"/>
        </w:rPr>
      </w:pPr>
      <w:r>
        <w:rPr>
          <w:sz w:val="28"/>
          <w:szCs w:val="28"/>
        </w:rPr>
        <w:t>General Sewing Supplies</w:t>
      </w:r>
      <w:r w:rsidR="00525C17">
        <w:rPr>
          <w:sz w:val="28"/>
          <w:szCs w:val="28"/>
        </w:rPr>
        <w:t>:</w:t>
      </w:r>
    </w:p>
    <w:p w14:paraId="7BBCB9C1" w14:textId="77777777" w:rsidR="00525C17" w:rsidRDefault="00525C17" w:rsidP="00BB2D28">
      <w:pPr>
        <w:rPr>
          <w:sz w:val="28"/>
          <w:szCs w:val="28"/>
        </w:rPr>
      </w:pPr>
      <w:r>
        <w:rPr>
          <w:sz w:val="28"/>
          <w:szCs w:val="28"/>
        </w:rPr>
        <w:t>Pins</w:t>
      </w:r>
    </w:p>
    <w:p w14:paraId="24E31C1C" w14:textId="77777777" w:rsidR="00525C17" w:rsidRDefault="00BB2D28" w:rsidP="00BB2D28">
      <w:pPr>
        <w:rPr>
          <w:sz w:val="28"/>
          <w:szCs w:val="28"/>
        </w:rPr>
      </w:pPr>
      <w:r>
        <w:rPr>
          <w:sz w:val="28"/>
          <w:szCs w:val="28"/>
        </w:rPr>
        <w:t>Scissors</w:t>
      </w:r>
    </w:p>
    <w:p w14:paraId="1CE19B53" w14:textId="79933891" w:rsidR="00525C17" w:rsidRDefault="00BB2D28" w:rsidP="00BB2D28">
      <w:pPr>
        <w:rPr>
          <w:sz w:val="28"/>
          <w:szCs w:val="28"/>
        </w:rPr>
      </w:pPr>
      <w:r>
        <w:rPr>
          <w:sz w:val="28"/>
          <w:szCs w:val="28"/>
        </w:rPr>
        <w:t>Thread Snips</w:t>
      </w:r>
      <w:r w:rsidR="00525C17">
        <w:rPr>
          <w:sz w:val="28"/>
          <w:szCs w:val="28"/>
        </w:rPr>
        <w:t xml:space="preserve"> or small scissors</w:t>
      </w:r>
    </w:p>
    <w:p w14:paraId="07ADFDA6" w14:textId="77777777" w:rsidR="00525C17" w:rsidRDefault="00BB2D28" w:rsidP="00BB2D28">
      <w:pPr>
        <w:rPr>
          <w:sz w:val="28"/>
          <w:szCs w:val="28"/>
        </w:rPr>
      </w:pPr>
      <w:r>
        <w:rPr>
          <w:sz w:val="28"/>
          <w:szCs w:val="28"/>
        </w:rPr>
        <w:t>Seam Ripper</w:t>
      </w:r>
    </w:p>
    <w:p w14:paraId="50A0480D" w14:textId="0CF64F2E" w:rsidR="00BB2D28" w:rsidRDefault="00BB2D28" w:rsidP="00BB2D28">
      <w:pPr>
        <w:rPr>
          <w:sz w:val="28"/>
          <w:szCs w:val="28"/>
        </w:rPr>
      </w:pPr>
      <w:r>
        <w:rPr>
          <w:sz w:val="28"/>
          <w:szCs w:val="28"/>
        </w:rPr>
        <w:t>Rotary Mat (24” x 36”)</w:t>
      </w:r>
    </w:p>
    <w:p w14:paraId="38E592A3" w14:textId="7D5E27BA" w:rsidR="00525C17" w:rsidRDefault="00525C17" w:rsidP="00BB2D28">
      <w:pPr>
        <w:rPr>
          <w:sz w:val="28"/>
          <w:szCs w:val="28"/>
        </w:rPr>
      </w:pPr>
      <w:r>
        <w:rPr>
          <w:sz w:val="28"/>
          <w:szCs w:val="28"/>
        </w:rPr>
        <w:t>Ruler (6-1/2” x 24-1/2”)</w:t>
      </w:r>
    </w:p>
    <w:p w14:paraId="4EEC93F5" w14:textId="230FEE67" w:rsidR="00525C17" w:rsidRDefault="00525C17" w:rsidP="00BB2D28">
      <w:pPr>
        <w:rPr>
          <w:sz w:val="28"/>
          <w:szCs w:val="28"/>
        </w:rPr>
      </w:pPr>
      <w:r>
        <w:rPr>
          <w:sz w:val="28"/>
          <w:szCs w:val="28"/>
        </w:rPr>
        <w:t>¼” foot for your machine or diagonal seam tape</w:t>
      </w:r>
    </w:p>
    <w:p w14:paraId="7F352924" w14:textId="2AB05EF1" w:rsidR="00525C17" w:rsidRDefault="00525C17" w:rsidP="00BB2D28">
      <w:pPr>
        <w:rPr>
          <w:sz w:val="28"/>
          <w:szCs w:val="28"/>
        </w:rPr>
      </w:pPr>
      <w:r>
        <w:rPr>
          <w:sz w:val="28"/>
          <w:szCs w:val="28"/>
        </w:rPr>
        <w:t xml:space="preserve">50 </w:t>
      </w:r>
      <w:proofErr w:type="spellStart"/>
      <w:r>
        <w:rPr>
          <w:sz w:val="28"/>
          <w:szCs w:val="28"/>
        </w:rPr>
        <w:t>wt</w:t>
      </w:r>
      <w:proofErr w:type="spellEnd"/>
      <w:r>
        <w:rPr>
          <w:sz w:val="28"/>
          <w:szCs w:val="28"/>
        </w:rPr>
        <w:t xml:space="preserve"> cotton sewing thread (cream or light grey)</w:t>
      </w:r>
    </w:p>
    <w:p w14:paraId="4D024127" w14:textId="4B85EADE" w:rsidR="00525C17" w:rsidRDefault="00525C17" w:rsidP="00BB2D28">
      <w:pPr>
        <w:rPr>
          <w:sz w:val="28"/>
          <w:szCs w:val="28"/>
        </w:rPr>
      </w:pPr>
      <w:r>
        <w:rPr>
          <w:sz w:val="28"/>
          <w:szCs w:val="28"/>
        </w:rPr>
        <w:t>Small iron and ironing mat</w:t>
      </w:r>
    </w:p>
    <w:p w14:paraId="1CC5931F" w14:textId="12DFEAD1" w:rsidR="00525C17" w:rsidRDefault="00525C17" w:rsidP="00BB2D28">
      <w:pPr>
        <w:rPr>
          <w:sz w:val="28"/>
          <w:szCs w:val="28"/>
        </w:rPr>
      </w:pPr>
      <w:r>
        <w:rPr>
          <w:sz w:val="28"/>
          <w:szCs w:val="28"/>
        </w:rPr>
        <w:t>Snack or lunch and drink</w:t>
      </w:r>
    </w:p>
    <w:p w14:paraId="131F9CFB" w14:textId="5B4390C2" w:rsidR="00A66902" w:rsidRDefault="00A66902" w:rsidP="00BB2D28">
      <w:pPr>
        <w:rPr>
          <w:sz w:val="28"/>
          <w:szCs w:val="28"/>
        </w:rPr>
      </w:pPr>
      <w:r w:rsidRPr="00A6690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 xml:space="preserve"> We have supplies in our store for a discount </w:t>
      </w:r>
    </w:p>
    <w:p w14:paraId="3D542A77" w14:textId="7A0231C2" w:rsidR="00525C17" w:rsidRDefault="00525C17" w:rsidP="00BB2D28">
      <w:pPr>
        <w:rPr>
          <w:sz w:val="28"/>
          <w:szCs w:val="28"/>
        </w:rPr>
      </w:pPr>
    </w:p>
    <w:p w14:paraId="75F2CE27" w14:textId="77777777" w:rsidR="00525C17" w:rsidRDefault="00525C17" w:rsidP="00BB2D28">
      <w:pPr>
        <w:rPr>
          <w:sz w:val="28"/>
          <w:szCs w:val="28"/>
        </w:rPr>
      </w:pPr>
    </w:p>
    <w:p w14:paraId="5C5C4661" w14:textId="77777777" w:rsidR="00525C17" w:rsidRDefault="00525C17" w:rsidP="00BB2D28">
      <w:pPr>
        <w:rPr>
          <w:sz w:val="28"/>
          <w:szCs w:val="28"/>
        </w:rPr>
      </w:pPr>
    </w:p>
    <w:p w14:paraId="3CBF6300" w14:textId="77777777" w:rsidR="00525C17" w:rsidRPr="00BB2D28" w:rsidRDefault="00525C17" w:rsidP="00BB2D28">
      <w:pPr>
        <w:rPr>
          <w:sz w:val="28"/>
          <w:szCs w:val="28"/>
        </w:rPr>
      </w:pPr>
    </w:p>
    <w:sectPr w:rsidR="00525C17" w:rsidRPr="00BB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28"/>
    <w:rsid w:val="000C59B2"/>
    <w:rsid w:val="004B5ED4"/>
    <w:rsid w:val="004D6902"/>
    <w:rsid w:val="00525C17"/>
    <w:rsid w:val="007955D9"/>
    <w:rsid w:val="00A55269"/>
    <w:rsid w:val="00A66902"/>
    <w:rsid w:val="00BB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C49D"/>
  <w15:chartTrackingRefBased/>
  <w15:docId w15:val="{0A5E1703-E55C-4C35-AD71-7139DE56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Scarborough</dc:creator>
  <cp:keywords/>
  <dc:description/>
  <cp:lastModifiedBy>Benjamin Scarborough</cp:lastModifiedBy>
  <cp:revision>4</cp:revision>
  <dcterms:created xsi:type="dcterms:W3CDTF">2025-10-22T19:15:00Z</dcterms:created>
  <dcterms:modified xsi:type="dcterms:W3CDTF">2025-10-22T20:01:00Z</dcterms:modified>
</cp:coreProperties>
</file>