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3111" w14:textId="40941188" w:rsidR="00FF27A8" w:rsidRDefault="00FF27A8">
      <w:pPr>
        <w:rPr>
          <w:b/>
          <w:bCs/>
          <w:sz w:val="28"/>
          <w:szCs w:val="28"/>
        </w:rPr>
      </w:pPr>
      <w:r w:rsidRPr="00AA605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21BCDC" wp14:editId="1AE9DF2A">
            <wp:simplePos x="0" y="0"/>
            <wp:positionH relativeFrom="column">
              <wp:posOffset>-304800</wp:posOffset>
            </wp:positionH>
            <wp:positionV relativeFrom="paragraph">
              <wp:posOffset>23495</wp:posOffset>
            </wp:positionV>
            <wp:extent cx="3072130" cy="2304415"/>
            <wp:effectExtent l="19050" t="19050" r="13970" b="19685"/>
            <wp:wrapSquare wrapText="bothSides"/>
            <wp:docPr id="1711308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308404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2304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FE3">
        <w:rPr>
          <w:b/>
          <w:bCs/>
          <w:noProof/>
          <w:sz w:val="28"/>
          <w:szCs w:val="28"/>
        </w:rPr>
        <w:t>Plucky Chicken</w:t>
      </w:r>
      <w:r w:rsidR="00195541">
        <w:rPr>
          <w:b/>
          <w:bCs/>
          <w:sz w:val="28"/>
          <w:szCs w:val="28"/>
        </w:rPr>
        <w:t xml:space="preserve"> </w:t>
      </w:r>
      <w:r w:rsidR="00563527">
        <w:rPr>
          <w:b/>
          <w:bCs/>
          <w:sz w:val="28"/>
          <w:szCs w:val="28"/>
        </w:rPr>
        <w:t xml:space="preserve">Basket </w:t>
      </w:r>
      <w:r w:rsidRPr="005F652B">
        <w:rPr>
          <w:b/>
          <w:bCs/>
          <w:sz w:val="28"/>
          <w:szCs w:val="28"/>
        </w:rPr>
        <w:t>Workshop</w:t>
      </w:r>
    </w:p>
    <w:p w14:paraId="63093AC7" w14:textId="01DBC1A8" w:rsidR="0035412C" w:rsidRPr="005F652B" w:rsidRDefault="003541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Finished Size:  </w:t>
      </w:r>
      <w:r w:rsidR="00CA6BCA">
        <w:rPr>
          <w:sz w:val="28"/>
          <w:szCs w:val="28"/>
        </w:rPr>
        <w:t>App</w:t>
      </w:r>
      <w:r w:rsidR="0046242D">
        <w:rPr>
          <w:sz w:val="28"/>
          <w:szCs w:val="28"/>
        </w:rPr>
        <w:t>r</w:t>
      </w:r>
      <w:r w:rsidR="00CA6BCA">
        <w:rPr>
          <w:sz w:val="28"/>
          <w:szCs w:val="28"/>
        </w:rPr>
        <w:t xml:space="preserve">oximately </w:t>
      </w:r>
      <w:r w:rsidR="0046242D">
        <w:rPr>
          <w:sz w:val="28"/>
          <w:szCs w:val="28"/>
        </w:rPr>
        <w:t>19” X 13”</w:t>
      </w:r>
    </w:p>
    <w:p w14:paraId="2C171083" w14:textId="7E82A505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Time:</w:t>
      </w:r>
      <w:r w:rsidRPr="005F652B">
        <w:rPr>
          <w:sz w:val="28"/>
          <w:szCs w:val="28"/>
        </w:rPr>
        <w:t xml:space="preserve"> 10</w:t>
      </w:r>
      <w:r w:rsidR="00D31212">
        <w:rPr>
          <w:sz w:val="28"/>
          <w:szCs w:val="28"/>
        </w:rPr>
        <w:t>:00</w:t>
      </w:r>
      <w:r w:rsidRPr="005F652B">
        <w:rPr>
          <w:sz w:val="28"/>
          <w:szCs w:val="28"/>
        </w:rPr>
        <w:t xml:space="preserve"> am – </w:t>
      </w:r>
      <w:r w:rsidR="0046242D">
        <w:rPr>
          <w:sz w:val="28"/>
          <w:szCs w:val="28"/>
        </w:rPr>
        <w:t>5:00</w:t>
      </w:r>
      <w:r w:rsidRPr="005F652B">
        <w:rPr>
          <w:sz w:val="28"/>
          <w:szCs w:val="28"/>
        </w:rPr>
        <w:t xml:space="preserve"> pm</w:t>
      </w:r>
    </w:p>
    <w:p w14:paraId="6E0D44DD" w14:textId="3E280494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Place:</w:t>
      </w:r>
      <w:r w:rsidRPr="005F652B">
        <w:rPr>
          <w:sz w:val="28"/>
          <w:szCs w:val="28"/>
        </w:rPr>
        <w:t xml:space="preserve"> Uptown Blanco Retreat House, 514 </w:t>
      </w:r>
      <w:r w:rsidR="00994DBF" w:rsidRPr="005F652B">
        <w:rPr>
          <w:sz w:val="28"/>
          <w:szCs w:val="28"/>
        </w:rPr>
        <w:t>3</w:t>
      </w:r>
      <w:r w:rsidR="00994DBF" w:rsidRPr="005F652B">
        <w:rPr>
          <w:sz w:val="28"/>
          <w:szCs w:val="28"/>
          <w:vertAlign w:val="superscript"/>
        </w:rPr>
        <w:t>rd</w:t>
      </w:r>
      <w:r w:rsidR="00994DBF" w:rsidRPr="005F652B">
        <w:rPr>
          <w:sz w:val="28"/>
          <w:szCs w:val="28"/>
        </w:rPr>
        <w:t xml:space="preserve"> </w:t>
      </w:r>
      <w:r w:rsidRPr="005F652B">
        <w:rPr>
          <w:sz w:val="28"/>
          <w:szCs w:val="28"/>
        </w:rPr>
        <w:t>Street, Blanco</w:t>
      </w:r>
    </w:p>
    <w:p w14:paraId="761D0FC3" w14:textId="470A1B17" w:rsidR="00FF27A8" w:rsidRPr="005F652B" w:rsidRDefault="00FF27A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>Instructor:</w:t>
      </w:r>
      <w:r w:rsidRPr="005F652B">
        <w:rPr>
          <w:sz w:val="28"/>
          <w:szCs w:val="28"/>
        </w:rPr>
        <w:t xml:space="preserve"> </w:t>
      </w:r>
      <w:r w:rsidR="007A0E8D">
        <w:rPr>
          <w:sz w:val="28"/>
          <w:szCs w:val="28"/>
        </w:rPr>
        <w:t>Tracey Puig</w:t>
      </w:r>
    </w:p>
    <w:p w14:paraId="6C0633F0" w14:textId="7E8A7327" w:rsidR="00922C48" w:rsidRDefault="00922C48">
      <w:pPr>
        <w:rPr>
          <w:sz w:val="28"/>
          <w:szCs w:val="28"/>
        </w:rPr>
      </w:pPr>
      <w:r w:rsidRPr="005F652B">
        <w:rPr>
          <w:b/>
          <w:bCs/>
          <w:sz w:val="28"/>
          <w:szCs w:val="28"/>
        </w:rPr>
        <w:t xml:space="preserve">Cost: </w:t>
      </w:r>
      <w:r w:rsidR="00A03692" w:rsidRPr="005F652B">
        <w:rPr>
          <w:sz w:val="28"/>
          <w:szCs w:val="28"/>
        </w:rPr>
        <w:t>$</w:t>
      </w:r>
      <w:r w:rsidR="00FF47E7">
        <w:rPr>
          <w:sz w:val="28"/>
          <w:szCs w:val="28"/>
        </w:rPr>
        <w:t>5</w:t>
      </w:r>
      <w:r w:rsidR="00481677">
        <w:rPr>
          <w:sz w:val="28"/>
          <w:szCs w:val="28"/>
        </w:rPr>
        <w:t>0</w:t>
      </w:r>
      <w:r w:rsidR="00A03692" w:rsidRPr="005F652B">
        <w:rPr>
          <w:sz w:val="28"/>
          <w:szCs w:val="28"/>
        </w:rPr>
        <w:t>.00 (</w:t>
      </w:r>
      <w:r w:rsidR="002E6F03">
        <w:rPr>
          <w:sz w:val="28"/>
          <w:szCs w:val="28"/>
        </w:rPr>
        <w:t>includes pattern</w:t>
      </w:r>
      <w:r w:rsidR="00993DFC">
        <w:rPr>
          <w:sz w:val="28"/>
          <w:szCs w:val="28"/>
        </w:rPr>
        <w:t>(</w:t>
      </w:r>
      <w:r w:rsidR="002E6F03">
        <w:rPr>
          <w:sz w:val="28"/>
          <w:szCs w:val="28"/>
        </w:rPr>
        <w:t>s</w:t>
      </w:r>
      <w:r w:rsidR="00A03692" w:rsidRPr="005F652B">
        <w:rPr>
          <w:sz w:val="28"/>
          <w:szCs w:val="28"/>
        </w:rPr>
        <w:t>)</w:t>
      </w:r>
    </w:p>
    <w:p w14:paraId="4A53B368" w14:textId="64AD5FE4" w:rsidR="006F0F09" w:rsidRPr="00B75D47" w:rsidRDefault="006F0F09" w:rsidP="006F0F09">
      <w:pPr>
        <w:rPr>
          <w:rFonts w:cstheme="minorHAnsi"/>
          <w:sz w:val="28"/>
          <w:szCs w:val="28"/>
        </w:rPr>
      </w:pPr>
      <w:r w:rsidRPr="00B75D47">
        <w:rPr>
          <w:rFonts w:cstheme="minorHAnsi"/>
          <w:sz w:val="28"/>
          <w:szCs w:val="28"/>
        </w:rPr>
        <w:t>This little Chick is ready to help out when she can! She would like nothing better than to hold warm dinner rolls wrapped in a towel on your dinner table</w:t>
      </w:r>
      <w:r w:rsidR="00394B94">
        <w:rPr>
          <w:rFonts w:cstheme="minorHAnsi"/>
          <w:sz w:val="28"/>
          <w:szCs w:val="28"/>
        </w:rPr>
        <w:t>.</w:t>
      </w:r>
      <w:r w:rsidRPr="00B75D47">
        <w:rPr>
          <w:rFonts w:cstheme="minorHAnsi"/>
          <w:sz w:val="28"/>
          <w:szCs w:val="28"/>
        </w:rPr>
        <w:t xml:space="preserve"> </w:t>
      </w:r>
      <w:r w:rsidR="00F14FBC">
        <w:rPr>
          <w:rFonts w:cstheme="minorHAnsi"/>
          <w:sz w:val="28"/>
          <w:szCs w:val="28"/>
        </w:rPr>
        <w:t>S</w:t>
      </w:r>
      <w:r w:rsidRPr="00B75D47">
        <w:rPr>
          <w:rFonts w:cstheme="minorHAnsi"/>
          <w:sz w:val="28"/>
          <w:szCs w:val="28"/>
        </w:rPr>
        <w:t>he can hold your yarn and knitting or crochet needles for you helping to keep your project all in one place. Put your silverware and paper towels in her basket for a table outside at a BBQ. She's not just a little workhorse, she can also be quite pretty with a vase and some flowers set in her little basket as a pretty decoration. This little Chicken will brighten your table or help you stay organized all the while looking cute as can be.</w:t>
      </w:r>
      <w:r w:rsidR="00B01DE9">
        <w:rPr>
          <w:rFonts w:cstheme="minorHAnsi"/>
          <w:sz w:val="28"/>
          <w:szCs w:val="28"/>
        </w:rPr>
        <w:t xml:space="preserve">  </w:t>
      </w:r>
    </w:p>
    <w:p w14:paraId="38D51CCA" w14:textId="0567F23E" w:rsidR="00501BDE" w:rsidRDefault="00501BDE" w:rsidP="00A859DC">
      <w:pPr>
        <w:rPr>
          <w:b/>
          <w:bCs/>
          <w:sz w:val="24"/>
          <w:szCs w:val="24"/>
        </w:rPr>
      </w:pPr>
      <w:r w:rsidRPr="00766DE5">
        <w:rPr>
          <w:b/>
          <w:bCs/>
          <w:sz w:val="24"/>
          <w:szCs w:val="24"/>
        </w:rPr>
        <w:t>Fabric Requirements:</w:t>
      </w:r>
    </w:p>
    <w:p w14:paraId="45B326B9" w14:textId="7BC797D2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Main Fabric </w:t>
      </w:r>
      <w:r w:rsidR="00DE2624">
        <w:rPr>
          <w:rFonts w:cstheme="minorHAnsi"/>
          <w:kern w:val="0"/>
          <w:sz w:val="24"/>
          <w:szCs w:val="24"/>
          <w14:ligatures w14:val="none"/>
        </w:rPr>
        <w:t>–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DE2624">
        <w:rPr>
          <w:rFonts w:cstheme="minorHAnsi"/>
          <w:kern w:val="0"/>
          <w:sz w:val="24"/>
          <w:szCs w:val="24"/>
          <w14:ligatures w14:val="none"/>
        </w:rPr>
        <w:t>5/8</w:t>
      </w:r>
      <w:r w:rsidR="00BB5CE0">
        <w:rPr>
          <w:rFonts w:cstheme="minorHAnsi"/>
          <w:kern w:val="0"/>
          <w:sz w:val="24"/>
          <w:szCs w:val="24"/>
          <w14:ligatures w14:val="none"/>
        </w:rPr>
        <w:t xml:space="preserve"> yard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for main body, wings, and bottom </w:t>
      </w:r>
    </w:p>
    <w:p w14:paraId="04E17009" w14:textId="653BE495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Second Fabric </w:t>
      </w:r>
      <w:r w:rsidR="00E81F8D">
        <w:rPr>
          <w:rFonts w:cstheme="minorHAnsi"/>
          <w:kern w:val="0"/>
          <w:sz w:val="24"/>
          <w:szCs w:val="24"/>
          <w14:ligatures w14:val="none"/>
        </w:rPr>
        <w:t>–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563620">
        <w:rPr>
          <w:rFonts w:cstheme="minorHAnsi"/>
          <w:kern w:val="0"/>
          <w:sz w:val="24"/>
          <w:szCs w:val="24"/>
          <w14:ligatures w14:val="none"/>
        </w:rPr>
        <w:t>22” X 22”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for head, tail, and wing  </w:t>
      </w:r>
    </w:p>
    <w:p w14:paraId="5793C12A" w14:textId="4BBE231C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Third Fabric -  </w:t>
      </w:r>
      <w:r w:rsidR="000124E1">
        <w:rPr>
          <w:rFonts w:cstheme="minorHAnsi"/>
          <w:kern w:val="0"/>
          <w:sz w:val="24"/>
          <w:szCs w:val="24"/>
          <w14:ligatures w14:val="none"/>
        </w:rPr>
        <w:t>¾ yard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for neck, wings, and tail </w:t>
      </w:r>
    </w:p>
    <w:p w14:paraId="5A66556D" w14:textId="693EB6FA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Fourth Fabric – </w:t>
      </w:r>
      <w:r w:rsidR="00964B38" w:rsidRPr="009F405F">
        <w:rPr>
          <w:rFonts w:cstheme="minorHAnsi"/>
          <w:kern w:val="0"/>
          <w:sz w:val="24"/>
          <w:szCs w:val="24"/>
          <w14:ligatures w14:val="none"/>
        </w:rPr>
        <w:t>20” x 22”</w:t>
      </w:r>
      <w:r w:rsidRPr="00497980">
        <w:rPr>
          <w:rFonts w:cstheme="minorHAnsi"/>
          <w:kern w:val="0"/>
          <w:sz w:val="24"/>
          <w:szCs w:val="24"/>
          <w14:ligatures w14:val="none"/>
        </w:rPr>
        <w:t xml:space="preserve"> for lining, and bottom piece</w:t>
      </w:r>
    </w:p>
    <w:p w14:paraId="22E82964" w14:textId="77777777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>Fifth Fabric - Red Fabric – One 12” x 12" square piece for 2 waddles and two combs</w:t>
      </w:r>
    </w:p>
    <w:p w14:paraId="3F889F4B" w14:textId="77777777" w:rsidR="00497980" w:rsidRPr="00497980" w:rsidRDefault="00497980" w:rsidP="00497980">
      <w:pPr>
        <w:numPr>
          <w:ilvl w:val="0"/>
          <w:numId w:val="5"/>
        </w:numPr>
        <w:spacing w:after="12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497980">
        <w:rPr>
          <w:rFonts w:cstheme="minorHAnsi"/>
          <w:kern w:val="0"/>
          <w:sz w:val="24"/>
          <w:szCs w:val="24"/>
          <w14:ligatures w14:val="none"/>
        </w:rPr>
        <w:t>Sixth Fabric - Yellow Fabric- 2 pieces 5" x 5"</w:t>
      </w:r>
    </w:p>
    <w:p w14:paraId="402D87FF" w14:textId="77777777" w:rsidR="00497980" w:rsidRDefault="00497980">
      <w:pPr>
        <w:rPr>
          <w:b/>
          <w:bCs/>
          <w:sz w:val="24"/>
          <w:szCs w:val="24"/>
        </w:rPr>
      </w:pPr>
    </w:p>
    <w:p w14:paraId="17D7328F" w14:textId="4D1BD7AB" w:rsidR="00F574F6" w:rsidRPr="005D62CE" w:rsidRDefault="00F574F6">
      <w:pPr>
        <w:rPr>
          <w:b/>
          <w:bCs/>
          <w:sz w:val="24"/>
          <w:szCs w:val="24"/>
        </w:rPr>
      </w:pPr>
      <w:r w:rsidRPr="005D62CE">
        <w:rPr>
          <w:b/>
          <w:bCs/>
          <w:sz w:val="24"/>
          <w:szCs w:val="24"/>
        </w:rPr>
        <w:t>Required</w:t>
      </w:r>
      <w:r w:rsidR="00D835F4" w:rsidRPr="005D62CE">
        <w:rPr>
          <w:b/>
          <w:bCs/>
          <w:sz w:val="24"/>
          <w:szCs w:val="24"/>
        </w:rPr>
        <w:t xml:space="preserve"> Supplies</w:t>
      </w:r>
      <w:r w:rsidRPr="005D62CE">
        <w:rPr>
          <w:b/>
          <w:bCs/>
          <w:sz w:val="24"/>
          <w:szCs w:val="24"/>
        </w:rPr>
        <w:t>:</w:t>
      </w:r>
    </w:p>
    <w:p w14:paraId="2DEEE657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Sewing Machine</w:t>
      </w:r>
    </w:p>
    <w:p w14:paraId="41077365" w14:textId="7A2B324C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1 ½ yards fusible fleece or batting</w:t>
      </w:r>
      <w:r w:rsidR="000215EB">
        <w:rPr>
          <w:rFonts w:cstheme="minorHAnsi"/>
          <w:kern w:val="0"/>
          <w:sz w:val="24"/>
          <w:szCs w:val="24"/>
          <w14:ligatures w14:val="none"/>
        </w:rPr>
        <w:t xml:space="preserve"> or </w:t>
      </w:r>
      <w:r w:rsidR="0022054F" w:rsidRPr="009F405F">
        <w:rPr>
          <w:rFonts w:cstheme="minorHAnsi"/>
          <w:kern w:val="0"/>
          <w:sz w:val="24"/>
          <w:szCs w:val="24"/>
          <w14:ligatures w14:val="none"/>
        </w:rPr>
        <w:t>fusible foam</w:t>
      </w:r>
    </w:p>
    <w:p w14:paraId="55E2B0B9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2 buttons for eyes (at least 7/16)</w:t>
      </w:r>
    </w:p>
    <w:p w14:paraId="74A28A89" w14:textId="32131239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 xml:space="preserve">½” Extra Wide Double Fold Bias Tape - 1 pack </w:t>
      </w:r>
    </w:p>
    <w:p w14:paraId="1AA9A81A" w14:textId="7AEB5F5B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Heat and Bond or Steam-A-Seam - 12" w x 20</w:t>
      </w:r>
    </w:p>
    <w:p w14:paraId="79A2AA82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Pins and/or clips</w:t>
      </w:r>
    </w:p>
    <w:p w14:paraId="70743EDA" w14:textId="6A64821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Scissors</w:t>
      </w:r>
    </w:p>
    <w:p w14:paraId="369C1454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24” ruler</w:t>
      </w:r>
    </w:p>
    <w:p w14:paraId="1CC499FB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lastRenderedPageBreak/>
        <w:t>Jean needle 90/14</w:t>
      </w:r>
    </w:p>
    <w:p w14:paraId="3D540641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Open-toe applique foot</w:t>
      </w:r>
    </w:p>
    <w:p w14:paraId="5B80BDCF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1/4" Piecing foot</w:t>
      </w:r>
    </w:p>
    <w:p w14:paraId="74FE9200" w14:textId="527F8633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Matching</w:t>
      </w:r>
      <w:r w:rsidR="007459E1" w:rsidRPr="008E4527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6303B7">
        <w:rPr>
          <w:rFonts w:cstheme="minorHAnsi"/>
          <w:kern w:val="0"/>
          <w:sz w:val="24"/>
          <w:szCs w:val="24"/>
          <w14:ligatures w14:val="none"/>
        </w:rPr>
        <w:t>or complementary</w:t>
      </w:r>
      <w:r w:rsidR="00E75977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6303B7">
        <w:rPr>
          <w:rFonts w:cstheme="minorHAnsi"/>
          <w:kern w:val="0"/>
          <w:sz w:val="24"/>
          <w:szCs w:val="24"/>
          <w14:ligatures w14:val="none"/>
        </w:rPr>
        <w:t>thread</w:t>
      </w:r>
    </w:p>
    <w:p w14:paraId="6534081A" w14:textId="77777777" w:rsidR="006303B7" w:rsidRP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Turning tool</w:t>
      </w:r>
    </w:p>
    <w:p w14:paraId="1827C243" w14:textId="77777777" w:rsidR="006303B7" w:rsidRDefault="006303B7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303B7">
        <w:rPr>
          <w:rFonts w:cstheme="minorHAnsi"/>
          <w:kern w:val="0"/>
          <w:sz w:val="24"/>
          <w:szCs w:val="24"/>
          <w14:ligatures w14:val="none"/>
        </w:rPr>
        <w:t>Applique pressing sheet or parchment paper</w:t>
      </w:r>
    </w:p>
    <w:p w14:paraId="3184D7C0" w14:textId="64EEB3F5" w:rsidR="008B1742" w:rsidRPr="006303B7" w:rsidRDefault="008B1742" w:rsidP="006303B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Hand sewing needle</w:t>
      </w:r>
    </w:p>
    <w:p w14:paraId="10EDE98D" w14:textId="77777777" w:rsidR="0082779B" w:rsidRDefault="0082779B" w:rsidP="00DA1FD3">
      <w:pPr>
        <w:rPr>
          <w:b/>
          <w:bCs/>
          <w:sz w:val="24"/>
          <w:szCs w:val="24"/>
        </w:rPr>
      </w:pPr>
    </w:p>
    <w:p w14:paraId="008D13D0" w14:textId="3C5E83AA" w:rsidR="00DA1FD3" w:rsidRPr="005D62CE" w:rsidRDefault="00DA1FD3" w:rsidP="00DA1FD3">
      <w:pPr>
        <w:rPr>
          <w:b/>
          <w:bCs/>
          <w:sz w:val="24"/>
          <w:szCs w:val="24"/>
        </w:rPr>
      </w:pPr>
      <w:r w:rsidRPr="005D62CE">
        <w:rPr>
          <w:b/>
          <w:bCs/>
          <w:sz w:val="24"/>
          <w:szCs w:val="24"/>
        </w:rPr>
        <w:t>Recommended but not required:</w:t>
      </w:r>
    </w:p>
    <w:p w14:paraId="54E39F87" w14:textId="77777777" w:rsidR="00C11EE4" w:rsidRPr="00C11EE4" w:rsidRDefault="00C11EE4" w:rsidP="00C11EE4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>Neck Decoration – Choose one of the following:</w:t>
      </w:r>
    </w:p>
    <w:p w14:paraId="3B6BE4D8" w14:textId="46E7778D" w:rsidR="00C11EE4" w:rsidRPr="00C11EE4" w:rsidRDefault="00C11EE4" w:rsidP="00C11EE4">
      <w:pPr>
        <w:numPr>
          <w:ilvl w:val="1"/>
          <w:numId w:val="7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 xml:space="preserve">Lace – 2 pieces 1" to 1.5” </w:t>
      </w:r>
      <w:r w:rsidR="00E54F8D">
        <w:rPr>
          <w:rFonts w:cstheme="minorHAnsi"/>
          <w:kern w:val="0"/>
          <w:sz w:val="24"/>
          <w:szCs w:val="24"/>
          <w14:ligatures w14:val="none"/>
        </w:rPr>
        <w:t>w</w:t>
      </w:r>
      <w:r w:rsidRPr="00C11EE4">
        <w:rPr>
          <w:rFonts w:cstheme="minorHAnsi"/>
          <w:kern w:val="0"/>
          <w:sz w:val="24"/>
          <w:szCs w:val="24"/>
          <w14:ligatures w14:val="none"/>
        </w:rPr>
        <w:t xml:space="preserve"> X 6.5” </w:t>
      </w:r>
      <w:r w:rsidR="00E54F8D">
        <w:rPr>
          <w:rFonts w:cstheme="minorHAnsi"/>
          <w:kern w:val="0"/>
          <w:sz w:val="24"/>
          <w:szCs w:val="24"/>
          <w14:ligatures w14:val="none"/>
        </w:rPr>
        <w:t>l</w:t>
      </w:r>
      <w:r w:rsidRPr="00C11EE4">
        <w:rPr>
          <w:rFonts w:cstheme="minorHAnsi"/>
          <w:kern w:val="0"/>
          <w:sz w:val="24"/>
          <w:szCs w:val="24"/>
          <w14:ligatures w14:val="none"/>
        </w:rPr>
        <w:t xml:space="preserve">  </w:t>
      </w:r>
    </w:p>
    <w:p w14:paraId="35371467" w14:textId="38E238AF" w:rsidR="00C11EE4" w:rsidRPr="00C11EE4" w:rsidRDefault="00C11EE4" w:rsidP="00C11EE4">
      <w:pPr>
        <w:numPr>
          <w:ilvl w:val="1"/>
          <w:numId w:val="7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 xml:space="preserve">ric rac - .5" w to 1" w x 6.5 </w:t>
      </w:r>
      <w:r w:rsidR="00E54F8D">
        <w:rPr>
          <w:rFonts w:cstheme="minorHAnsi"/>
          <w:kern w:val="0"/>
          <w:sz w:val="24"/>
          <w:szCs w:val="24"/>
          <w14:ligatures w14:val="none"/>
        </w:rPr>
        <w:t>l</w:t>
      </w:r>
    </w:p>
    <w:p w14:paraId="1D167668" w14:textId="300354F5" w:rsidR="00C11EE4" w:rsidRPr="00C11EE4" w:rsidRDefault="00C11EE4" w:rsidP="00C11EE4">
      <w:pPr>
        <w:numPr>
          <w:ilvl w:val="1"/>
          <w:numId w:val="7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>ribbon - no wider than 1.5"</w:t>
      </w:r>
      <w:r w:rsidR="00E54F8D">
        <w:rPr>
          <w:rFonts w:cstheme="minorHAnsi"/>
          <w:kern w:val="0"/>
          <w:sz w:val="24"/>
          <w:szCs w:val="24"/>
          <w14:ligatures w14:val="none"/>
        </w:rPr>
        <w:t xml:space="preserve"> w</w:t>
      </w:r>
      <w:r w:rsidRPr="00C11EE4">
        <w:rPr>
          <w:rFonts w:cstheme="minorHAnsi"/>
          <w:kern w:val="0"/>
          <w:sz w:val="24"/>
          <w:szCs w:val="24"/>
          <w14:ligatures w14:val="none"/>
        </w:rPr>
        <w:t xml:space="preserve"> x 6.5" </w:t>
      </w:r>
      <w:r w:rsidR="00E54F8D">
        <w:rPr>
          <w:rFonts w:cstheme="minorHAnsi"/>
          <w:kern w:val="0"/>
          <w:sz w:val="24"/>
          <w:szCs w:val="24"/>
          <w14:ligatures w14:val="none"/>
        </w:rPr>
        <w:t>l</w:t>
      </w:r>
    </w:p>
    <w:p w14:paraId="01C93619" w14:textId="77777777" w:rsidR="00C11EE4" w:rsidRPr="00C11EE4" w:rsidRDefault="00C11EE4" w:rsidP="00C11EE4">
      <w:pPr>
        <w:numPr>
          <w:ilvl w:val="0"/>
          <w:numId w:val="7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>Fabric glue</w:t>
      </w:r>
    </w:p>
    <w:p w14:paraId="1F2D070B" w14:textId="76C18906" w:rsidR="00C11EE4" w:rsidRPr="00C11EE4" w:rsidRDefault="00CD475C" w:rsidP="00C11EE4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W</w:t>
      </w:r>
      <w:r w:rsidR="00C11EE4" w:rsidRPr="00C11EE4">
        <w:rPr>
          <w:rFonts w:cstheme="minorHAnsi"/>
          <w:kern w:val="0"/>
          <w:sz w:val="24"/>
          <w:szCs w:val="24"/>
          <w14:ligatures w14:val="none"/>
        </w:rPr>
        <w:t>alking foot</w:t>
      </w:r>
      <w:r>
        <w:rPr>
          <w:rFonts w:cstheme="minorHAnsi"/>
          <w:kern w:val="0"/>
          <w:sz w:val="24"/>
          <w:szCs w:val="24"/>
          <w14:ligatures w14:val="none"/>
        </w:rPr>
        <w:t xml:space="preserve"> (</w:t>
      </w:r>
      <w:r w:rsidRPr="00C11EE4">
        <w:rPr>
          <w:rFonts w:cstheme="minorHAnsi"/>
          <w:kern w:val="0"/>
          <w:sz w:val="24"/>
          <w:szCs w:val="24"/>
          <w14:ligatures w14:val="none"/>
        </w:rPr>
        <w:t>Nice but not necessary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</w:p>
    <w:p w14:paraId="1D74000D" w14:textId="77777777" w:rsidR="00C11EE4" w:rsidRPr="00C11EE4" w:rsidRDefault="00C11EE4" w:rsidP="00C11EE4">
      <w:pPr>
        <w:numPr>
          <w:ilvl w:val="0"/>
          <w:numId w:val="6"/>
        </w:numPr>
        <w:spacing w:after="0" w:line="24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C11EE4">
        <w:rPr>
          <w:rFonts w:cstheme="minorHAnsi"/>
          <w:kern w:val="0"/>
          <w:sz w:val="24"/>
          <w:szCs w:val="24"/>
          <w14:ligatures w14:val="none"/>
        </w:rPr>
        <w:t>Travel Iron</w:t>
      </w:r>
    </w:p>
    <w:p w14:paraId="62B56917" w14:textId="77777777" w:rsidR="008E4527" w:rsidRDefault="008E4527" w:rsidP="00D51A89">
      <w:pPr>
        <w:rPr>
          <w:b/>
          <w:bCs/>
          <w:sz w:val="24"/>
          <w:szCs w:val="24"/>
        </w:rPr>
      </w:pPr>
    </w:p>
    <w:p w14:paraId="23D320CB" w14:textId="3AB5922C" w:rsidR="00B2157E" w:rsidRPr="00B2157E" w:rsidRDefault="00B2157E" w:rsidP="00D51A89">
      <w:pPr>
        <w:rPr>
          <w:b/>
          <w:bCs/>
          <w:sz w:val="24"/>
          <w:szCs w:val="24"/>
        </w:rPr>
      </w:pPr>
      <w:r w:rsidRPr="00B2157E">
        <w:rPr>
          <w:b/>
          <w:bCs/>
          <w:sz w:val="24"/>
          <w:szCs w:val="24"/>
        </w:rPr>
        <w:t>General Information:</w:t>
      </w:r>
    </w:p>
    <w:p w14:paraId="759DC690" w14:textId="6CDCBCB7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 xml:space="preserve">A 10% discount will be provided </w:t>
      </w:r>
      <w:r w:rsidR="00717A8C">
        <w:rPr>
          <w:sz w:val="24"/>
          <w:szCs w:val="24"/>
        </w:rPr>
        <w:t xml:space="preserve">for </w:t>
      </w:r>
      <w:r w:rsidRPr="00B2157E">
        <w:rPr>
          <w:sz w:val="24"/>
          <w:szCs w:val="24"/>
        </w:rPr>
        <w:t xml:space="preserve">supplies purchased </w:t>
      </w:r>
      <w:r w:rsidR="00717A8C">
        <w:rPr>
          <w:sz w:val="24"/>
          <w:szCs w:val="24"/>
        </w:rPr>
        <w:t>for</w:t>
      </w:r>
      <w:r w:rsidRPr="00B2157E">
        <w:rPr>
          <w:sz w:val="24"/>
          <w:szCs w:val="24"/>
        </w:rPr>
        <w:t xml:space="preserve"> the workshop. </w:t>
      </w:r>
    </w:p>
    <w:p w14:paraId="40D772B5" w14:textId="2274B515" w:rsidR="00B2157E" w:rsidRPr="00B2157E" w:rsidRDefault="00B2157E" w:rsidP="00B2157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157E">
        <w:rPr>
          <w:sz w:val="24"/>
          <w:szCs w:val="24"/>
        </w:rPr>
        <w:t>A lunch break will be provided, bring your own lunch or plan on ordering from one of the local restaurants</w:t>
      </w:r>
    </w:p>
    <w:p w14:paraId="3ADB9AD4" w14:textId="37F77CBC" w:rsidR="00B2157E" w:rsidRPr="004608D6" w:rsidRDefault="00B2157E" w:rsidP="001F2E4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608D6">
        <w:rPr>
          <w:sz w:val="24"/>
          <w:szCs w:val="24"/>
        </w:rPr>
        <w:t>The Retreat House provides two ironing stations</w:t>
      </w:r>
      <w:r w:rsidR="004608D6" w:rsidRPr="004608D6">
        <w:rPr>
          <w:sz w:val="24"/>
          <w:szCs w:val="24"/>
        </w:rPr>
        <w:t xml:space="preserve"> and two cutting stations</w:t>
      </w:r>
      <w:r w:rsidRPr="004608D6">
        <w:rPr>
          <w:sz w:val="24"/>
          <w:szCs w:val="24"/>
        </w:rPr>
        <w:t xml:space="preserve">. </w:t>
      </w:r>
    </w:p>
    <w:sectPr w:rsidR="00B2157E" w:rsidRPr="004608D6" w:rsidSect="00766C16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EE34" w14:textId="77777777" w:rsidR="00CD6B5E" w:rsidRDefault="00CD6B5E" w:rsidP="003D2398">
      <w:pPr>
        <w:spacing w:after="0" w:line="240" w:lineRule="auto"/>
      </w:pPr>
      <w:r>
        <w:separator/>
      </w:r>
    </w:p>
  </w:endnote>
  <w:endnote w:type="continuationSeparator" w:id="0">
    <w:p w14:paraId="2D7C4FD1" w14:textId="77777777" w:rsidR="00CD6B5E" w:rsidRDefault="00CD6B5E" w:rsidP="003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ED78" w14:textId="711E0357" w:rsidR="003D2398" w:rsidRDefault="008E4527">
    <w:pPr>
      <w:pStyle w:val="Footer"/>
    </w:pPr>
    <w:r>
      <w:t>7/1/25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BBEA" w14:textId="77777777" w:rsidR="00CD6B5E" w:rsidRDefault="00CD6B5E" w:rsidP="003D2398">
      <w:pPr>
        <w:spacing w:after="0" w:line="240" w:lineRule="auto"/>
      </w:pPr>
      <w:r>
        <w:separator/>
      </w:r>
    </w:p>
  </w:footnote>
  <w:footnote w:type="continuationSeparator" w:id="0">
    <w:p w14:paraId="135C9120" w14:textId="77777777" w:rsidR="00CD6B5E" w:rsidRDefault="00CD6B5E" w:rsidP="003D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4AA4"/>
    <w:multiLevelType w:val="hybridMultilevel"/>
    <w:tmpl w:val="772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C36"/>
    <w:multiLevelType w:val="hybridMultilevel"/>
    <w:tmpl w:val="7CAA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73750"/>
    <w:multiLevelType w:val="hybridMultilevel"/>
    <w:tmpl w:val="22E2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62EC1"/>
    <w:multiLevelType w:val="hybridMultilevel"/>
    <w:tmpl w:val="D902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2665F"/>
    <w:multiLevelType w:val="hybridMultilevel"/>
    <w:tmpl w:val="13D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137C1"/>
    <w:multiLevelType w:val="hybridMultilevel"/>
    <w:tmpl w:val="391AF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E46D5"/>
    <w:multiLevelType w:val="hybridMultilevel"/>
    <w:tmpl w:val="1542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474788">
    <w:abstractNumId w:val="1"/>
  </w:num>
  <w:num w:numId="2" w16cid:durableId="1261377917">
    <w:abstractNumId w:val="0"/>
  </w:num>
  <w:num w:numId="3" w16cid:durableId="1667980202">
    <w:abstractNumId w:val="4"/>
  </w:num>
  <w:num w:numId="4" w16cid:durableId="709575480">
    <w:abstractNumId w:val="6"/>
  </w:num>
  <w:num w:numId="5" w16cid:durableId="1580750624">
    <w:abstractNumId w:val="3"/>
  </w:num>
  <w:num w:numId="6" w16cid:durableId="86658744">
    <w:abstractNumId w:val="2"/>
  </w:num>
  <w:num w:numId="7" w16cid:durableId="350492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A8"/>
    <w:rsid w:val="00010149"/>
    <w:rsid w:val="00011DBE"/>
    <w:rsid w:val="000124E1"/>
    <w:rsid w:val="000215EB"/>
    <w:rsid w:val="000431B9"/>
    <w:rsid w:val="00043BFE"/>
    <w:rsid w:val="000453D6"/>
    <w:rsid w:val="000466B5"/>
    <w:rsid w:val="00065E9D"/>
    <w:rsid w:val="0007516F"/>
    <w:rsid w:val="000879EF"/>
    <w:rsid w:val="00097E46"/>
    <w:rsid w:val="000A1A3A"/>
    <w:rsid w:val="000B7021"/>
    <w:rsid w:val="000C1A66"/>
    <w:rsid w:val="000C2D41"/>
    <w:rsid w:val="000C5CF2"/>
    <w:rsid w:val="000C6540"/>
    <w:rsid w:val="000F12AF"/>
    <w:rsid w:val="00115211"/>
    <w:rsid w:val="0017290F"/>
    <w:rsid w:val="001740F9"/>
    <w:rsid w:val="00195541"/>
    <w:rsid w:val="001A154E"/>
    <w:rsid w:val="001E128E"/>
    <w:rsid w:val="001F2E4C"/>
    <w:rsid w:val="00205174"/>
    <w:rsid w:val="0020676C"/>
    <w:rsid w:val="00206A08"/>
    <w:rsid w:val="0022054F"/>
    <w:rsid w:val="00220CD8"/>
    <w:rsid w:val="00241EDC"/>
    <w:rsid w:val="00243A05"/>
    <w:rsid w:val="0024504D"/>
    <w:rsid w:val="002519DA"/>
    <w:rsid w:val="0027301F"/>
    <w:rsid w:val="002B22DC"/>
    <w:rsid w:val="002E1D87"/>
    <w:rsid w:val="002E2B0A"/>
    <w:rsid w:val="002E6F03"/>
    <w:rsid w:val="0030643B"/>
    <w:rsid w:val="0031566B"/>
    <w:rsid w:val="00335583"/>
    <w:rsid w:val="0035412C"/>
    <w:rsid w:val="00390645"/>
    <w:rsid w:val="00394B94"/>
    <w:rsid w:val="003A16C2"/>
    <w:rsid w:val="003A4748"/>
    <w:rsid w:val="003D2398"/>
    <w:rsid w:val="003F5AE4"/>
    <w:rsid w:val="0040323B"/>
    <w:rsid w:val="00425C04"/>
    <w:rsid w:val="004608D6"/>
    <w:rsid w:val="0046242D"/>
    <w:rsid w:val="00463494"/>
    <w:rsid w:val="0047481B"/>
    <w:rsid w:val="0048112C"/>
    <w:rsid w:val="00481677"/>
    <w:rsid w:val="00497980"/>
    <w:rsid w:val="004A707E"/>
    <w:rsid w:val="004B395A"/>
    <w:rsid w:val="004C1B21"/>
    <w:rsid w:val="004E162F"/>
    <w:rsid w:val="004E7F87"/>
    <w:rsid w:val="004F01CA"/>
    <w:rsid w:val="004F0ACC"/>
    <w:rsid w:val="004F6736"/>
    <w:rsid w:val="00501BDE"/>
    <w:rsid w:val="005141B1"/>
    <w:rsid w:val="00534E4D"/>
    <w:rsid w:val="00552529"/>
    <w:rsid w:val="00563527"/>
    <w:rsid w:val="00563620"/>
    <w:rsid w:val="00564584"/>
    <w:rsid w:val="00577950"/>
    <w:rsid w:val="005C1866"/>
    <w:rsid w:val="005C21E7"/>
    <w:rsid w:val="005D62CE"/>
    <w:rsid w:val="005E5BA9"/>
    <w:rsid w:val="005F44CE"/>
    <w:rsid w:val="005F652B"/>
    <w:rsid w:val="00616A35"/>
    <w:rsid w:val="00623946"/>
    <w:rsid w:val="006303B7"/>
    <w:rsid w:val="00641C3C"/>
    <w:rsid w:val="006B7E7A"/>
    <w:rsid w:val="006E1B5F"/>
    <w:rsid w:val="006F0F09"/>
    <w:rsid w:val="006F438C"/>
    <w:rsid w:val="00717A8C"/>
    <w:rsid w:val="00725451"/>
    <w:rsid w:val="007459E1"/>
    <w:rsid w:val="00766C16"/>
    <w:rsid w:val="00766DE5"/>
    <w:rsid w:val="00786953"/>
    <w:rsid w:val="00792038"/>
    <w:rsid w:val="007A0E8D"/>
    <w:rsid w:val="007C0C84"/>
    <w:rsid w:val="007D0124"/>
    <w:rsid w:val="007E0ED9"/>
    <w:rsid w:val="007F26F0"/>
    <w:rsid w:val="00802083"/>
    <w:rsid w:val="00826038"/>
    <w:rsid w:val="0082779B"/>
    <w:rsid w:val="00843D16"/>
    <w:rsid w:val="0086459A"/>
    <w:rsid w:val="00880B30"/>
    <w:rsid w:val="0089137B"/>
    <w:rsid w:val="008B1742"/>
    <w:rsid w:val="008B7A6A"/>
    <w:rsid w:val="008E4527"/>
    <w:rsid w:val="0090663D"/>
    <w:rsid w:val="00911145"/>
    <w:rsid w:val="00922C48"/>
    <w:rsid w:val="00932D61"/>
    <w:rsid w:val="009415E4"/>
    <w:rsid w:val="009461DE"/>
    <w:rsid w:val="009473DF"/>
    <w:rsid w:val="0096347A"/>
    <w:rsid w:val="00964B38"/>
    <w:rsid w:val="00973181"/>
    <w:rsid w:val="00993779"/>
    <w:rsid w:val="00993DFC"/>
    <w:rsid w:val="00994DBF"/>
    <w:rsid w:val="009F405F"/>
    <w:rsid w:val="00A03692"/>
    <w:rsid w:val="00A41D30"/>
    <w:rsid w:val="00A45126"/>
    <w:rsid w:val="00A5030A"/>
    <w:rsid w:val="00A859DC"/>
    <w:rsid w:val="00AA4F23"/>
    <w:rsid w:val="00AA605C"/>
    <w:rsid w:val="00AE2DD0"/>
    <w:rsid w:val="00AF6263"/>
    <w:rsid w:val="00B01DE9"/>
    <w:rsid w:val="00B161B9"/>
    <w:rsid w:val="00B2157E"/>
    <w:rsid w:val="00B3651E"/>
    <w:rsid w:val="00B472C0"/>
    <w:rsid w:val="00B625F5"/>
    <w:rsid w:val="00B65457"/>
    <w:rsid w:val="00B75D47"/>
    <w:rsid w:val="00B808FA"/>
    <w:rsid w:val="00BB5CE0"/>
    <w:rsid w:val="00BB5DAC"/>
    <w:rsid w:val="00BD57F9"/>
    <w:rsid w:val="00BE034F"/>
    <w:rsid w:val="00BE1CC7"/>
    <w:rsid w:val="00BF25BB"/>
    <w:rsid w:val="00C11EE4"/>
    <w:rsid w:val="00C16104"/>
    <w:rsid w:val="00C30DF3"/>
    <w:rsid w:val="00C82973"/>
    <w:rsid w:val="00CA6BCA"/>
    <w:rsid w:val="00CB62B4"/>
    <w:rsid w:val="00CC4F86"/>
    <w:rsid w:val="00CC6918"/>
    <w:rsid w:val="00CD475C"/>
    <w:rsid w:val="00CD6B5E"/>
    <w:rsid w:val="00CE70DC"/>
    <w:rsid w:val="00D067ED"/>
    <w:rsid w:val="00D31212"/>
    <w:rsid w:val="00D3364E"/>
    <w:rsid w:val="00D405C6"/>
    <w:rsid w:val="00D51A89"/>
    <w:rsid w:val="00D55578"/>
    <w:rsid w:val="00D7588E"/>
    <w:rsid w:val="00D835F4"/>
    <w:rsid w:val="00D936AF"/>
    <w:rsid w:val="00DA1FD3"/>
    <w:rsid w:val="00DB352B"/>
    <w:rsid w:val="00DC7A28"/>
    <w:rsid w:val="00DD6262"/>
    <w:rsid w:val="00DE0E35"/>
    <w:rsid w:val="00DE2624"/>
    <w:rsid w:val="00DE7D53"/>
    <w:rsid w:val="00E35037"/>
    <w:rsid w:val="00E36C71"/>
    <w:rsid w:val="00E54F8D"/>
    <w:rsid w:val="00E61A73"/>
    <w:rsid w:val="00E72843"/>
    <w:rsid w:val="00E75977"/>
    <w:rsid w:val="00E81F8D"/>
    <w:rsid w:val="00E83E78"/>
    <w:rsid w:val="00E87049"/>
    <w:rsid w:val="00EA7402"/>
    <w:rsid w:val="00ED113E"/>
    <w:rsid w:val="00F04776"/>
    <w:rsid w:val="00F14FBC"/>
    <w:rsid w:val="00F206C0"/>
    <w:rsid w:val="00F35B23"/>
    <w:rsid w:val="00F53AD4"/>
    <w:rsid w:val="00F55456"/>
    <w:rsid w:val="00F574F6"/>
    <w:rsid w:val="00F83B90"/>
    <w:rsid w:val="00F86FE3"/>
    <w:rsid w:val="00FA4441"/>
    <w:rsid w:val="00FB53BE"/>
    <w:rsid w:val="00FD262D"/>
    <w:rsid w:val="00FF27A8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01E8"/>
  <w15:chartTrackingRefBased/>
  <w15:docId w15:val="{CCB21F70-8851-4077-BCE5-4040976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A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398"/>
  </w:style>
  <w:style w:type="paragraph" w:styleId="Footer">
    <w:name w:val="footer"/>
    <w:basedOn w:val="Normal"/>
    <w:link w:val="FooterChar"/>
    <w:uiPriority w:val="99"/>
    <w:unhideWhenUsed/>
    <w:rsid w:val="003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18BA-E94F-4BAF-92CC-5B93F25E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Uptown Blanco Textile Studio</dc:creator>
  <cp:keywords/>
  <dc:description/>
  <cp:lastModifiedBy>Tory Padden</cp:lastModifiedBy>
  <cp:revision>49</cp:revision>
  <cp:lastPrinted>2025-07-02T15:47:00Z</cp:lastPrinted>
  <dcterms:created xsi:type="dcterms:W3CDTF">2025-07-01T19:07:00Z</dcterms:created>
  <dcterms:modified xsi:type="dcterms:W3CDTF">2026-02-20T18:00:00Z</dcterms:modified>
</cp:coreProperties>
</file>