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CC141" w14:textId="27E8C9D6" w:rsidR="005D08D1" w:rsidRPr="00064D25" w:rsidRDefault="005D08D1" w:rsidP="00525E2E">
      <w:pPr>
        <w:spacing w:line="240" w:lineRule="auto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064D25">
        <w:rPr>
          <w:rFonts w:ascii="Lucida Calligraphy" w:hAnsi="Lucida Calligraphy"/>
          <w:b/>
          <w:i/>
          <w:sz w:val="32"/>
          <w:szCs w:val="32"/>
        </w:rPr>
        <w:t>Piece a Memory ~ One Patch at a Time</w:t>
      </w:r>
    </w:p>
    <w:p w14:paraId="25FEFBDC" w14:textId="7FFAD8DD" w:rsidR="0048019B" w:rsidRPr="00D61B4E" w:rsidRDefault="00525E2E" w:rsidP="002276E3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General </w:t>
      </w:r>
      <w:r w:rsidR="00CD2D00" w:rsidRPr="00D61B4E">
        <w:rPr>
          <w:rFonts w:ascii="Comic Sans MS" w:hAnsi="Comic Sans MS"/>
          <w:b/>
          <w:i/>
          <w:sz w:val="28"/>
          <w:szCs w:val="28"/>
        </w:rPr>
        <w:t>Foundation P</w:t>
      </w:r>
      <w:r w:rsidR="0048019B" w:rsidRPr="00D61B4E">
        <w:rPr>
          <w:rFonts w:ascii="Comic Sans MS" w:hAnsi="Comic Sans MS"/>
          <w:b/>
          <w:i/>
          <w:sz w:val="28"/>
          <w:szCs w:val="28"/>
        </w:rPr>
        <w:t>aper Piecing Supply List</w:t>
      </w:r>
      <w:r w:rsidR="00562B2C" w:rsidRPr="00D61B4E">
        <w:rPr>
          <w:rFonts w:ascii="Comic Sans MS" w:hAnsi="Comic Sans MS"/>
          <w:b/>
          <w:i/>
          <w:sz w:val="28"/>
          <w:szCs w:val="28"/>
        </w:rPr>
        <w:t xml:space="preserve"> –</w:t>
      </w:r>
      <w:r>
        <w:rPr>
          <w:rFonts w:ascii="Comic Sans MS" w:hAnsi="Comic Sans MS"/>
          <w:b/>
          <w:i/>
          <w:sz w:val="28"/>
          <w:szCs w:val="28"/>
        </w:rPr>
        <w:t xml:space="preserve"> recommended</w:t>
      </w:r>
      <w:r w:rsidR="00562B2C" w:rsidRPr="00D61B4E">
        <w:rPr>
          <w:rFonts w:ascii="Comic Sans MS" w:hAnsi="Comic Sans MS"/>
          <w:b/>
          <w:i/>
          <w:sz w:val="28"/>
          <w:szCs w:val="28"/>
        </w:rPr>
        <w:t xml:space="preserve"> must haves</w:t>
      </w:r>
      <w:r>
        <w:rPr>
          <w:rFonts w:ascii="Comic Sans MS" w:hAnsi="Comic Sans MS"/>
          <w:b/>
          <w:i/>
          <w:sz w:val="28"/>
          <w:szCs w:val="28"/>
        </w:rPr>
        <w:t xml:space="preserve"> for Quiltworx patterns</w:t>
      </w:r>
      <w:r w:rsidR="0048019B" w:rsidRPr="00D61B4E">
        <w:rPr>
          <w:rFonts w:ascii="Comic Sans MS" w:hAnsi="Comic Sans MS"/>
          <w:b/>
          <w:i/>
          <w:sz w:val="28"/>
          <w:szCs w:val="28"/>
        </w:rPr>
        <w:t xml:space="preserve">: </w:t>
      </w:r>
    </w:p>
    <w:p w14:paraId="4210E8EF" w14:textId="60A742AC" w:rsidR="00CD2D00" w:rsidRPr="00562B2C" w:rsidRDefault="003308B5" w:rsidP="00562B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  <w:bCs/>
        </w:rPr>
        <w:t>T</w:t>
      </w:r>
      <w:r w:rsidR="00CD2D00" w:rsidRPr="00525E2E">
        <w:rPr>
          <w:rFonts w:ascii="Comic Sans MS" w:hAnsi="Comic Sans MS"/>
          <w:b/>
          <w:bCs/>
        </w:rPr>
        <w:t>emplate plastic</w:t>
      </w:r>
      <w:r w:rsidR="007E373C" w:rsidRPr="00562B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(</w:t>
      </w:r>
      <w:r w:rsidR="007E373C" w:rsidRPr="00562B2C">
        <w:rPr>
          <w:rFonts w:ascii="Comic Sans MS" w:hAnsi="Comic Sans MS"/>
        </w:rPr>
        <w:t>approximately 3” by 12”</w:t>
      </w:r>
      <w:r w:rsidR="00277B8B" w:rsidRPr="00562B2C">
        <w:rPr>
          <w:rFonts w:ascii="Comic Sans MS" w:hAnsi="Comic Sans MS"/>
        </w:rPr>
        <w:t xml:space="preserve"> </w:t>
      </w:r>
      <w:r w:rsidR="00241079">
        <w:rPr>
          <w:rFonts w:ascii="Comic Sans MS" w:hAnsi="Comic Sans MS"/>
        </w:rPr>
        <w:t>(or 3 ½ x 18 if using 18” add a quarter ruler</w:t>
      </w:r>
      <w:r w:rsidR="00F44757">
        <w:rPr>
          <w:rFonts w:ascii="Comic Sans MS" w:hAnsi="Comic Sans MS"/>
        </w:rPr>
        <w:t>)</w:t>
      </w:r>
    </w:p>
    <w:p w14:paraId="1DC4F3A4" w14:textId="504F9D18" w:rsidR="008C7BEF" w:rsidRPr="00967E27" w:rsidRDefault="0048019B" w:rsidP="00967E2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  <w:bCs/>
        </w:rPr>
        <w:t>12" add-a-quart</w:t>
      </w:r>
      <w:r w:rsidR="00277B8B" w:rsidRPr="00525E2E">
        <w:rPr>
          <w:rFonts w:ascii="Comic Sans MS" w:hAnsi="Comic Sans MS"/>
          <w:b/>
          <w:bCs/>
        </w:rPr>
        <w:t>er ruler</w:t>
      </w:r>
      <w:r w:rsidR="00277B8B" w:rsidRPr="00562B2C">
        <w:rPr>
          <w:rFonts w:ascii="Comic Sans MS" w:hAnsi="Comic Sans MS"/>
        </w:rPr>
        <w:t xml:space="preserve"> </w:t>
      </w:r>
      <w:r w:rsidR="00525E2E">
        <w:rPr>
          <w:rFonts w:ascii="Comic Sans MS" w:hAnsi="Comic Sans MS"/>
        </w:rPr>
        <w:t>(6” or 18” may also be helpful to have depending on the pattern)</w:t>
      </w:r>
    </w:p>
    <w:p w14:paraId="27C393C0" w14:textId="194A8022" w:rsidR="0048019B" w:rsidRPr="00562B2C" w:rsidRDefault="0048019B" w:rsidP="00562B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  <w:bCs/>
        </w:rPr>
        <w:t>Scotch tape</w:t>
      </w:r>
      <w:r w:rsidRPr="00562B2C">
        <w:rPr>
          <w:rFonts w:ascii="Comic Sans MS" w:hAnsi="Comic Sans MS"/>
        </w:rPr>
        <w:t xml:space="preserve"> </w:t>
      </w:r>
      <w:r w:rsidR="00562B2C" w:rsidRPr="00562B2C">
        <w:rPr>
          <w:rFonts w:ascii="Comic Sans MS" w:hAnsi="Comic Sans MS"/>
        </w:rPr>
        <w:t>(in case you cut your foundations in the wrong place by mistake!)</w:t>
      </w:r>
    </w:p>
    <w:p w14:paraId="1507F6EF" w14:textId="593579C3" w:rsidR="0048019B" w:rsidRPr="004D4AA0" w:rsidRDefault="00CD2D00" w:rsidP="00562B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  <w:bCs/>
        </w:rPr>
        <w:t>UHU</w:t>
      </w:r>
      <w:r w:rsidRPr="00562B2C">
        <w:rPr>
          <w:rFonts w:ascii="Comic Sans MS" w:hAnsi="Comic Sans MS"/>
        </w:rPr>
        <w:t xml:space="preserve"> or scotch brand</w:t>
      </w:r>
      <w:r w:rsidR="0048019B" w:rsidRPr="00562B2C">
        <w:rPr>
          <w:rFonts w:ascii="Comic Sans MS" w:hAnsi="Comic Sans MS"/>
        </w:rPr>
        <w:t xml:space="preserve"> washout f</w:t>
      </w:r>
      <w:r w:rsidR="00277B8B" w:rsidRPr="00562B2C">
        <w:rPr>
          <w:rFonts w:ascii="Comic Sans MS" w:hAnsi="Comic Sans MS"/>
        </w:rPr>
        <w:t xml:space="preserve">abric glue stick </w:t>
      </w:r>
      <w:r w:rsidR="00562B2C" w:rsidRPr="00562B2C">
        <w:rPr>
          <w:rFonts w:ascii="Comic Sans MS" w:hAnsi="Comic Sans MS"/>
        </w:rPr>
        <w:t>(fabric to paper)</w:t>
      </w:r>
      <w:r w:rsidR="00D61B4E" w:rsidRPr="00D61B4E">
        <w:rPr>
          <w:rFonts w:ascii="Comic Sans MS" w:hAnsi="Comic Sans MS"/>
          <w:b/>
          <w:noProof/>
          <w:lang w:val="en-GB" w:eastAsia="en-GB"/>
        </w:rPr>
        <w:t xml:space="preserve"> </w:t>
      </w:r>
    </w:p>
    <w:p w14:paraId="738D0906" w14:textId="0359AFC5" w:rsidR="004D4AA0" w:rsidRPr="00241079" w:rsidRDefault="004D4AA0" w:rsidP="00562B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Repositionable glue (</w:t>
      </w:r>
      <w:r w:rsidRPr="004D4AA0">
        <w:rPr>
          <w:rFonts w:ascii="Comic Sans MS" w:hAnsi="Comic Sans MS"/>
          <w:i/>
          <w:iCs/>
        </w:rPr>
        <w:t>scotch</w:t>
      </w:r>
      <w:r>
        <w:rPr>
          <w:rFonts w:ascii="Comic Sans MS" w:hAnsi="Comic Sans MS"/>
          <w:i/>
          <w:iCs/>
        </w:rPr>
        <w:t xml:space="preserve"> brand</w:t>
      </w:r>
      <w:r w:rsidRPr="004D4AA0">
        <w:rPr>
          <w:rFonts w:ascii="Comic Sans MS" w:hAnsi="Comic Sans MS"/>
          <w:i/>
          <w:iCs/>
        </w:rPr>
        <w:t xml:space="preserve"> </w:t>
      </w:r>
      <w:r w:rsidR="00681A3D">
        <w:rPr>
          <w:rFonts w:ascii="Comic Sans MS" w:hAnsi="Comic Sans MS"/>
          <w:i/>
          <w:iCs/>
        </w:rPr>
        <w:t>recommended</w:t>
      </w:r>
      <w:r w:rsidRPr="004D4AA0">
        <w:rPr>
          <w:rFonts w:ascii="Comic Sans MS" w:hAnsi="Comic Sans MS"/>
          <w:i/>
          <w:iCs/>
        </w:rPr>
        <w:t>)</w:t>
      </w:r>
    </w:p>
    <w:p w14:paraId="22B8BF75" w14:textId="5F587982" w:rsidR="00241079" w:rsidRPr="00241079" w:rsidRDefault="00241079" w:rsidP="002410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  <w:bCs/>
        </w:rPr>
        <w:t>Glue Pen</w:t>
      </w:r>
      <w:r w:rsidRPr="00562B2C">
        <w:rPr>
          <w:rFonts w:ascii="Comic Sans MS" w:hAnsi="Comic Sans MS"/>
        </w:rPr>
        <w:t xml:space="preserve"> - </w:t>
      </w:r>
      <w:proofErr w:type="spellStart"/>
      <w:r w:rsidRPr="00562B2C">
        <w:rPr>
          <w:rFonts w:ascii="Comic Sans MS" w:hAnsi="Comic Sans MS"/>
        </w:rPr>
        <w:t>Fons</w:t>
      </w:r>
      <w:proofErr w:type="spellEnd"/>
      <w:r w:rsidRPr="00562B2C">
        <w:rPr>
          <w:rFonts w:ascii="Comic Sans MS" w:hAnsi="Comic Sans MS"/>
        </w:rPr>
        <w:t xml:space="preserve"> &amp; Porter or </w:t>
      </w:r>
      <w:proofErr w:type="spellStart"/>
      <w:proofErr w:type="gramStart"/>
      <w:r w:rsidRPr="00562B2C">
        <w:rPr>
          <w:rFonts w:ascii="Comic Sans MS" w:hAnsi="Comic Sans MS"/>
        </w:rPr>
        <w:t>Sewline</w:t>
      </w:r>
      <w:proofErr w:type="spellEnd"/>
      <w:r w:rsidRPr="00562B2C">
        <w:rPr>
          <w:rFonts w:ascii="Comic Sans MS" w:hAnsi="Comic Sans MS"/>
        </w:rPr>
        <w:t xml:space="preserve">  (</w:t>
      </w:r>
      <w:proofErr w:type="gramEnd"/>
      <w:r w:rsidRPr="00562B2C">
        <w:rPr>
          <w:rFonts w:ascii="Comic Sans MS" w:hAnsi="Comic Sans MS"/>
        </w:rPr>
        <w:t>fabric to fabric)</w:t>
      </w:r>
    </w:p>
    <w:p w14:paraId="6D98DB8E" w14:textId="1F409B8A" w:rsidR="00CD2D00" w:rsidRPr="00525E2E" w:rsidRDefault="00525E2E" w:rsidP="00562B2C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525E2E">
        <w:rPr>
          <w:rFonts w:ascii="Comic Sans MS" w:hAnsi="Comic Sans MS"/>
          <w:b/>
          <w:bCs/>
        </w:rPr>
        <w:t xml:space="preserve">Flower </w:t>
      </w:r>
      <w:r w:rsidR="00E0436C" w:rsidRPr="00525E2E">
        <w:rPr>
          <w:rFonts w:ascii="Comic Sans MS" w:hAnsi="Comic Sans MS"/>
          <w:b/>
          <w:bCs/>
        </w:rPr>
        <w:t>P</w:t>
      </w:r>
      <w:r w:rsidR="0048019B" w:rsidRPr="00525E2E">
        <w:rPr>
          <w:rFonts w:ascii="Comic Sans MS" w:hAnsi="Comic Sans MS"/>
          <w:b/>
          <w:bCs/>
        </w:rPr>
        <w:t>ins</w:t>
      </w:r>
      <w:r w:rsidR="00E0436C" w:rsidRPr="00525E2E">
        <w:rPr>
          <w:rFonts w:ascii="Comic Sans MS" w:hAnsi="Comic Sans MS"/>
          <w:b/>
          <w:bCs/>
        </w:rPr>
        <w:t xml:space="preserve"> </w:t>
      </w:r>
    </w:p>
    <w:p w14:paraId="1C2BC149" w14:textId="2C48CF02" w:rsidR="00831275" w:rsidRPr="00525E2E" w:rsidRDefault="00831275" w:rsidP="00562B2C">
      <w:pPr>
        <w:pStyle w:val="ListParagraph"/>
        <w:numPr>
          <w:ilvl w:val="0"/>
          <w:numId w:val="2"/>
        </w:numPr>
        <w:rPr>
          <w:rFonts w:ascii="Comic Sans MS" w:hAnsi="Comic Sans MS"/>
          <w:b/>
          <w:bCs/>
        </w:rPr>
      </w:pPr>
      <w:r w:rsidRPr="00525E2E">
        <w:rPr>
          <w:rFonts w:ascii="Comic Sans MS" w:hAnsi="Comic Sans MS"/>
          <w:b/>
          <w:bCs/>
        </w:rPr>
        <w:t>Purple thang</w:t>
      </w:r>
      <w:r w:rsidR="00241079">
        <w:rPr>
          <w:rFonts w:ascii="Comic Sans MS" w:hAnsi="Comic Sans MS"/>
          <w:b/>
          <w:bCs/>
        </w:rPr>
        <w:t xml:space="preserve"> </w:t>
      </w:r>
      <w:r w:rsidR="00241079" w:rsidRPr="00241079">
        <w:rPr>
          <w:rFonts w:ascii="Comic Sans MS" w:hAnsi="Comic Sans MS"/>
        </w:rPr>
        <w:t>(used with sewing curves)</w:t>
      </w:r>
    </w:p>
    <w:p w14:paraId="55A2DA2C" w14:textId="555EA326" w:rsidR="0048019B" w:rsidRPr="0068746D" w:rsidRDefault="003308B5" w:rsidP="0068746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Large </w:t>
      </w:r>
      <w:r w:rsidRPr="00525E2E">
        <w:rPr>
          <w:rFonts w:ascii="Comic Sans MS" w:hAnsi="Comic Sans MS"/>
          <w:b/>
          <w:bCs/>
        </w:rPr>
        <w:t>Ziploc bag</w:t>
      </w:r>
      <w:r w:rsidR="00525E2E">
        <w:rPr>
          <w:rFonts w:ascii="Comic Sans MS" w:hAnsi="Comic Sans MS"/>
        </w:rPr>
        <w:t>s</w:t>
      </w:r>
      <w:r w:rsidR="007B0BDF">
        <w:rPr>
          <w:rFonts w:ascii="Comic Sans MS" w:hAnsi="Comic Sans MS"/>
        </w:rPr>
        <w:t xml:space="preserve"> ~ for storing units / fabric sections</w:t>
      </w:r>
    </w:p>
    <w:p w14:paraId="63989CDA" w14:textId="13B8C31B" w:rsidR="0048019B" w:rsidRPr="00562B2C" w:rsidRDefault="007E373C" w:rsidP="00562B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62B2C">
        <w:rPr>
          <w:rFonts w:ascii="Comic Sans MS" w:hAnsi="Comic Sans MS"/>
        </w:rPr>
        <w:t xml:space="preserve">High </w:t>
      </w:r>
      <w:r w:rsidR="00CD2D00" w:rsidRPr="00562B2C">
        <w:rPr>
          <w:rFonts w:ascii="Comic Sans MS" w:hAnsi="Comic Sans MS"/>
        </w:rPr>
        <w:t xml:space="preserve">quality cotton </w:t>
      </w:r>
      <w:r w:rsidR="00CD2D00" w:rsidRPr="00525E2E">
        <w:rPr>
          <w:rFonts w:ascii="Comic Sans MS" w:hAnsi="Comic Sans MS"/>
          <w:b/>
          <w:bCs/>
        </w:rPr>
        <w:t>thread</w:t>
      </w:r>
      <w:r w:rsidR="00CD2D00" w:rsidRPr="00562B2C">
        <w:rPr>
          <w:rFonts w:ascii="Comic Sans MS" w:hAnsi="Comic Sans MS"/>
        </w:rPr>
        <w:t xml:space="preserve"> </w:t>
      </w:r>
      <w:r w:rsidR="007B0BDF">
        <w:rPr>
          <w:rFonts w:ascii="Comic Sans MS" w:hAnsi="Comic Sans MS"/>
        </w:rPr>
        <w:t>for piecing</w:t>
      </w:r>
      <w:r w:rsidR="007318E9">
        <w:rPr>
          <w:rFonts w:ascii="Comic Sans MS" w:hAnsi="Comic Sans MS"/>
        </w:rPr>
        <w:t xml:space="preserve"> (</w:t>
      </w:r>
      <w:proofErr w:type="gramStart"/>
      <w:r w:rsidR="007318E9">
        <w:rPr>
          <w:rFonts w:ascii="Comic Sans MS" w:hAnsi="Comic Sans MS"/>
        </w:rPr>
        <w:t>e.g.</w:t>
      </w:r>
      <w:proofErr w:type="gramEnd"/>
      <w:r w:rsidR="007318E9">
        <w:rPr>
          <w:rFonts w:ascii="Comic Sans MS" w:hAnsi="Comic Sans MS"/>
        </w:rPr>
        <w:t xml:space="preserve"> 50wt </w:t>
      </w:r>
      <w:proofErr w:type="spellStart"/>
      <w:r w:rsidR="007318E9">
        <w:rPr>
          <w:rFonts w:ascii="Comic Sans MS" w:hAnsi="Comic Sans MS"/>
        </w:rPr>
        <w:t>Aurifil</w:t>
      </w:r>
      <w:proofErr w:type="spellEnd"/>
      <w:r w:rsidR="007318E9">
        <w:rPr>
          <w:rFonts w:ascii="Comic Sans MS" w:hAnsi="Comic Sans MS"/>
        </w:rPr>
        <w:t>)</w:t>
      </w:r>
    </w:p>
    <w:p w14:paraId="70C65359" w14:textId="297FAB7D" w:rsidR="0048019B" w:rsidRPr="00562B2C" w:rsidRDefault="007B0BDF" w:rsidP="00562B2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D4AA0">
        <w:rPr>
          <w:rFonts w:ascii="Comic Sans MS" w:hAnsi="Comic Sans MS"/>
          <w:b/>
          <w:bCs/>
        </w:rPr>
        <w:t xml:space="preserve">Box </w:t>
      </w:r>
      <w:r w:rsidR="007E373C" w:rsidRPr="004D4AA0">
        <w:rPr>
          <w:rFonts w:ascii="Comic Sans MS" w:hAnsi="Comic Sans MS"/>
          <w:b/>
          <w:bCs/>
        </w:rPr>
        <w:t>Large p</w:t>
      </w:r>
      <w:r w:rsidR="00394B74" w:rsidRPr="004D4AA0">
        <w:rPr>
          <w:rFonts w:ascii="Comic Sans MS" w:hAnsi="Comic Sans MS"/>
          <w:b/>
          <w:bCs/>
        </w:rPr>
        <w:t>aper clips</w:t>
      </w:r>
      <w:r w:rsidR="00394B74" w:rsidRPr="00562B2C">
        <w:rPr>
          <w:rFonts w:ascii="Comic Sans MS" w:hAnsi="Comic Sans MS"/>
        </w:rPr>
        <w:t xml:space="preserve"> </w:t>
      </w:r>
      <w:r w:rsidR="00967E27">
        <w:rPr>
          <w:rFonts w:ascii="Comic Sans MS" w:hAnsi="Comic Sans MS"/>
        </w:rPr>
        <w:t>(~</w:t>
      </w:r>
      <w:r w:rsidR="003107F7">
        <w:rPr>
          <w:rFonts w:ascii="Comic Sans MS" w:hAnsi="Comic Sans MS"/>
        </w:rPr>
        <w:t>100</w:t>
      </w:r>
      <w:r w:rsidR="00525E2E">
        <w:rPr>
          <w:rFonts w:ascii="Comic Sans MS" w:hAnsi="Comic Sans MS"/>
        </w:rPr>
        <w:t xml:space="preserve">+ </w:t>
      </w:r>
      <w:proofErr w:type="spellStart"/>
      <w:proofErr w:type="gramStart"/>
      <w:r w:rsidR="00525E2E">
        <w:rPr>
          <w:rFonts w:ascii="Comic Sans MS" w:hAnsi="Comic Sans MS"/>
        </w:rPr>
        <w:t>eg</w:t>
      </w:r>
      <w:proofErr w:type="spellEnd"/>
      <w:proofErr w:type="gramEnd"/>
      <w:r w:rsidR="00525E2E">
        <w:rPr>
          <w:rFonts w:ascii="Comic Sans MS" w:hAnsi="Comic Sans MS"/>
        </w:rPr>
        <w:t xml:space="preserve"> Staples </w:t>
      </w:r>
      <w:proofErr w:type="spellStart"/>
      <w:r w:rsidR="00681A3D">
        <w:rPr>
          <w:rFonts w:ascii="Comic Sans MS" w:hAnsi="Comic Sans MS"/>
        </w:rPr>
        <w:t>jombo</w:t>
      </w:r>
      <w:proofErr w:type="spellEnd"/>
      <w:r w:rsidR="00525E2E">
        <w:rPr>
          <w:rFonts w:ascii="Comic Sans MS" w:hAnsi="Comic Sans MS"/>
        </w:rPr>
        <w:t xml:space="preserve"> smooth</w:t>
      </w:r>
      <w:r w:rsidR="00681A3D">
        <w:rPr>
          <w:rFonts w:ascii="Comic Sans MS" w:hAnsi="Comic Sans MS"/>
        </w:rPr>
        <w:t xml:space="preserve"> finish</w:t>
      </w:r>
      <w:r w:rsidR="00525E2E">
        <w:rPr>
          <w:rFonts w:ascii="Comic Sans MS" w:hAnsi="Comic Sans MS"/>
        </w:rPr>
        <w:t xml:space="preserve"> </w:t>
      </w:r>
      <w:r w:rsidR="00681A3D">
        <w:rPr>
          <w:rFonts w:ascii="Comic Sans MS" w:hAnsi="Comic Sans MS"/>
        </w:rPr>
        <w:t>metal</w:t>
      </w:r>
      <w:r w:rsidR="00525E2E">
        <w:rPr>
          <w:rFonts w:ascii="Comic Sans MS" w:hAnsi="Comic Sans MS"/>
        </w:rPr>
        <w:t xml:space="preserve"> ones not plastic coated</w:t>
      </w:r>
      <w:r w:rsidR="003107F7">
        <w:rPr>
          <w:rFonts w:ascii="Comic Sans MS" w:hAnsi="Comic Sans MS"/>
        </w:rPr>
        <w:t>)</w:t>
      </w:r>
    </w:p>
    <w:p w14:paraId="46DE921A" w14:textId="3A824D07" w:rsidR="00681A3D" w:rsidRDefault="00681A3D" w:rsidP="002276E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Chalk Pencil </w:t>
      </w:r>
      <w:r w:rsidRPr="00681A3D">
        <w:rPr>
          <w:rFonts w:ascii="Comic Sans MS" w:hAnsi="Comic Sans MS"/>
        </w:rPr>
        <w:t>(</w:t>
      </w:r>
      <w:proofErr w:type="spellStart"/>
      <w:proofErr w:type="gramStart"/>
      <w:r w:rsidRPr="00681A3D">
        <w:rPr>
          <w:rFonts w:ascii="Comic Sans MS" w:hAnsi="Comic Sans MS"/>
        </w:rPr>
        <w:t>eg</w:t>
      </w:r>
      <w:proofErr w:type="spellEnd"/>
      <w:proofErr w:type="gramEnd"/>
      <w:r w:rsidRPr="00681A3D">
        <w:rPr>
          <w:rFonts w:ascii="Comic Sans MS" w:hAnsi="Comic Sans MS"/>
        </w:rPr>
        <w:t xml:space="preserve"> </w:t>
      </w:r>
      <w:proofErr w:type="spellStart"/>
      <w:r w:rsidRPr="00681A3D">
        <w:rPr>
          <w:rFonts w:ascii="Comic Sans MS" w:hAnsi="Comic Sans MS"/>
        </w:rPr>
        <w:t>Sewline</w:t>
      </w:r>
      <w:proofErr w:type="spellEnd"/>
      <w:r w:rsidRPr="00681A3D">
        <w:rPr>
          <w:rFonts w:ascii="Comic Sans MS" w:hAnsi="Comic Sans MS"/>
        </w:rPr>
        <w:t>) or</w:t>
      </w:r>
      <w:r>
        <w:rPr>
          <w:rFonts w:ascii="Comic Sans MS" w:hAnsi="Comic Sans MS"/>
          <w:b/>
          <w:bCs/>
        </w:rPr>
        <w:t xml:space="preserve"> </w:t>
      </w:r>
      <w:r w:rsidRPr="00681A3D">
        <w:rPr>
          <w:rFonts w:ascii="Comic Sans MS" w:hAnsi="Comic Sans MS"/>
        </w:rPr>
        <w:t>other</w:t>
      </w:r>
      <w:r>
        <w:rPr>
          <w:rFonts w:ascii="Comic Sans MS" w:hAnsi="Comic Sans MS"/>
          <w:b/>
          <w:bCs/>
        </w:rPr>
        <w:t xml:space="preserve"> fabric marking pen</w:t>
      </w:r>
    </w:p>
    <w:p w14:paraId="767ADA94" w14:textId="77777777" w:rsidR="00525E2E" w:rsidRDefault="00525E2E" w:rsidP="00525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proofErr w:type="spellStart"/>
      <w:r w:rsidRPr="00525E2E">
        <w:rPr>
          <w:rFonts w:ascii="Comic Sans MS" w:hAnsi="Comic Sans MS"/>
          <w:b/>
        </w:rPr>
        <w:t>Microtex</w:t>
      </w:r>
      <w:proofErr w:type="spellEnd"/>
      <w:r w:rsidRPr="00525E2E">
        <w:rPr>
          <w:rFonts w:ascii="Comic Sans MS" w:hAnsi="Comic Sans MS"/>
          <w:b/>
        </w:rPr>
        <w:t xml:space="preserve"> Sharp size 70/10</w:t>
      </w:r>
      <w:r w:rsidRPr="00562B2C">
        <w:rPr>
          <w:rFonts w:ascii="Comic Sans MS" w:hAnsi="Comic Sans MS"/>
        </w:rPr>
        <w:t xml:space="preserve"> sewing machine needles</w:t>
      </w:r>
      <w:r>
        <w:rPr>
          <w:rFonts w:ascii="Comic Sans MS" w:hAnsi="Comic Sans MS"/>
        </w:rPr>
        <w:t xml:space="preserve"> recommended</w:t>
      </w:r>
      <w:r w:rsidRPr="00562B2C">
        <w:rPr>
          <w:rFonts w:ascii="Comic Sans MS" w:hAnsi="Comic Sans MS"/>
        </w:rPr>
        <w:t xml:space="preserve"> </w:t>
      </w:r>
    </w:p>
    <w:p w14:paraId="6E874CC1" w14:textId="252DA9DC" w:rsidR="00525E2E" w:rsidRPr="00525E2E" w:rsidRDefault="00525E2E" w:rsidP="00525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Acorn Easy Press solution / easy press pen (</w:t>
      </w:r>
      <w:r>
        <w:rPr>
          <w:rFonts w:ascii="Comic Sans MS" w:hAnsi="Comic Sans MS"/>
          <w:bCs/>
        </w:rPr>
        <w:t>optional – but I use it to get nice flat seams)</w:t>
      </w:r>
    </w:p>
    <w:p w14:paraId="3208516D" w14:textId="0BB5A052" w:rsidR="00525E2E" w:rsidRDefault="00525E2E" w:rsidP="00525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Roxanne Glue Baste it </w:t>
      </w:r>
      <w:r>
        <w:rPr>
          <w:rFonts w:ascii="Comic Sans MS" w:hAnsi="Comic Sans MS"/>
          <w:bCs/>
        </w:rPr>
        <w:t>(only for patterns with applique using Bosal stitch &amp; peel)</w:t>
      </w:r>
    </w:p>
    <w:p w14:paraId="493E450C" w14:textId="0B60B9C5" w:rsidR="003308B5" w:rsidRPr="00525E2E" w:rsidRDefault="003308B5" w:rsidP="00525E2E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</w:rPr>
        <w:t>Sewing machine</w:t>
      </w:r>
      <w:r w:rsidRPr="00525E2E">
        <w:rPr>
          <w:rFonts w:ascii="Comic Sans MS" w:hAnsi="Comic Sans MS"/>
        </w:rPr>
        <w:t xml:space="preserve"> in good working order with a quarter inch foot – please make sure you are comfortable with your machine prior to the class. – Don’t forget your power cables &amp; attachments</w:t>
      </w:r>
      <w:r w:rsidR="004D4AA0">
        <w:rPr>
          <w:rFonts w:ascii="Comic Sans MS" w:hAnsi="Comic Sans MS"/>
        </w:rPr>
        <w:t xml:space="preserve"> and </w:t>
      </w:r>
      <w:r w:rsidR="004D4AA0" w:rsidRPr="004D4AA0">
        <w:rPr>
          <w:rFonts w:ascii="Comic Sans MS" w:hAnsi="Comic Sans MS"/>
          <w:b/>
          <w:bCs/>
        </w:rPr>
        <w:t>extension cords</w:t>
      </w:r>
      <w:r w:rsidRPr="00525E2E">
        <w:rPr>
          <w:rFonts w:ascii="Comic Sans MS" w:hAnsi="Comic Sans MS"/>
        </w:rPr>
        <w:t xml:space="preserve">!  </w:t>
      </w:r>
    </w:p>
    <w:p w14:paraId="0FD1E8DE" w14:textId="77777777" w:rsidR="003308B5" w:rsidRPr="00562B2C" w:rsidRDefault="003308B5" w:rsidP="003308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  <w:bCs/>
        </w:rPr>
        <w:t>Small iron and ironing pad</w:t>
      </w:r>
      <w:r w:rsidRPr="00562B2C">
        <w:rPr>
          <w:rFonts w:ascii="Comic Sans MS" w:hAnsi="Comic Sans MS"/>
        </w:rPr>
        <w:t xml:space="preserve"> (There will be irons and ironing boards available in the classroom.  Use of individual irons will depend on the “load” on the electrical system).</w:t>
      </w:r>
    </w:p>
    <w:p w14:paraId="02DF5901" w14:textId="77777777" w:rsidR="003308B5" w:rsidRPr="00562B2C" w:rsidRDefault="003308B5" w:rsidP="003308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</w:rPr>
        <w:t>Medium size cutting board</w:t>
      </w:r>
      <w:r w:rsidRPr="00562B2C">
        <w:rPr>
          <w:rFonts w:ascii="Comic Sans MS" w:hAnsi="Comic Sans MS"/>
        </w:rPr>
        <w:t xml:space="preserve"> for foundation paper piecing.  (Ideal –at least 21” to cut full width of fabric)</w:t>
      </w:r>
    </w:p>
    <w:p w14:paraId="4D66325C" w14:textId="3959010F" w:rsidR="003308B5" w:rsidRPr="00562B2C" w:rsidRDefault="00AE0408" w:rsidP="003308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Approx. </w:t>
      </w:r>
      <w:r w:rsidR="00967E27" w:rsidRPr="00525E2E">
        <w:rPr>
          <w:rFonts w:ascii="Comic Sans MS" w:hAnsi="Comic Sans MS"/>
          <w:b/>
          <w:bCs/>
        </w:rPr>
        <w:t>3-</w:t>
      </w:r>
      <w:r w:rsidR="003308B5" w:rsidRPr="00525E2E">
        <w:rPr>
          <w:rFonts w:ascii="Comic Sans MS" w:hAnsi="Comic Sans MS"/>
          <w:b/>
          <w:bCs/>
        </w:rPr>
        <w:t xml:space="preserve">6" </w:t>
      </w:r>
      <w:r w:rsidR="004D4AA0">
        <w:rPr>
          <w:rFonts w:ascii="Comic Sans MS" w:hAnsi="Comic Sans MS"/>
          <w:b/>
          <w:bCs/>
        </w:rPr>
        <w:t>x</w:t>
      </w:r>
      <w:r w:rsidR="003308B5" w:rsidRPr="00525E2E">
        <w:rPr>
          <w:rFonts w:ascii="Comic Sans MS" w:hAnsi="Comic Sans MS"/>
          <w:b/>
          <w:bCs/>
        </w:rPr>
        <w:t xml:space="preserve"> 12</w:t>
      </w:r>
      <w:r w:rsidR="00967E27" w:rsidRPr="00525E2E">
        <w:rPr>
          <w:rFonts w:ascii="Comic Sans MS" w:hAnsi="Comic Sans MS"/>
          <w:b/>
          <w:bCs/>
        </w:rPr>
        <w:t>-18</w:t>
      </w:r>
      <w:r w:rsidR="003308B5" w:rsidRPr="00525E2E">
        <w:rPr>
          <w:rFonts w:ascii="Comic Sans MS" w:hAnsi="Comic Sans MS"/>
          <w:b/>
          <w:bCs/>
        </w:rPr>
        <w:t>" ruler</w:t>
      </w:r>
      <w:r w:rsidR="003308B5" w:rsidRPr="00562B2C">
        <w:rPr>
          <w:rFonts w:ascii="Comic Sans MS" w:hAnsi="Comic Sans MS"/>
        </w:rPr>
        <w:t xml:space="preserve"> for trimming foundation u</w:t>
      </w:r>
      <w:r w:rsidR="00967E27">
        <w:rPr>
          <w:rFonts w:ascii="Comic Sans MS" w:hAnsi="Comic Sans MS"/>
        </w:rPr>
        <w:t>nits</w:t>
      </w:r>
      <w:r>
        <w:rPr>
          <w:rFonts w:ascii="Comic Sans MS" w:hAnsi="Comic Sans MS"/>
        </w:rPr>
        <w:t>.</w:t>
      </w:r>
      <w:r w:rsidR="003308B5" w:rsidRPr="00562B2C">
        <w:rPr>
          <w:rFonts w:ascii="Comic Sans MS" w:hAnsi="Comic Sans MS"/>
        </w:rPr>
        <w:t xml:space="preserve"> </w:t>
      </w:r>
    </w:p>
    <w:p w14:paraId="64A6D9B3" w14:textId="4FD502B2" w:rsidR="003308B5" w:rsidRDefault="003308B5" w:rsidP="003308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62B2C">
        <w:rPr>
          <w:rFonts w:ascii="Comic Sans MS" w:hAnsi="Comic Sans MS"/>
        </w:rPr>
        <w:t xml:space="preserve">Small </w:t>
      </w:r>
      <w:r w:rsidRPr="00525E2E">
        <w:rPr>
          <w:rFonts w:ascii="Comic Sans MS" w:hAnsi="Comic Sans MS"/>
          <w:b/>
          <w:bCs/>
        </w:rPr>
        <w:t>scissors</w:t>
      </w:r>
      <w:r w:rsidR="00681A3D">
        <w:rPr>
          <w:rFonts w:ascii="Comic Sans MS" w:hAnsi="Comic Sans MS"/>
          <w:b/>
          <w:bCs/>
        </w:rPr>
        <w:t xml:space="preserve"> / snips</w:t>
      </w:r>
    </w:p>
    <w:p w14:paraId="6FFA968B" w14:textId="77777777" w:rsidR="003308B5" w:rsidRPr="00562B2C" w:rsidRDefault="003308B5" w:rsidP="003308B5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525E2E">
        <w:rPr>
          <w:rFonts w:ascii="Comic Sans MS" w:hAnsi="Comic Sans MS"/>
          <w:b/>
          <w:bCs/>
        </w:rPr>
        <w:t>Seam ripper</w:t>
      </w:r>
      <w:r w:rsidR="007B0BDF">
        <w:rPr>
          <w:rFonts w:ascii="Comic Sans MS" w:hAnsi="Comic Sans MS"/>
        </w:rPr>
        <w:t xml:space="preserve"> ~ just in case…</w:t>
      </w:r>
    </w:p>
    <w:p w14:paraId="70EFF1EC" w14:textId="77777777" w:rsidR="009C61F3" w:rsidRDefault="003308B5" w:rsidP="003B64F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4501D7">
        <w:rPr>
          <w:rFonts w:ascii="Comic Sans MS" w:hAnsi="Comic Sans MS"/>
          <w:b/>
        </w:rPr>
        <w:t>Rotary cutter</w:t>
      </w:r>
      <w:r w:rsidRPr="004501D7">
        <w:rPr>
          <w:rFonts w:ascii="Comic Sans MS" w:hAnsi="Comic Sans MS"/>
        </w:rPr>
        <w:t xml:space="preserve"> and replacement blades </w:t>
      </w:r>
    </w:p>
    <w:p w14:paraId="79EEE038" w14:textId="51D4297A" w:rsidR="009C61F3" w:rsidRPr="00241079" w:rsidRDefault="009C61F3" w:rsidP="003B64F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 xml:space="preserve">Design Wall / Tacks – </w:t>
      </w:r>
      <w:r>
        <w:rPr>
          <w:rFonts w:ascii="Comic Sans MS" w:hAnsi="Comic Sans MS"/>
          <w:bCs/>
        </w:rPr>
        <w:t>to display your works in progress</w:t>
      </w:r>
    </w:p>
    <w:p w14:paraId="5348164B" w14:textId="2C89B16E" w:rsidR="00241079" w:rsidRDefault="00241079" w:rsidP="003B64F0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 xml:space="preserve">12” Creative Grids Wave ruler </w:t>
      </w:r>
      <w:r w:rsidRPr="00241079">
        <w:rPr>
          <w:rFonts w:ascii="Comic Sans MS" w:hAnsi="Comic Sans MS"/>
          <w:bCs/>
        </w:rPr>
        <w:t>(optional)</w:t>
      </w:r>
      <w:r>
        <w:rPr>
          <w:rFonts w:ascii="Comic Sans MS" w:hAnsi="Comic Sans MS"/>
          <w:b/>
        </w:rPr>
        <w:t xml:space="preserve"> / Curved Diamond Ruler from Quiltworx </w:t>
      </w:r>
      <w:r w:rsidRPr="00241079">
        <w:rPr>
          <w:rFonts w:ascii="Comic Sans MS" w:hAnsi="Comic Sans MS"/>
          <w:bCs/>
        </w:rPr>
        <w:t>(optional)</w:t>
      </w:r>
    </w:p>
    <w:p w14:paraId="39688D12" w14:textId="008D57E7" w:rsidR="00241079" w:rsidRPr="00241079" w:rsidRDefault="00241079" w:rsidP="003B64F0">
      <w:pPr>
        <w:pStyle w:val="ListParagraph"/>
        <w:numPr>
          <w:ilvl w:val="0"/>
          <w:numId w:val="4"/>
        </w:numPr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 xml:space="preserve">Stapler </w:t>
      </w:r>
      <w:r w:rsidRPr="00241079">
        <w:rPr>
          <w:rFonts w:ascii="Comic Sans MS" w:hAnsi="Comic Sans MS"/>
          <w:bCs/>
        </w:rPr>
        <w:t>(optional)</w:t>
      </w:r>
    </w:p>
    <w:p w14:paraId="7B6E4FA0" w14:textId="2051B73A" w:rsidR="003308B5" w:rsidRPr="008F563F" w:rsidRDefault="00525E2E" w:rsidP="008F563F">
      <w:pPr>
        <w:rPr>
          <w:rFonts w:ascii="Comic Sans MS" w:hAnsi="Comic Sans MS"/>
        </w:rPr>
      </w:pPr>
      <w:r w:rsidRPr="008F563F">
        <w:rPr>
          <w:rFonts w:ascii="Comic Sans MS" w:hAnsi="Comic Sans MS"/>
        </w:rPr>
        <w:br/>
        <w:t>Any questions please contact me</w:t>
      </w:r>
    </w:p>
    <w:sectPr w:rsidR="003308B5" w:rsidRPr="008F563F" w:rsidSect="008915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94A2" w14:textId="77777777" w:rsidR="00C5400F" w:rsidRDefault="00C5400F" w:rsidP="00E12648">
      <w:pPr>
        <w:spacing w:after="0" w:line="240" w:lineRule="auto"/>
      </w:pPr>
      <w:r>
        <w:separator/>
      </w:r>
    </w:p>
  </w:endnote>
  <w:endnote w:type="continuationSeparator" w:id="0">
    <w:p w14:paraId="37875367" w14:textId="77777777" w:rsidR="00C5400F" w:rsidRDefault="00C5400F" w:rsidP="00E1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DE7C" w14:textId="77777777" w:rsidR="00E12648" w:rsidRDefault="00E12648">
    <w:pPr>
      <w:pStyle w:val="Footer"/>
    </w:pPr>
    <w:r>
      <w:t xml:space="preserve">Julie Faulkner, </w:t>
    </w:r>
    <w:r w:rsidRPr="00E12648">
      <w:rPr>
        <w:i/>
      </w:rPr>
      <w:t xml:space="preserve">Certified Instructor, Judy Niemeyer Quilting – </w:t>
    </w:r>
    <w:r w:rsidRPr="00E12648">
      <w:t>Quiltworx.com</w:t>
    </w:r>
    <w:r>
      <w:t xml:space="preserve">  </w:t>
    </w:r>
  </w:p>
  <w:p w14:paraId="5B68FD95" w14:textId="77777777" w:rsidR="00E12648" w:rsidRDefault="00C5400F">
    <w:pPr>
      <w:pStyle w:val="Footer"/>
    </w:pPr>
    <w:hyperlink r:id="rId1" w:history="1">
      <w:r w:rsidR="00E12648" w:rsidRPr="00855118">
        <w:rPr>
          <w:rStyle w:val="Hyperlink"/>
        </w:rPr>
        <w:t>pieceamemory@yahoo.ca</w:t>
      </w:r>
    </w:hyperlink>
    <w:r w:rsidR="00E12648">
      <w:t xml:space="preserve">  Tel +1 604 537 0742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ED4C9" w14:textId="77777777" w:rsidR="00C5400F" w:rsidRDefault="00C5400F" w:rsidP="00E12648">
      <w:pPr>
        <w:spacing w:after="0" w:line="240" w:lineRule="auto"/>
      </w:pPr>
      <w:r>
        <w:separator/>
      </w:r>
    </w:p>
  </w:footnote>
  <w:footnote w:type="continuationSeparator" w:id="0">
    <w:p w14:paraId="33CD270A" w14:textId="77777777" w:rsidR="00C5400F" w:rsidRDefault="00C5400F" w:rsidP="00E12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64B2"/>
    <w:multiLevelType w:val="hybridMultilevel"/>
    <w:tmpl w:val="437A02EA"/>
    <w:lvl w:ilvl="0" w:tplc="06D0D3B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8A5CEA"/>
    <w:multiLevelType w:val="hybridMultilevel"/>
    <w:tmpl w:val="98521E3C"/>
    <w:lvl w:ilvl="0" w:tplc="9486475A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76FA6"/>
    <w:multiLevelType w:val="hybridMultilevel"/>
    <w:tmpl w:val="EC6A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848D9"/>
    <w:multiLevelType w:val="hybridMultilevel"/>
    <w:tmpl w:val="96EC7428"/>
    <w:lvl w:ilvl="0" w:tplc="4EA6C8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287F2F"/>
    <w:multiLevelType w:val="hybridMultilevel"/>
    <w:tmpl w:val="2AD698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F3E8E"/>
    <w:multiLevelType w:val="hybridMultilevel"/>
    <w:tmpl w:val="2D6E54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E1D86"/>
    <w:multiLevelType w:val="hybridMultilevel"/>
    <w:tmpl w:val="B7E07C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9B"/>
    <w:rsid w:val="00021814"/>
    <w:rsid w:val="000300F9"/>
    <w:rsid w:val="000546A5"/>
    <w:rsid w:val="00064D25"/>
    <w:rsid w:val="00077FEF"/>
    <w:rsid w:val="00125E7B"/>
    <w:rsid w:val="001452D7"/>
    <w:rsid w:val="0018185E"/>
    <w:rsid w:val="001A77A2"/>
    <w:rsid w:val="001E40F5"/>
    <w:rsid w:val="00205B4F"/>
    <w:rsid w:val="002276E3"/>
    <w:rsid w:val="00241079"/>
    <w:rsid w:val="0026207E"/>
    <w:rsid w:val="00277B8B"/>
    <w:rsid w:val="00281445"/>
    <w:rsid w:val="002B078F"/>
    <w:rsid w:val="002E77FF"/>
    <w:rsid w:val="00303631"/>
    <w:rsid w:val="003107F7"/>
    <w:rsid w:val="003308B5"/>
    <w:rsid w:val="00394B74"/>
    <w:rsid w:val="003A7975"/>
    <w:rsid w:val="003E1230"/>
    <w:rsid w:val="004105AE"/>
    <w:rsid w:val="0044539D"/>
    <w:rsid w:val="004501D7"/>
    <w:rsid w:val="0048019B"/>
    <w:rsid w:val="0048461B"/>
    <w:rsid w:val="004D4AA0"/>
    <w:rsid w:val="004E3D18"/>
    <w:rsid w:val="004F746A"/>
    <w:rsid w:val="00516D7E"/>
    <w:rsid w:val="00525E2E"/>
    <w:rsid w:val="00562B2C"/>
    <w:rsid w:val="00562B8D"/>
    <w:rsid w:val="00571531"/>
    <w:rsid w:val="00590B7F"/>
    <w:rsid w:val="005D08D1"/>
    <w:rsid w:val="005E59D0"/>
    <w:rsid w:val="005F2E22"/>
    <w:rsid w:val="00603568"/>
    <w:rsid w:val="00617E25"/>
    <w:rsid w:val="00672A65"/>
    <w:rsid w:val="00681A3D"/>
    <w:rsid w:val="0068746D"/>
    <w:rsid w:val="006876B2"/>
    <w:rsid w:val="006A7C61"/>
    <w:rsid w:val="006C6975"/>
    <w:rsid w:val="00714A16"/>
    <w:rsid w:val="007165E0"/>
    <w:rsid w:val="007318E9"/>
    <w:rsid w:val="00736713"/>
    <w:rsid w:val="0074339B"/>
    <w:rsid w:val="007721C8"/>
    <w:rsid w:val="007B0BDF"/>
    <w:rsid w:val="007D4383"/>
    <w:rsid w:val="007E373C"/>
    <w:rsid w:val="00831275"/>
    <w:rsid w:val="0084517F"/>
    <w:rsid w:val="00852AD5"/>
    <w:rsid w:val="00871412"/>
    <w:rsid w:val="0087498F"/>
    <w:rsid w:val="0087733C"/>
    <w:rsid w:val="00884C0A"/>
    <w:rsid w:val="008915DA"/>
    <w:rsid w:val="008B13AB"/>
    <w:rsid w:val="008C0E58"/>
    <w:rsid w:val="008C7BEF"/>
    <w:rsid w:val="008F563F"/>
    <w:rsid w:val="00916B3B"/>
    <w:rsid w:val="009213E1"/>
    <w:rsid w:val="00934C0E"/>
    <w:rsid w:val="00967E27"/>
    <w:rsid w:val="009C61F3"/>
    <w:rsid w:val="00A06130"/>
    <w:rsid w:val="00A57C03"/>
    <w:rsid w:val="00A82ECC"/>
    <w:rsid w:val="00AC79D9"/>
    <w:rsid w:val="00AE02F3"/>
    <w:rsid w:val="00AE0408"/>
    <w:rsid w:val="00B1176E"/>
    <w:rsid w:val="00B147E1"/>
    <w:rsid w:val="00BC2325"/>
    <w:rsid w:val="00BD6EC4"/>
    <w:rsid w:val="00BE04F0"/>
    <w:rsid w:val="00C04B0D"/>
    <w:rsid w:val="00C4549D"/>
    <w:rsid w:val="00C5400F"/>
    <w:rsid w:val="00C85F2D"/>
    <w:rsid w:val="00C95E80"/>
    <w:rsid w:val="00CD2D00"/>
    <w:rsid w:val="00CF0776"/>
    <w:rsid w:val="00D00170"/>
    <w:rsid w:val="00D06CFE"/>
    <w:rsid w:val="00D23E99"/>
    <w:rsid w:val="00D56905"/>
    <w:rsid w:val="00D61B4E"/>
    <w:rsid w:val="00D71F57"/>
    <w:rsid w:val="00DC085D"/>
    <w:rsid w:val="00DD7BD5"/>
    <w:rsid w:val="00DF24B9"/>
    <w:rsid w:val="00E0436C"/>
    <w:rsid w:val="00E12648"/>
    <w:rsid w:val="00E6706E"/>
    <w:rsid w:val="00EA207A"/>
    <w:rsid w:val="00F44757"/>
    <w:rsid w:val="00F63147"/>
    <w:rsid w:val="00FD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55689"/>
  <w15:docId w15:val="{9F42B905-B4FF-45BF-BA24-4D7A1ADD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648"/>
  </w:style>
  <w:style w:type="paragraph" w:styleId="Footer">
    <w:name w:val="footer"/>
    <w:basedOn w:val="Normal"/>
    <w:link w:val="FooterChar"/>
    <w:uiPriority w:val="99"/>
    <w:unhideWhenUsed/>
    <w:rsid w:val="00E126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648"/>
  </w:style>
  <w:style w:type="character" w:styleId="Hyperlink">
    <w:name w:val="Hyperlink"/>
    <w:basedOn w:val="DefaultParagraphFont"/>
    <w:uiPriority w:val="99"/>
    <w:unhideWhenUsed/>
    <w:rsid w:val="00E1264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36713"/>
  </w:style>
  <w:style w:type="paragraph" w:styleId="BalloonText">
    <w:name w:val="Balloon Text"/>
    <w:basedOn w:val="Normal"/>
    <w:link w:val="BalloonTextChar"/>
    <w:uiPriority w:val="99"/>
    <w:semiHidden/>
    <w:unhideWhenUsed/>
    <w:rsid w:val="00A8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CC"/>
    <w:rPr>
      <w:rFonts w:ascii="Segoe UI" w:hAnsi="Segoe UI" w:cs="Segoe UI"/>
      <w:sz w:val="18"/>
      <w:szCs w:val="18"/>
    </w:rPr>
  </w:style>
  <w:style w:type="character" w:customStyle="1" w:styleId="productcode">
    <w:name w:val="product_code"/>
    <w:basedOn w:val="DefaultParagraphFont"/>
    <w:rsid w:val="00E0436C"/>
  </w:style>
  <w:style w:type="character" w:styleId="UnresolvedMention">
    <w:name w:val="Unresolved Mention"/>
    <w:basedOn w:val="DefaultParagraphFont"/>
    <w:uiPriority w:val="99"/>
    <w:semiHidden/>
    <w:unhideWhenUsed/>
    <w:rsid w:val="00BE04F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ceamemory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79510-D7E5-4602-A812-6E91C68E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Quintiles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Faulkner, Julie</cp:lastModifiedBy>
  <cp:revision>7</cp:revision>
  <cp:lastPrinted>2021-09-15T23:52:00Z</cp:lastPrinted>
  <dcterms:created xsi:type="dcterms:W3CDTF">2020-08-27T22:34:00Z</dcterms:created>
  <dcterms:modified xsi:type="dcterms:W3CDTF">2023-01-02T18:24:00Z</dcterms:modified>
</cp:coreProperties>
</file>