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C919" w14:textId="0DF508C3" w:rsidR="000C6006" w:rsidRDefault="000C600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C261E5" wp14:editId="54C4DAD4">
            <wp:simplePos x="0" y="0"/>
            <wp:positionH relativeFrom="margin">
              <wp:posOffset>685800</wp:posOffset>
            </wp:positionH>
            <wp:positionV relativeFrom="margin">
              <wp:posOffset>-603885</wp:posOffset>
            </wp:positionV>
            <wp:extent cx="1724025" cy="7886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lt Corral - 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D67E4D" wp14:editId="21F07984">
            <wp:simplePos x="0" y="0"/>
            <wp:positionH relativeFrom="margin">
              <wp:posOffset>3019425</wp:posOffset>
            </wp:positionH>
            <wp:positionV relativeFrom="margin">
              <wp:posOffset>-333375</wp:posOffset>
            </wp:positionV>
            <wp:extent cx="2743200" cy="603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FE2A2" w14:textId="19989767" w:rsidR="00C97C44" w:rsidRPr="00E36973" w:rsidRDefault="00E36973">
      <w:pPr>
        <w:rPr>
          <w:b/>
        </w:rPr>
      </w:pPr>
      <w:proofErr w:type="spellStart"/>
      <w:r w:rsidRPr="00E36973">
        <w:rPr>
          <w:b/>
        </w:rPr>
        <w:t>Accuquilt</w:t>
      </w:r>
      <w:proofErr w:type="spellEnd"/>
      <w:r w:rsidRPr="00E36973">
        <w:rPr>
          <w:b/>
        </w:rPr>
        <w:t xml:space="preserve"> </w:t>
      </w:r>
      <w:r w:rsidR="007266C9">
        <w:rPr>
          <w:b/>
        </w:rPr>
        <w:t>Go! C</w:t>
      </w:r>
      <w:r w:rsidRPr="00E36973">
        <w:rPr>
          <w:b/>
        </w:rPr>
        <w:t>lub</w:t>
      </w:r>
      <w:r w:rsidR="00795956">
        <w:rPr>
          <w:b/>
        </w:rPr>
        <w:t xml:space="preserve"> $5</w:t>
      </w:r>
    </w:p>
    <w:p w14:paraId="00A657B1" w14:textId="62CC4D08" w:rsidR="00E36973" w:rsidRDefault="000E324A" w:rsidP="0025080D">
      <w:pPr>
        <w:pStyle w:val="ListParagraph"/>
        <w:numPr>
          <w:ilvl w:val="0"/>
          <w:numId w:val="2"/>
        </w:numPr>
      </w:pPr>
      <w:r>
        <w:t>Meets</w:t>
      </w:r>
      <w:r w:rsidR="00E36973">
        <w:t xml:space="preserve"> </w:t>
      </w:r>
      <w:r w:rsidR="00442B68">
        <w:t xml:space="preserve">every other month on </w:t>
      </w:r>
      <w:r w:rsidR="00801DA5">
        <w:t>odd</w:t>
      </w:r>
      <w:r w:rsidR="00442B68">
        <w:t xml:space="preserve"> months</w:t>
      </w:r>
      <w:r w:rsidR="00795956">
        <w:t>.</w:t>
      </w:r>
      <w:r w:rsidR="000C6006">
        <w:t xml:space="preserve"> Starts May 24, 2018. </w:t>
      </w:r>
      <w:r w:rsidR="000C6006">
        <w:t>10 AM – 12 noon.</w:t>
      </w:r>
    </w:p>
    <w:p w14:paraId="087ED814" w14:textId="2488F612" w:rsidR="00E36973" w:rsidRDefault="00E36973" w:rsidP="0025080D">
      <w:pPr>
        <w:pStyle w:val="ListParagraph"/>
        <w:numPr>
          <w:ilvl w:val="0"/>
          <w:numId w:val="2"/>
        </w:numPr>
      </w:pPr>
      <w:r>
        <w:t xml:space="preserve">Show and tell projects made with your </w:t>
      </w:r>
      <w:proofErr w:type="spellStart"/>
      <w:r>
        <w:t>Accuquilt</w:t>
      </w:r>
      <w:proofErr w:type="spellEnd"/>
      <w:r w:rsidR="007266C9">
        <w:t xml:space="preserve"> Go!</w:t>
      </w:r>
    </w:p>
    <w:p w14:paraId="05342248" w14:textId="5A3B1EF8" w:rsidR="00E36973" w:rsidRDefault="00E36973" w:rsidP="0025080D">
      <w:pPr>
        <w:pStyle w:val="ListParagraph"/>
        <w:numPr>
          <w:ilvl w:val="0"/>
          <w:numId w:val="2"/>
        </w:numPr>
      </w:pPr>
      <w:r>
        <w:t>Featured die demo</w:t>
      </w:r>
      <w:r w:rsidR="00801DA5">
        <w:t>.</w:t>
      </w:r>
    </w:p>
    <w:p w14:paraId="3C13C6D0" w14:textId="66212DCA" w:rsidR="00E36973" w:rsidRDefault="00E36973" w:rsidP="0025080D">
      <w:pPr>
        <w:pStyle w:val="ListParagraph"/>
        <w:numPr>
          <w:ilvl w:val="0"/>
          <w:numId w:val="2"/>
        </w:numPr>
      </w:pPr>
      <w:r>
        <w:t xml:space="preserve">Featured </w:t>
      </w:r>
      <w:proofErr w:type="spellStart"/>
      <w:r>
        <w:t>Accuquilt</w:t>
      </w:r>
      <w:proofErr w:type="spellEnd"/>
      <w:r w:rsidR="007266C9">
        <w:t xml:space="preserve"> Go!</w:t>
      </w:r>
      <w:r>
        <w:t xml:space="preserve"> project – </w:t>
      </w:r>
      <w:r w:rsidR="0025080D">
        <w:t xml:space="preserve">includes a </w:t>
      </w:r>
      <w:r>
        <w:t>free project sheet that uses the featured die</w:t>
      </w:r>
    </w:p>
    <w:p w14:paraId="5DBEE08E" w14:textId="08372737" w:rsidR="00E36973" w:rsidRDefault="0025080D" w:rsidP="0025080D">
      <w:pPr>
        <w:pStyle w:val="ListParagraph"/>
        <w:numPr>
          <w:ilvl w:val="0"/>
          <w:numId w:val="2"/>
        </w:numPr>
      </w:pPr>
      <w:r>
        <w:t>Door</w:t>
      </w:r>
      <w:r w:rsidR="00943275">
        <w:t xml:space="preserve"> </w:t>
      </w:r>
      <w:r>
        <w:t>prizes -</w:t>
      </w:r>
      <w:r w:rsidR="00E36973">
        <w:t xml:space="preserve"> get tickets for coming, for bringing show and tell, and for bringing a friend</w:t>
      </w:r>
    </w:p>
    <w:p w14:paraId="7EB99893" w14:textId="6FD338A1" w:rsidR="00BF5515" w:rsidRDefault="00E36973" w:rsidP="0025080D">
      <w:pPr>
        <w:pStyle w:val="ListParagraph"/>
        <w:numPr>
          <w:ilvl w:val="0"/>
          <w:numId w:val="1"/>
        </w:numPr>
      </w:pPr>
      <w:r>
        <w:t xml:space="preserve">Take and Sew – Fabric kit for a small project – this could be a pincushion, a zipper bag, a pillow, </w:t>
      </w:r>
      <w:r w:rsidR="00125D83">
        <w:t xml:space="preserve">small table runner or table topper, placemat, mug rug </w:t>
      </w:r>
      <w:r>
        <w:t xml:space="preserve">or </w:t>
      </w:r>
      <w:proofErr w:type="gramStart"/>
      <w:r>
        <w:t>other</w:t>
      </w:r>
      <w:proofErr w:type="gramEnd"/>
      <w:r>
        <w:t xml:space="preserve"> small project.</w:t>
      </w:r>
      <w:r w:rsidR="0025080D">
        <w:t xml:space="preserve"> Price will vary depending on the size of the project</w:t>
      </w:r>
      <w:r w:rsidR="00125D83">
        <w:t>. Must preregister</w:t>
      </w:r>
      <w:r w:rsidR="000C6006">
        <w:t xml:space="preserve"> to pick up a kit on club day.</w:t>
      </w:r>
    </w:p>
    <w:p w14:paraId="311F3C4F" w14:textId="05A0359B" w:rsidR="00E36973" w:rsidRDefault="00BF5515" w:rsidP="0025080D">
      <w:pPr>
        <w:pStyle w:val="ListParagraph"/>
        <w:numPr>
          <w:ilvl w:val="0"/>
          <w:numId w:val="1"/>
        </w:numPr>
      </w:pPr>
      <w:r>
        <w:t xml:space="preserve">Convert it! Get </w:t>
      </w:r>
      <w:proofErr w:type="spellStart"/>
      <w:r>
        <w:t>Accuquilt</w:t>
      </w:r>
      <w:proofErr w:type="spellEnd"/>
      <w:r>
        <w:t xml:space="preserve"> </w:t>
      </w:r>
      <w:r w:rsidR="007266C9">
        <w:t xml:space="preserve">Go! </w:t>
      </w:r>
      <w:r>
        <w:t>conversions for a select project– this could be a pattern for purchase</w:t>
      </w:r>
      <w:r w:rsidR="000C6006">
        <w:t>,</w:t>
      </w:r>
      <w:r>
        <w:t xml:space="preserve"> or a free to download pattern</w:t>
      </w:r>
      <w:r w:rsidR="000C6006">
        <w:t>,</w:t>
      </w:r>
      <w:r>
        <w:t xml:space="preserve"> or a Quilt Corral exclusive. </w:t>
      </w:r>
    </w:p>
    <w:p w14:paraId="165974C0" w14:textId="672F7116" w:rsidR="00E36973" w:rsidRDefault="00E36973">
      <w:pPr>
        <w:rPr>
          <w:b/>
        </w:rPr>
      </w:pPr>
      <w:proofErr w:type="spellStart"/>
      <w:r w:rsidRPr="00E36973">
        <w:rPr>
          <w:b/>
        </w:rPr>
        <w:t>Accuquilt</w:t>
      </w:r>
      <w:proofErr w:type="spellEnd"/>
      <w:r w:rsidRPr="00E36973">
        <w:rPr>
          <w:b/>
        </w:rPr>
        <w:t xml:space="preserve"> Cut and Sew</w:t>
      </w:r>
      <w:r w:rsidR="00943275">
        <w:rPr>
          <w:b/>
        </w:rPr>
        <w:t xml:space="preserve"> $5 </w:t>
      </w:r>
      <w:r w:rsidR="00943275" w:rsidRPr="00943275">
        <w:t>(plus possible kit and/or pattern fee)</w:t>
      </w:r>
    </w:p>
    <w:p w14:paraId="00E09942" w14:textId="5152E109" w:rsidR="000E324A" w:rsidRPr="000E324A" w:rsidRDefault="000E324A" w:rsidP="004253E3">
      <w:pPr>
        <w:pStyle w:val="ListParagraph"/>
        <w:numPr>
          <w:ilvl w:val="0"/>
          <w:numId w:val="3"/>
        </w:numPr>
      </w:pPr>
      <w:r>
        <w:t xml:space="preserve">Meets every other month on </w:t>
      </w:r>
      <w:r w:rsidR="00801DA5">
        <w:t xml:space="preserve">even </w:t>
      </w:r>
      <w:r>
        <w:t>months</w:t>
      </w:r>
      <w:r w:rsidR="004253E3">
        <w:t>.</w:t>
      </w:r>
      <w:r w:rsidR="000C6006">
        <w:t xml:space="preserve"> Starts April 26, 2018. 10 AM to 2 PM.</w:t>
      </w:r>
    </w:p>
    <w:p w14:paraId="43643299" w14:textId="2FA97293" w:rsidR="004253E3" w:rsidRDefault="00E36973" w:rsidP="004253E3">
      <w:pPr>
        <w:pStyle w:val="ListParagraph"/>
        <w:numPr>
          <w:ilvl w:val="0"/>
          <w:numId w:val="3"/>
        </w:numPr>
      </w:pPr>
      <w:r>
        <w:t>Bring your own cutter and sewing machine and work on a small project in the classroom</w:t>
      </w:r>
      <w:r w:rsidR="004253E3">
        <w:t>.</w:t>
      </w:r>
    </w:p>
    <w:p w14:paraId="75F5E535" w14:textId="38FD2DB0" w:rsidR="004253E3" w:rsidRDefault="004253E3" w:rsidP="004253E3">
      <w:pPr>
        <w:pStyle w:val="ListParagraph"/>
        <w:numPr>
          <w:ilvl w:val="0"/>
          <w:numId w:val="3"/>
        </w:numPr>
      </w:pPr>
      <w:r>
        <w:t>Class will f</w:t>
      </w:r>
      <w:r w:rsidR="00125D83">
        <w:t>ocus on learning to use your own cutter</w:t>
      </w:r>
      <w:r w:rsidR="0025080D">
        <w:t xml:space="preserve"> and co</w:t>
      </w:r>
      <w:r>
        <w:t xml:space="preserve">nverting other patterns to the </w:t>
      </w:r>
      <w:proofErr w:type="spellStart"/>
      <w:r>
        <w:t>A</w:t>
      </w:r>
      <w:r w:rsidR="0025080D">
        <w:t>ccuquilt</w:t>
      </w:r>
      <w:proofErr w:type="spellEnd"/>
      <w:r w:rsidR="0025080D">
        <w:t xml:space="preserve"> </w:t>
      </w:r>
      <w:r w:rsidR="007266C9">
        <w:t xml:space="preserve">Go! </w:t>
      </w:r>
      <w:r w:rsidR="0025080D">
        <w:t>dies</w:t>
      </w:r>
      <w:r w:rsidR="00125D83">
        <w:t xml:space="preserve">. </w:t>
      </w:r>
    </w:p>
    <w:p w14:paraId="75670E73" w14:textId="13AB787F" w:rsidR="004253E3" w:rsidRDefault="00125D83" w:rsidP="004253E3">
      <w:pPr>
        <w:pStyle w:val="ListParagraph"/>
        <w:numPr>
          <w:ilvl w:val="0"/>
          <w:numId w:val="3"/>
        </w:numPr>
      </w:pPr>
      <w:r>
        <w:t xml:space="preserve">Each class </w:t>
      </w:r>
      <w:r w:rsidR="004253E3">
        <w:t xml:space="preserve">project </w:t>
      </w:r>
      <w:r>
        <w:t xml:space="preserve">will be a small quilt or table runner. </w:t>
      </w:r>
    </w:p>
    <w:p w14:paraId="0DA236B6" w14:textId="3F5B7EB0" w:rsidR="00E36973" w:rsidRDefault="00125D83" w:rsidP="004253E3">
      <w:pPr>
        <w:pStyle w:val="ListParagraph"/>
        <w:numPr>
          <w:ilvl w:val="0"/>
          <w:numId w:val="3"/>
        </w:numPr>
      </w:pPr>
      <w:r>
        <w:t xml:space="preserve">Optional fabric kits available if ordered before the </w:t>
      </w:r>
      <w:r w:rsidR="0025080D">
        <w:t>deadline</w:t>
      </w:r>
      <w:r>
        <w:t xml:space="preserve"> or you may bring your own fabric. </w:t>
      </w:r>
    </w:p>
    <w:p w14:paraId="23198B02" w14:textId="77777777" w:rsidR="00C020C5" w:rsidRDefault="00C020C5">
      <w:pPr>
        <w:rPr>
          <w:b/>
        </w:rPr>
      </w:pPr>
      <w:r w:rsidRPr="00C020C5">
        <w:rPr>
          <w:b/>
        </w:rPr>
        <w:t>Cut Up Your Stash</w:t>
      </w:r>
    </w:p>
    <w:p w14:paraId="25F6899F" w14:textId="1D270D6C" w:rsidR="0025080D" w:rsidRPr="0025080D" w:rsidRDefault="0025080D" w:rsidP="004253E3">
      <w:pPr>
        <w:pStyle w:val="ListParagraph"/>
        <w:numPr>
          <w:ilvl w:val="0"/>
          <w:numId w:val="6"/>
        </w:numPr>
      </w:pPr>
      <w:r w:rsidRPr="0025080D">
        <w:t>Meets once a quarter</w:t>
      </w:r>
      <w:r w:rsidR="00801DA5">
        <w:t>.</w:t>
      </w:r>
      <w:r w:rsidR="00073F28">
        <w:t xml:space="preserve"> Starts in July 2018.</w:t>
      </w:r>
    </w:p>
    <w:p w14:paraId="7E0A4D95" w14:textId="77777777" w:rsidR="004253E3" w:rsidRDefault="00C020C5" w:rsidP="004253E3">
      <w:pPr>
        <w:pStyle w:val="ListParagraph"/>
        <w:numPr>
          <w:ilvl w:val="0"/>
          <w:numId w:val="6"/>
        </w:numPr>
      </w:pPr>
      <w:r>
        <w:t xml:space="preserve">Each class will feature a project and die selected to use up your stash. </w:t>
      </w:r>
    </w:p>
    <w:p w14:paraId="6C4F4F80" w14:textId="77777777" w:rsidR="004253E3" w:rsidRDefault="00C020C5" w:rsidP="004253E3">
      <w:pPr>
        <w:pStyle w:val="ListParagraph"/>
        <w:numPr>
          <w:ilvl w:val="0"/>
          <w:numId w:val="6"/>
        </w:numPr>
      </w:pPr>
      <w:r>
        <w:t xml:space="preserve">The quilts will be scrappy in nature so if you run out of one fabric you can fill in with another. </w:t>
      </w:r>
    </w:p>
    <w:p w14:paraId="39A9E3CD" w14:textId="77777777" w:rsidR="00C020C5" w:rsidRDefault="00C020C5" w:rsidP="004253E3">
      <w:pPr>
        <w:pStyle w:val="ListParagraph"/>
        <w:numPr>
          <w:ilvl w:val="0"/>
          <w:numId w:val="6"/>
        </w:numPr>
      </w:pPr>
      <w:r>
        <w:t>The quilts will vary in size but most can easily be made smaller or larger as desired.</w:t>
      </w:r>
    </w:p>
    <w:p w14:paraId="45950484" w14:textId="77777777" w:rsidR="0025080D" w:rsidRDefault="0025080D">
      <w:pPr>
        <w:rPr>
          <w:b/>
        </w:rPr>
      </w:pPr>
      <w:r w:rsidRPr="0025080D">
        <w:rPr>
          <w:b/>
        </w:rPr>
        <w:t>2 ½”</w:t>
      </w:r>
      <w:r>
        <w:rPr>
          <w:b/>
        </w:rPr>
        <w:t xml:space="preserve"> Batik S</w:t>
      </w:r>
      <w:r w:rsidRPr="0025080D">
        <w:rPr>
          <w:b/>
        </w:rPr>
        <w:t>trip Club</w:t>
      </w:r>
    </w:p>
    <w:p w14:paraId="70CE73AE" w14:textId="143D03D5" w:rsidR="004253E3" w:rsidRDefault="0025080D">
      <w:r>
        <w:t xml:space="preserve">It’s back! You’ve been asking for it so we are restarting the 2 ½” Batik Strip Club. This club is basically a fabric swap. </w:t>
      </w:r>
    </w:p>
    <w:p w14:paraId="63AAC269" w14:textId="005DFCD2" w:rsidR="0043404A" w:rsidRPr="0025080D" w:rsidRDefault="0043404A" w:rsidP="0043404A">
      <w:pPr>
        <w:pStyle w:val="ListParagraph"/>
        <w:numPr>
          <w:ilvl w:val="0"/>
          <w:numId w:val="8"/>
        </w:numPr>
      </w:pPr>
      <w:r>
        <w:t>Once per quarter. Fabric due by the 1</w:t>
      </w:r>
      <w:r w:rsidRPr="0043404A">
        <w:rPr>
          <w:vertAlign w:val="superscript"/>
        </w:rPr>
        <w:t>st</w:t>
      </w:r>
      <w:r>
        <w:t xml:space="preserve"> Saturday of the Month for pickup after the 15</w:t>
      </w:r>
      <w:r w:rsidRPr="0043404A">
        <w:rPr>
          <w:vertAlign w:val="superscript"/>
        </w:rPr>
        <w:t>th</w:t>
      </w:r>
      <w:r>
        <w:t>. No meetings.</w:t>
      </w:r>
      <w:r w:rsidR="00EA5311">
        <w:t xml:space="preserve"> Starts May 2018.</w:t>
      </w:r>
      <w:bookmarkStart w:id="0" w:name="_GoBack"/>
      <w:bookmarkEnd w:id="0"/>
    </w:p>
    <w:p w14:paraId="3B38DD30" w14:textId="5FB82C83" w:rsidR="004253E3" w:rsidRDefault="00943275" w:rsidP="004253E3">
      <w:pPr>
        <w:pStyle w:val="ListParagraph"/>
        <w:numPr>
          <w:ilvl w:val="0"/>
          <w:numId w:val="5"/>
        </w:numPr>
      </w:pPr>
      <w:r>
        <w:t>P</w:t>
      </w:r>
      <w:r w:rsidR="00801DA5">
        <w:t>urchase 1 1/8</w:t>
      </w:r>
      <w:r w:rsidR="0025080D">
        <w:t xml:space="preserve"> yards of one batik before the </w:t>
      </w:r>
      <w:r>
        <w:t xml:space="preserve">quarterly </w:t>
      </w:r>
      <w:r w:rsidR="0025080D">
        <w:t xml:space="preserve">deadline. </w:t>
      </w:r>
    </w:p>
    <w:p w14:paraId="0F8A4CF0" w14:textId="01C09AD8" w:rsidR="004253E3" w:rsidRDefault="0025080D" w:rsidP="004253E3">
      <w:pPr>
        <w:pStyle w:val="ListParagraph"/>
        <w:numPr>
          <w:ilvl w:val="0"/>
          <w:numId w:val="5"/>
        </w:numPr>
      </w:pPr>
      <w:r>
        <w:t>Leave the fabric at the shop</w:t>
      </w:r>
      <w:r w:rsidR="00943275">
        <w:t>. We</w:t>
      </w:r>
      <w:r>
        <w:t xml:space="preserve"> will cut the strips for you (on the </w:t>
      </w:r>
      <w:proofErr w:type="spellStart"/>
      <w:r>
        <w:t>Accuquilt</w:t>
      </w:r>
      <w:proofErr w:type="spellEnd"/>
      <w:r>
        <w:t xml:space="preserve"> </w:t>
      </w:r>
      <w:r w:rsidR="007266C9">
        <w:t xml:space="preserve">Go! </w:t>
      </w:r>
      <w:r>
        <w:t xml:space="preserve">of course!) </w:t>
      </w:r>
    </w:p>
    <w:p w14:paraId="47B64623" w14:textId="085E265B" w:rsidR="004253E3" w:rsidRDefault="0025080D" w:rsidP="004253E3">
      <w:pPr>
        <w:pStyle w:val="ListParagraph"/>
        <w:numPr>
          <w:ilvl w:val="0"/>
          <w:numId w:val="5"/>
        </w:numPr>
      </w:pPr>
      <w:r>
        <w:t>2 weeks later pick up your assortment of 2 ½” strips</w:t>
      </w:r>
      <w:r w:rsidR="00801DA5">
        <w:t>.</w:t>
      </w:r>
      <w:r>
        <w:t xml:space="preserve"> </w:t>
      </w:r>
    </w:p>
    <w:p w14:paraId="36AD9A56" w14:textId="7523AE51" w:rsidR="004253E3" w:rsidRDefault="00943275" w:rsidP="004253E3">
      <w:pPr>
        <w:pStyle w:val="ListParagraph"/>
        <w:numPr>
          <w:ilvl w:val="0"/>
          <w:numId w:val="5"/>
        </w:numPr>
      </w:pPr>
      <w:r>
        <w:t>Get a</w:t>
      </w:r>
      <w:r w:rsidR="004253E3">
        <w:t xml:space="preserve"> free</w:t>
      </w:r>
      <w:r w:rsidR="0025080D">
        <w:t xml:space="preserve"> project </w:t>
      </w:r>
      <w:r w:rsidR="004253E3">
        <w:t>sheet featuring</w:t>
      </w:r>
      <w:r w:rsidR="0025080D">
        <w:t xml:space="preserve"> 2 ½” strips. </w:t>
      </w:r>
    </w:p>
    <w:p w14:paraId="3D06A51E" w14:textId="77777777" w:rsidR="004253E3" w:rsidRDefault="00795956" w:rsidP="004253E3">
      <w:pPr>
        <w:pStyle w:val="ListParagraph"/>
        <w:numPr>
          <w:ilvl w:val="0"/>
          <w:numId w:val="5"/>
        </w:numPr>
      </w:pPr>
      <w:r>
        <w:t>We will run this program quarterly.</w:t>
      </w:r>
    </w:p>
    <w:p w14:paraId="42F93B80" w14:textId="77777777" w:rsidR="00125D83" w:rsidRDefault="0025080D" w:rsidP="004253E3">
      <w:pPr>
        <w:pStyle w:val="ListParagraph"/>
        <w:numPr>
          <w:ilvl w:val="0"/>
          <w:numId w:val="5"/>
        </w:numPr>
      </w:pPr>
      <w:r>
        <w:t>No cost to join if you buy your fabric at Quilt Corral. If bringing fabric from elsewhere there will be a $10</w:t>
      </w:r>
      <w:r w:rsidR="00795956">
        <w:t xml:space="preserve"> per exchange fee</w:t>
      </w:r>
      <w:r>
        <w:t xml:space="preserve">. </w:t>
      </w:r>
    </w:p>
    <w:p w14:paraId="6E6C81E7" w14:textId="77777777" w:rsidR="00E36973" w:rsidRDefault="00E36973"/>
    <w:sectPr w:rsidR="00E369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98B4" w14:textId="77777777" w:rsidR="00095E86" w:rsidRDefault="00095E86" w:rsidP="000C6006">
      <w:pPr>
        <w:spacing w:after="0" w:line="240" w:lineRule="auto"/>
      </w:pPr>
      <w:r>
        <w:separator/>
      </w:r>
    </w:p>
  </w:endnote>
  <w:endnote w:type="continuationSeparator" w:id="0">
    <w:p w14:paraId="75BE7896" w14:textId="77777777" w:rsidR="00095E86" w:rsidRDefault="00095E86" w:rsidP="000C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9EA6" w14:textId="682E19D9" w:rsidR="000C6006" w:rsidRDefault="000C6006">
    <w:pPr>
      <w:pStyle w:val="Footer"/>
    </w:pPr>
    <w:r>
      <w:t xml:space="preserve">Quilt Corral, 245 W. Wood St, Willows, Ca 95988 </w:t>
    </w:r>
    <w:r>
      <w:tab/>
    </w:r>
    <w:r>
      <w:tab/>
      <w:t>(530) 934-8116       www.thequiltcorral.net</w:t>
    </w:r>
  </w:p>
  <w:p w14:paraId="5E0EA585" w14:textId="77777777" w:rsidR="000C6006" w:rsidRDefault="000C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0EAB" w14:textId="77777777" w:rsidR="00095E86" w:rsidRDefault="00095E86" w:rsidP="000C6006">
      <w:pPr>
        <w:spacing w:after="0" w:line="240" w:lineRule="auto"/>
      </w:pPr>
      <w:r>
        <w:separator/>
      </w:r>
    </w:p>
  </w:footnote>
  <w:footnote w:type="continuationSeparator" w:id="0">
    <w:p w14:paraId="2389ECD5" w14:textId="77777777" w:rsidR="00095E86" w:rsidRDefault="00095E86" w:rsidP="000C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DEA"/>
    <w:multiLevelType w:val="hybridMultilevel"/>
    <w:tmpl w:val="2892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35E"/>
    <w:multiLevelType w:val="hybridMultilevel"/>
    <w:tmpl w:val="15B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196"/>
    <w:multiLevelType w:val="hybridMultilevel"/>
    <w:tmpl w:val="5EB4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D31"/>
    <w:multiLevelType w:val="hybridMultilevel"/>
    <w:tmpl w:val="2E46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4873"/>
    <w:multiLevelType w:val="hybridMultilevel"/>
    <w:tmpl w:val="4D2E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3071D"/>
    <w:multiLevelType w:val="hybridMultilevel"/>
    <w:tmpl w:val="3E1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36DD5"/>
    <w:multiLevelType w:val="hybridMultilevel"/>
    <w:tmpl w:val="B9E2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A1EA0"/>
    <w:multiLevelType w:val="hybridMultilevel"/>
    <w:tmpl w:val="190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3"/>
    <w:rsid w:val="00073F28"/>
    <w:rsid w:val="00095E86"/>
    <w:rsid w:val="000C6006"/>
    <w:rsid w:val="000E324A"/>
    <w:rsid w:val="00125D83"/>
    <w:rsid w:val="00174FFD"/>
    <w:rsid w:val="0025080D"/>
    <w:rsid w:val="004253E3"/>
    <w:rsid w:val="0043404A"/>
    <w:rsid w:val="00442B68"/>
    <w:rsid w:val="007266C9"/>
    <w:rsid w:val="00795956"/>
    <w:rsid w:val="00801DA5"/>
    <w:rsid w:val="00840A7A"/>
    <w:rsid w:val="00943275"/>
    <w:rsid w:val="00BF5515"/>
    <w:rsid w:val="00C020C5"/>
    <w:rsid w:val="00C97C44"/>
    <w:rsid w:val="00E36973"/>
    <w:rsid w:val="00EA5311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CDD8"/>
  <w15:chartTrackingRefBased/>
  <w15:docId w15:val="{1357AEC9-0159-42B0-9546-C74B3E2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06"/>
  </w:style>
  <w:style w:type="paragraph" w:styleId="Footer">
    <w:name w:val="footer"/>
    <w:basedOn w:val="Normal"/>
    <w:link w:val="FooterChar"/>
    <w:uiPriority w:val="99"/>
    <w:unhideWhenUsed/>
    <w:rsid w:val="000C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Eikmeier</dc:creator>
  <cp:keywords/>
  <dc:description/>
  <cp:lastModifiedBy>Dale Eikmeier</cp:lastModifiedBy>
  <cp:revision>5</cp:revision>
  <dcterms:created xsi:type="dcterms:W3CDTF">2018-03-05T18:29:00Z</dcterms:created>
  <dcterms:modified xsi:type="dcterms:W3CDTF">2018-04-06T18:26:00Z</dcterms:modified>
</cp:coreProperties>
</file>