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1021B" w14:textId="1C98455C" w:rsidR="00EB70C7" w:rsidRPr="007E1A1E" w:rsidRDefault="0063404B" w:rsidP="004956F2">
      <w:pPr>
        <w:ind w:left="2160" w:hanging="2160"/>
        <w:rPr>
          <w:rFonts w:asciiTheme="minorHAnsi" w:hAnsiTheme="minorHAnsi" w:cstheme="minorHAnsi"/>
          <w:b/>
          <w:color w:val="000000"/>
        </w:rPr>
      </w:pPr>
      <w:r w:rsidRPr="007E1A1E">
        <w:rPr>
          <w:rFonts w:asciiTheme="minorHAnsi" w:hAnsiTheme="minorHAnsi" w:cstheme="minorHAnsi"/>
          <w:b/>
          <w:color w:val="000000"/>
        </w:rPr>
        <w:t>Class Title:</w:t>
      </w:r>
      <w:r w:rsidR="00F51B94" w:rsidRPr="007E1A1E">
        <w:rPr>
          <w:rFonts w:asciiTheme="minorHAnsi" w:hAnsiTheme="minorHAnsi" w:cstheme="minorHAnsi"/>
          <w:b/>
          <w:color w:val="000000"/>
        </w:rPr>
        <w:tab/>
      </w:r>
      <w:r w:rsidR="008750C7" w:rsidRPr="007E1A1E">
        <w:rPr>
          <w:rFonts w:asciiTheme="minorHAnsi" w:hAnsiTheme="minorHAnsi" w:cstheme="minorHAnsi"/>
          <w:b/>
          <w:color w:val="000000"/>
        </w:rPr>
        <w:t xml:space="preserve">Any </w:t>
      </w:r>
      <w:r w:rsidR="00320C22" w:rsidRPr="007E1A1E">
        <w:rPr>
          <w:rFonts w:asciiTheme="minorHAnsi" w:hAnsiTheme="minorHAnsi" w:cstheme="minorHAnsi"/>
          <w:b/>
          <w:color w:val="000000"/>
        </w:rPr>
        <w:t xml:space="preserve">Quiltworx </w:t>
      </w:r>
      <w:r w:rsidR="004956F2" w:rsidRPr="007E1A1E">
        <w:rPr>
          <w:rFonts w:asciiTheme="minorHAnsi" w:hAnsiTheme="minorHAnsi" w:cstheme="minorHAnsi"/>
          <w:b/>
          <w:color w:val="000000"/>
        </w:rPr>
        <w:t>Double</w:t>
      </w:r>
      <w:r w:rsidR="00A51F96" w:rsidRPr="007E1A1E">
        <w:rPr>
          <w:rFonts w:asciiTheme="minorHAnsi" w:hAnsiTheme="minorHAnsi" w:cstheme="minorHAnsi"/>
          <w:b/>
          <w:color w:val="000000"/>
        </w:rPr>
        <w:t xml:space="preserve"> Wedding </w:t>
      </w:r>
      <w:r w:rsidR="004956F2" w:rsidRPr="007E1A1E">
        <w:rPr>
          <w:rFonts w:asciiTheme="minorHAnsi" w:hAnsiTheme="minorHAnsi" w:cstheme="minorHAnsi"/>
          <w:b/>
          <w:color w:val="000000"/>
        </w:rPr>
        <w:t xml:space="preserve">Ring </w:t>
      </w:r>
    </w:p>
    <w:p w14:paraId="000A8953" w14:textId="13EBDA7A" w:rsidR="00682846" w:rsidRPr="007E1A1E" w:rsidRDefault="002C367A" w:rsidP="0063404B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ab/>
      </w:r>
    </w:p>
    <w:p w14:paraId="2F42DB84" w14:textId="18A9ACD9" w:rsidR="00F31ADD" w:rsidRPr="007E1A1E" w:rsidRDefault="00D717B6" w:rsidP="00883CE3">
      <w:pPr>
        <w:ind w:left="2250" w:hanging="2250"/>
        <w:rPr>
          <w:rFonts w:asciiTheme="minorHAnsi" w:hAnsiTheme="minorHAnsi" w:cstheme="minorHAnsi"/>
          <w:bCs/>
          <w:color w:val="000000"/>
        </w:rPr>
      </w:pPr>
      <w:r w:rsidRPr="007E1A1E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0" locked="0" layoutInCell="1" allowOverlap="1" wp14:anchorId="45ACCFF9" wp14:editId="7433B702">
            <wp:simplePos x="0" y="0"/>
            <wp:positionH relativeFrom="column">
              <wp:posOffset>4130040</wp:posOffset>
            </wp:positionH>
            <wp:positionV relativeFrom="paragraph">
              <wp:posOffset>138430</wp:posOffset>
            </wp:positionV>
            <wp:extent cx="2419039" cy="243840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03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04B" w:rsidRPr="007E1A1E">
        <w:rPr>
          <w:rFonts w:asciiTheme="minorHAnsi" w:hAnsiTheme="minorHAnsi" w:cstheme="minorHAnsi"/>
          <w:b/>
          <w:color w:val="000000"/>
        </w:rPr>
        <w:t>Pattern</w:t>
      </w:r>
      <w:r w:rsidR="00254BC9" w:rsidRPr="007E1A1E">
        <w:rPr>
          <w:rFonts w:asciiTheme="minorHAnsi" w:hAnsiTheme="minorHAnsi" w:cstheme="minorHAnsi"/>
          <w:b/>
          <w:color w:val="000000"/>
        </w:rPr>
        <w:t>s</w:t>
      </w:r>
      <w:r w:rsidR="0063404B" w:rsidRPr="007E1A1E">
        <w:rPr>
          <w:rFonts w:asciiTheme="minorHAnsi" w:hAnsiTheme="minorHAnsi" w:cstheme="minorHAnsi"/>
          <w:b/>
          <w:color w:val="000000"/>
        </w:rPr>
        <w:t>:</w:t>
      </w:r>
      <w:r w:rsidR="00254BC9" w:rsidRPr="007E1A1E">
        <w:rPr>
          <w:rFonts w:asciiTheme="minorHAnsi" w:hAnsiTheme="minorHAnsi" w:cstheme="minorHAnsi"/>
          <w:b/>
          <w:color w:val="000000"/>
        </w:rPr>
        <w:tab/>
      </w:r>
      <w:r w:rsidR="00320C22" w:rsidRPr="007E1A1E">
        <w:rPr>
          <w:rFonts w:asciiTheme="minorHAnsi" w:hAnsiTheme="minorHAnsi" w:cstheme="minorHAnsi"/>
          <w:bCs/>
          <w:color w:val="000000"/>
        </w:rPr>
        <w:t xml:space="preserve">Please choose one of the </w:t>
      </w:r>
      <w:r w:rsidR="004956F2" w:rsidRPr="007E1A1E">
        <w:rPr>
          <w:rFonts w:asciiTheme="minorHAnsi" w:hAnsiTheme="minorHAnsi" w:cstheme="minorHAnsi"/>
          <w:bCs/>
          <w:color w:val="000000"/>
        </w:rPr>
        <w:t>Quiltworx Doubl</w:t>
      </w:r>
      <w:r w:rsidR="001473F6" w:rsidRPr="007E1A1E">
        <w:rPr>
          <w:rFonts w:asciiTheme="minorHAnsi" w:hAnsiTheme="minorHAnsi" w:cstheme="minorHAnsi"/>
          <w:bCs/>
          <w:color w:val="000000"/>
        </w:rPr>
        <w:t xml:space="preserve">e </w:t>
      </w:r>
      <w:r w:rsidR="00A51F96" w:rsidRPr="007E1A1E">
        <w:rPr>
          <w:rFonts w:asciiTheme="minorHAnsi" w:hAnsiTheme="minorHAnsi" w:cstheme="minorHAnsi"/>
          <w:bCs/>
          <w:color w:val="000000"/>
        </w:rPr>
        <w:t xml:space="preserve">Wedding </w:t>
      </w:r>
      <w:r w:rsidR="004956F2" w:rsidRPr="007E1A1E">
        <w:rPr>
          <w:rFonts w:asciiTheme="minorHAnsi" w:hAnsiTheme="minorHAnsi" w:cstheme="minorHAnsi"/>
          <w:bCs/>
          <w:color w:val="000000"/>
        </w:rPr>
        <w:t>Ring</w:t>
      </w:r>
      <w:r w:rsidR="00320C22" w:rsidRPr="007E1A1E">
        <w:rPr>
          <w:rFonts w:asciiTheme="minorHAnsi" w:hAnsiTheme="minorHAnsi" w:cstheme="minorHAnsi"/>
          <w:bCs/>
          <w:color w:val="000000"/>
        </w:rPr>
        <w:t xml:space="preserve"> patterns listed – </w:t>
      </w:r>
    </w:p>
    <w:p w14:paraId="32EC30CB" w14:textId="49091653" w:rsidR="00714198" w:rsidRPr="007E1A1E" w:rsidRDefault="00714198" w:rsidP="00254BC9">
      <w:pPr>
        <w:ind w:left="1440" w:firstLine="720"/>
        <w:rPr>
          <w:rFonts w:asciiTheme="minorHAnsi" w:hAnsiTheme="minorHAnsi" w:cstheme="minorHAnsi"/>
          <w:b/>
          <w:bCs/>
          <w:i/>
          <w:color w:val="000000"/>
        </w:rPr>
      </w:pPr>
      <w:r w:rsidRPr="007E1A1E">
        <w:rPr>
          <w:rFonts w:asciiTheme="minorHAnsi" w:hAnsiTheme="minorHAnsi" w:cstheme="minorHAnsi"/>
          <w:b/>
          <w:bCs/>
          <w:i/>
          <w:color w:val="000000"/>
        </w:rPr>
        <w:t>Wedding Star Table Topper**</w:t>
      </w:r>
    </w:p>
    <w:p w14:paraId="2A18BB0E" w14:textId="77777777" w:rsidR="00D12B77" w:rsidRPr="007E1A1E" w:rsidRDefault="00320C22" w:rsidP="00714198">
      <w:pPr>
        <w:ind w:left="1440" w:firstLine="720"/>
        <w:rPr>
          <w:rFonts w:asciiTheme="minorHAnsi" w:hAnsiTheme="minorHAnsi" w:cstheme="minorHAnsi"/>
          <w:b/>
          <w:bCs/>
          <w:i/>
          <w:color w:val="000000"/>
        </w:rPr>
      </w:pPr>
      <w:r w:rsidRPr="007E1A1E">
        <w:rPr>
          <w:rFonts w:asciiTheme="minorHAnsi" w:hAnsiTheme="minorHAnsi" w:cstheme="minorHAnsi"/>
          <w:b/>
          <w:bCs/>
          <w:i/>
          <w:color w:val="000000"/>
        </w:rPr>
        <w:t>Bali Bed</w:t>
      </w:r>
      <w:r w:rsidR="00D12B77" w:rsidRPr="007E1A1E">
        <w:rPr>
          <w:rFonts w:asciiTheme="minorHAnsi" w:hAnsiTheme="minorHAnsi" w:cstheme="minorHAnsi"/>
          <w:b/>
          <w:bCs/>
          <w:i/>
          <w:color w:val="000000"/>
        </w:rPr>
        <w:t xml:space="preserve"> R</w:t>
      </w:r>
      <w:r w:rsidRPr="007E1A1E">
        <w:rPr>
          <w:rFonts w:asciiTheme="minorHAnsi" w:hAnsiTheme="minorHAnsi" w:cstheme="minorHAnsi"/>
          <w:b/>
          <w:bCs/>
          <w:i/>
          <w:color w:val="000000"/>
        </w:rPr>
        <w:t>unner</w:t>
      </w:r>
      <w:r w:rsidR="00714198" w:rsidRPr="007E1A1E">
        <w:rPr>
          <w:rFonts w:asciiTheme="minorHAnsi" w:hAnsiTheme="minorHAnsi" w:cstheme="minorHAnsi"/>
          <w:b/>
          <w:bCs/>
          <w:i/>
          <w:color w:val="000000"/>
        </w:rPr>
        <w:t>**</w:t>
      </w:r>
    </w:p>
    <w:p w14:paraId="11CCE3BA" w14:textId="77777777" w:rsidR="00D12B77" w:rsidRPr="007E1A1E" w:rsidRDefault="00D12B77" w:rsidP="00F31ADD">
      <w:pPr>
        <w:rPr>
          <w:rFonts w:asciiTheme="minorHAnsi" w:hAnsiTheme="minorHAnsi" w:cstheme="minorHAnsi"/>
          <w:bCs/>
          <w:i/>
          <w:color w:val="000000"/>
        </w:rPr>
      </w:pPr>
      <w:r w:rsidRPr="007E1A1E">
        <w:rPr>
          <w:rFonts w:asciiTheme="minorHAnsi" w:hAnsiTheme="minorHAnsi" w:cstheme="minorHAnsi"/>
          <w:b/>
          <w:bCs/>
          <w:i/>
          <w:color w:val="000000"/>
        </w:rPr>
        <w:tab/>
      </w:r>
      <w:r w:rsidRPr="007E1A1E">
        <w:rPr>
          <w:rFonts w:asciiTheme="minorHAnsi" w:hAnsiTheme="minorHAnsi" w:cstheme="minorHAnsi"/>
          <w:b/>
          <w:bCs/>
          <w:i/>
          <w:color w:val="000000"/>
        </w:rPr>
        <w:tab/>
      </w:r>
      <w:r w:rsidRPr="007E1A1E">
        <w:rPr>
          <w:rFonts w:asciiTheme="minorHAnsi" w:hAnsiTheme="minorHAnsi" w:cstheme="minorHAnsi"/>
          <w:b/>
          <w:bCs/>
          <w:i/>
          <w:color w:val="000000"/>
        </w:rPr>
        <w:tab/>
        <w:t>Bali Wedding Star</w:t>
      </w:r>
      <w:r w:rsidR="002C41FE" w:rsidRPr="007E1A1E">
        <w:rPr>
          <w:rFonts w:asciiTheme="minorHAnsi" w:hAnsiTheme="minorHAnsi" w:cstheme="minorHAnsi"/>
          <w:noProof/>
        </w:rPr>
        <w:t xml:space="preserve"> </w:t>
      </w:r>
    </w:p>
    <w:p w14:paraId="7C490FAA" w14:textId="44F29263" w:rsidR="00D12B77" w:rsidRPr="007E1A1E" w:rsidRDefault="00D12B77" w:rsidP="00F31ADD">
      <w:pPr>
        <w:rPr>
          <w:rFonts w:asciiTheme="minorHAnsi" w:hAnsiTheme="minorHAnsi" w:cstheme="minorHAnsi"/>
          <w:b/>
          <w:bCs/>
          <w:i/>
          <w:color w:val="000000"/>
        </w:rPr>
      </w:pPr>
      <w:r w:rsidRPr="007E1A1E">
        <w:rPr>
          <w:rFonts w:asciiTheme="minorHAnsi" w:hAnsiTheme="minorHAnsi" w:cstheme="minorHAnsi"/>
          <w:b/>
          <w:bCs/>
          <w:i/>
          <w:color w:val="000000"/>
        </w:rPr>
        <w:tab/>
      </w:r>
      <w:r w:rsidRPr="007E1A1E">
        <w:rPr>
          <w:rFonts w:asciiTheme="minorHAnsi" w:hAnsiTheme="minorHAnsi" w:cstheme="minorHAnsi"/>
          <w:b/>
          <w:bCs/>
          <w:i/>
          <w:color w:val="000000"/>
        </w:rPr>
        <w:tab/>
      </w:r>
      <w:r w:rsidRPr="007E1A1E">
        <w:rPr>
          <w:rFonts w:asciiTheme="minorHAnsi" w:hAnsiTheme="minorHAnsi" w:cstheme="minorHAnsi"/>
          <w:b/>
          <w:bCs/>
          <w:i/>
          <w:color w:val="000000"/>
        </w:rPr>
        <w:tab/>
        <w:t>Gemstone</w:t>
      </w:r>
      <w:r w:rsidR="00714198" w:rsidRPr="007E1A1E">
        <w:rPr>
          <w:rFonts w:asciiTheme="minorHAnsi" w:hAnsiTheme="minorHAnsi" w:cstheme="minorHAnsi"/>
          <w:b/>
          <w:bCs/>
          <w:i/>
          <w:color w:val="000000"/>
        </w:rPr>
        <w:t xml:space="preserve"> Wedding Star</w:t>
      </w:r>
      <w:r w:rsidR="004464A7" w:rsidRPr="007E1A1E">
        <w:rPr>
          <w:rFonts w:asciiTheme="minorHAnsi" w:hAnsiTheme="minorHAnsi" w:cstheme="minorHAnsi"/>
          <w:b/>
          <w:bCs/>
          <w:i/>
          <w:color w:val="000000"/>
        </w:rPr>
        <w:t>**</w:t>
      </w:r>
    </w:p>
    <w:p w14:paraId="28E6BD8D" w14:textId="455EC0C4" w:rsidR="004B5742" w:rsidRPr="007E1A1E" w:rsidRDefault="004B5742" w:rsidP="00F31ADD">
      <w:pPr>
        <w:rPr>
          <w:rFonts w:asciiTheme="minorHAnsi" w:hAnsiTheme="minorHAnsi" w:cstheme="minorHAnsi"/>
          <w:b/>
          <w:bCs/>
          <w:i/>
          <w:color w:val="000000"/>
        </w:rPr>
      </w:pPr>
      <w:r w:rsidRPr="007E1A1E">
        <w:rPr>
          <w:rFonts w:asciiTheme="minorHAnsi" w:hAnsiTheme="minorHAnsi" w:cstheme="minorHAnsi"/>
          <w:b/>
          <w:bCs/>
          <w:i/>
          <w:color w:val="000000"/>
        </w:rPr>
        <w:tab/>
      </w:r>
      <w:r w:rsidRPr="007E1A1E">
        <w:rPr>
          <w:rFonts w:asciiTheme="minorHAnsi" w:hAnsiTheme="minorHAnsi" w:cstheme="minorHAnsi"/>
          <w:b/>
          <w:bCs/>
          <w:i/>
          <w:color w:val="000000"/>
        </w:rPr>
        <w:tab/>
      </w:r>
      <w:r w:rsidRPr="007E1A1E">
        <w:rPr>
          <w:rFonts w:asciiTheme="minorHAnsi" w:hAnsiTheme="minorHAnsi" w:cstheme="minorHAnsi"/>
          <w:b/>
          <w:bCs/>
          <w:i/>
          <w:color w:val="000000"/>
        </w:rPr>
        <w:tab/>
        <w:t xml:space="preserve">Flowers for My Wedding </w:t>
      </w:r>
      <w:r w:rsidR="00787853" w:rsidRPr="007E1A1E">
        <w:rPr>
          <w:rFonts w:asciiTheme="minorHAnsi" w:hAnsiTheme="minorHAnsi" w:cstheme="minorHAnsi"/>
          <w:b/>
          <w:bCs/>
          <w:i/>
          <w:color w:val="000000"/>
        </w:rPr>
        <w:t>Ring</w:t>
      </w:r>
    </w:p>
    <w:p w14:paraId="05FFFFE6" w14:textId="0A8F07FD" w:rsidR="00745E05" w:rsidRPr="007E1A1E" w:rsidRDefault="00745E05" w:rsidP="00E42C08">
      <w:pPr>
        <w:ind w:left="1440" w:firstLine="720"/>
        <w:rPr>
          <w:rFonts w:asciiTheme="minorHAnsi" w:hAnsiTheme="minorHAnsi" w:cstheme="minorHAnsi"/>
          <w:b/>
          <w:bCs/>
          <w:i/>
          <w:color w:val="000000"/>
        </w:rPr>
      </w:pPr>
      <w:r w:rsidRPr="007E1A1E">
        <w:rPr>
          <w:rFonts w:asciiTheme="minorHAnsi" w:hAnsiTheme="minorHAnsi" w:cstheme="minorHAnsi"/>
          <w:b/>
          <w:bCs/>
          <w:i/>
          <w:color w:val="000000"/>
        </w:rPr>
        <w:t>Grandma’s Wedding Ring</w:t>
      </w:r>
    </w:p>
    <w:p w14:paraId="19EAD656" w14:textId="0520CF8F" w:rsidR="00B71D3D" w:rsidRPr="007E1A1E" w:rsidRDefault="00B71D3D" w:rsidP="00887781">
      <w:pPr>
        <w:ind w:left="2160"/>
        <w:rPr>
          <w:rFonts w:asciiTheme="minorHAnsi" w:hAnsiTheme="minorHAnsi" w:cstheme="minorHAnsi"/>
          <w:bCs/>
          <w:color w:val="000000"/>
        </w:rPr>
      </w:pPr>
      <w:r w:rsidRPr="007E1A1E">
        <w:rPr>
          <w:rFonts w:asciiTheme="minorHAnsi" w:hAnsiTheme="minorHAnsi" w:cstheme="minorHAnsi"/>
          <w:bCs/>
          <w:color w:val="000000"/>
        </w:rPr>
        <w:t>(the patterns listed above use Judy Niemeyer</w:t>
      </w:r>
      <w:r w:rsidR="004C4640" w:rsidRPr="007E1A1E">
        <w:rPr>
          <w:rFonts w:asciiTheme="minorHAnsi" w:hAnsiTheme="minorHAnsi" w:cstheme="minorHAnsi"/>
          <w:bCs/>
          <w:color w:val="000000"/>
        </w:rPr>
        <w:t>/</w:t>
      </w:r>
      <w:r w:rsidR="00691428" w:rsidRPr="007E1A1E">
        <w:rPr>
          <w:rFonts w:asciiTheme="minorHAnsi" w:hAnsiTheme="minorHAnsi" w:cstheme="minorHAnsi"/>
          <w:bCs/>
          <w:color w:val="000000"/>
        </w:rPr>
        <w:t>Quiltworx</w:t>
      </w:r>
      <w:r w:rsidRPr="007E1A1E">
        <w:rPr>
          <w:rFonts w:asciiTheme="minorHAnsi" w:hAnsiTheme="minorHAnsi" w:cstheme="minorHAnsi"/>
          <w:bCs/>
          <w:color w:val="000000"/>
        </w:rPr>
        <w:t xml:space="preserve"> </w:t>
      </w:r>
      <w:r w:rsidR="00887781" w:rsidRPr="007E1A1E">
        <w:rPr>
          <w:rFonts w:asciiTheme="minorHAnsi" w:hAnsiTheme="minorHAnsi" w:cstheme="minorHAnsi"/>
          <w:bCs/>
          <w:color w:val="000000"/>
        </w:rPr>
        <w:t>2-1/2” strip sets by Timeless Treasures</w:t>
      </w:r>
      <w:r w:rsidRPr="007E1A1E">
        <w:rPr>
          <w:rFonts w:asciiTheme="minorHAnsi" w:hAnsiTheme="minorHAnsi" w:cstheme="minorHAnsi"/>
          <w:bCs/>
          <w:color w:val="000000"/>
        </w:rPr>
        <w:t>)</w:t>
      </w:r>
    </w:p>
    <w:p w14:paraId="612D522B" w14:textId="77777777" w:rsidR="00D12B77" w:rsidRPr="007E1A1E" w:rsidRDefault="00D12B77" w:rsidP="00F31ADD">
      <w:pPr>
        <w:rPr>
          <w:rFonts w:asciiTheme="minorHAnsi" w:hAnsiTheme="minorHAnsi" w:cstheme="minorHAnsi"/>
          <w:bCs/>
          <w:color w:val="000000"/>
        </w:rPr>
      </w:pPr>
    </w:p>
    <w:p w14:paraId="22B62CEA" w14:textId="4AD2C924" w:rsidR="002606BF" w:rsidRPr="007E1A1E" w:rsidRDefault="002606BF" w:rsidP="002606BF">
      <w:pPr>
        <w:rPr>
          <w:rFonts w:asciiTheme="minorHAnsi" w:hAnsiTheme="minorHAnsi" w:cstheme="minorHAnsi"/>
          <w:bCs/>
          <w:color w:val="000000"/>
        </w:rPr>
      </w:pPr>
      <w:r w:rsidRPr="007E1A1E">
        <w:rPr>
          <w:rFonts w:asciiTheme="minorHAnsi" w:hAnsiTheme="minorHAnsi" w:cstheme="minorHAnsi"/>
          <w:b/>
          <w:bCs/>
          <w:color w:val="000000"/>
        </w:rPr>
        <w:t>Skill Level:</w:t>
      </w:r>
      <w:r w:rsidR="002E3C83">
        <w:rPr>
          <w:rFonts w:asciiTheme="minorHAnsi" w:hAnsiTheme="minorHAnsi" w:cstheme="minorHAnsi"/>
          <w:bCs/>
          <w:color w:val="000000"/>
        </w:rPr>
        <w:tab/>
      </w:r>
      <w:r w:rsidR="002E3C83">
        <w:rPr>
          <w:rFonts w:asciiTheme="minorHAnsi" w:hAnsiTheme="minorHAnsi" w:cstheme="minorHAnsi"/>
          <w:bCs/>
          <w:color w:val="000000"/>
        </w:rPr>
        <w:tab/>
      </w:r>
      <w:r w:rsidR="00D6792E" w:rsidRPr="007E1A1E">
        <w:rPr>
          <w:rFonts w:asciiTheme="minorHAnsi" w:hAnsiTheme="minorHAnsi" w:cstheme="minorHAnsi"/>
          <w:bCs/>
          <w:color w:val="000000"/>
        </w:rPr>
        <w:t>Advanced</w:t>
      </w:r>
      <w:r w:rsidRPr="007E1A1E">
        <w:rPr>
          <w:rFonts w:asciiTheme="minorHAnsi" w:hAnsiTheme="minorHAnsi" w:cstheme="minorHAnsi"/>
          <w:bCs/>
          <w:color w:val="000000"/>
        </w:rPr>
        <w:t xml:space="preserve"> Beginner</w:t>
      </w:r>
    </w:p>
    <w:p w14:paraId="41E5D90F" w14:textId="77777777" w:rsidR="007B6F4C" w:rsidRPr="007E1A1E" w:rsidRDefault="007B6F4C" w:rsidP="0063404B">
      <w:pPr>
        <w:rPr>
          <w:rFonts w:asciiTheme="minorHAnsi" w:hAnsiTheme="minorHAnsi" w:cstheme="minorHAnsi"/>
          <w:color w:val="000000"/>
        </w:rPr>
      </w:pPr>
    </w:p>
    <w:p w14:paraId="29C4FC4D" w14:textId="77777777" w:rsidR="0063404B" w:rsidRPr="007E1A1E" w:rsidRDefault="007B6F4C" w:rsidP="0063404B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b/>
          <w:color w:val="000000"/>
        </w:rPr>
        <w:t>Ins</w:t>
      </w:r>
      <w:r w:rsidR="0063404B" w:rsidRPr="007E1A1E">
        <w:rPr>
          <w:rFonts w:asciiTheme="minorHAnsi" w:hAnsiTheme="minorHAnsi" w:cstheme="minorHAnsi"/>
          <w:b/>
          <w:color w:val="000000"/>
        </w:rPr>
        <w:t>tructor:</w:t>
      </w:r>
      <w:r w:rsidR="0063404B" w:rsidRPr="007E1A1E">
        <w:rPr>
          <w:rFonts w:asciiTheme="minorHAnsi" w:hAnsiTheme="minorHAnsi" w:cstheme="minorHAnsi"/>
          <w:color w:val="000000"/>
        </w:rPr>
        <w:t xml:space="preserve"> </w:t>
      </w:r>
      <w:r w:rsidR="0063404B" w:rsidRPr="007E1A1E">
        <w:rPr>
          <w:rFonts w:asciiTheme="minorHAnsi" w:hAnsiTheme="minorHAnsi" w:cstheme="minorHAnsi"/>
          <w:color w:val="000000"/>
        </w:rPr>
        <w:tab/>
      </w:r>
      <w:r w:rsidR="00F51B94" w:rsidRPr="007E1A1E">
        <w:rPr>
          <w:rFonts w:asciiTheme="minorHAnsi" w:hAnsiTheme="minorHAnsi" w:cstheme="minorHAnsi"/>
          <w:color w:val="000000"/>
        </w:rPr>
        <w:tab/>
      </w:r>
      <w:r w:rsidR="0063404B" w:rsidRPr="007E1A1E">
        <w:rPr>
          <w:rFonts w:asciiTheme="minorHAnsi" w:hAnsiTheme="minorHAnsi" w:cstheme="minorHAnsi"/>
          <w:color w:val="000000"/>
        </w:rPr>
        <w:t>Susan Sears</w:t>
      </w:r>
    </w:p>
    <w:p w14:paraId="050FE660" w14:textId="77777777" w:rsidR="006C3A90" w:rsidRPr="007E1A1E" w:rsidRDefault="006C3A90" w:rsidP="006C3A90">
      <w:pPr>
        <w:rPr>
          <w:rFonts w:asciiTheme="minorHAnsi" w:hAnsiTheme="minorHAnsi" w:cstheme="minorHAnsi"/>
          <w:color w:val="000000"/>
        </w:rPr>
      </w:pPr>
    </w:p>
    <w:p w14:paraId="4E05A087" w14:textId="42C25046" w:rsidR="00017B77" w:rsidRPr="007E1A1E" w:rsidRDefault="00254172" w:rsidP="00C514F8">
      <w:pPr>
        <w:ind w:left="2160" w:hanging="2160"/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b/>
          <w:bCs/>
          <w:color w:val="000000"/>
        </w:rPr>
        <w:t>Special Notions:</w:t>
      </w:r>
      <w:r w:rsidR="002E3C83">
        <w:rPr>
          <w:rFonts w:asciiTheme="minorHAnsi" w:hAnsiTheme="minorHAnsi" w:cstheme="minorHAnsi"/>
          <w:color w:val="000000"/>
        </w:rPr>
        <w:tab/>
      </w:r>
      <w:r w:rsidR="00017B77" w:rsidRPr="007E1A1E">
        <w:rPr>
          <w:rFonts w:asciiTheme="minorHAnsi" w:hAnsiTheme="minorHAnsi" w:cstheme="minorHAnsi"/>
          <w:color w:val="000000"/>
        </w:rPr>
        <w:t>Creative Grids Wedding Ring Ruler Set (this is highly recommended)</w:t>
      </w:r>
    </w:p>
    <w:p w14:paraId="48EC48F6" w14:textId="77777777" w:rsidR="00F90C52" w:rsidRDefault="00D12B77" w:rsidP="00017B77">
      <w:pPr>
        <w:ind w:left="1440" w:firstLine="720"/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 xml:space="preserve">6” &amp; </w:t>
      </w:r>
      <w:r w:rsidR="00F013E8" w:rsidRPr="007E1A1E">
        <w:rPr>
          <w:rFonts w:asciiTheme="minorHAnsi" w:hAnsiTheme="minorHAnsi" w:cstheme="minorHAnsi"/>
          <w:color w:val="000000"/>
        </w:rPr>
        <w:t>12” Add-A-</w:t>
      </w:r>
      <w:r w:rsidR="00A64346" w:rsidRPr="007E1A1E">
        <w:rPr>
          <w:rFonts w:asciiTheme="minorHAnsi" w:hAnsiTheme="minorHAnsi" w:cstheme="minorHAnsi"/>
          <w:color w:val="000000"/>
        </w:rPr>
        <w:t>1/</w:t>
      </w:r>
      <w:r w:rsidR="00F31ADD" w:rsidRPr="007E1A1E">
        <w:rPr>
          <w:rFonts w:asciiTheme="minorHAnsi" w:hAnsiTheme="minorHAnsi" w:cstheme="minorHAnsi"/>
          <w:color w:val="000000"/>
        </w:rPr>
        <w:t>4</w:t>
      </w:r>
      <w:r w:rsidR="00A64346" w:rsidRPr="007E1A1E">
        <w:rPr>
          <w:rFonts w:asciiTheme="minorHAnsi" w:hAnsiTheme="minorHAnsi" w:cstheme="minorHAnsi"/>
          <w:color w:val="000000"/>
        </w:rPr>
        <w:t>” ruler</w:t>
      </w:r>
    </w:p>
    <w:p w14:paraId="7226F45B" w14:textId="5B794B15" w:rsidR="0056396A" w:rsidRDefault="0056396A" w:rsidP="00017B77">
      <w:pPr>
        <w:ind w:left="1440" w:firstLine="720"/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Strip of template plastic with a straight edge at least 3” x 12” long</w:t>
      </w:r>
    </w:p>
    <w:p w14:paraId="3E2E6C78" w14:textId="4ADC41A9" w:rsidR="001A55FC" w:rsidRPr="007E1A1E" w:rsidRDefault="001A55FC" w:rsidP="000061B7">
      <w:pPr>
        <w:ind w:left="1440" w:firstLine="720"/>
        <w:rPr>
          <w:rFonts w:asciiTheme="minorHAnsi" w:hAnsiTheme="minorHAnsi" w:cstheme="minorHAnsi"/>
          <w:color w:val="000000"/>
        </w:rPr>
      </w:pPr>
      <w:r w:rsidRPr="00F53E4F">
        <w:rPr>
          <w:rFonts w:asciiTheme="minorHAnsi" w:hAnsiTheme="minorHAnsi" w:cstheme="minorHAnsi"/>
          <w:color w:val="000000"/>
        </w:rPr>
        <w:t>Acorn Precision Piecing Easy Press Fabric Treatment Pen</w:t>
      </w:r>
    </w:p>
    <w:p w14:paraId="2BB7F11E" w14:textId="77777777" w:rsidR="00A64346" w:rsidRPr="007E1A1E" w:rsidRDefault="00A64346" w:rsidP="00786FEE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ab/>
      </w:r>
      <w:r w:rsidR="00A23C31" w:rsidRPr="007E1A1E">
        <w:rPr>
          <w:rFonts w:asciiTheme="minorHAnsi" w:hAnsiTheme="minorHAnsi" w:cstheme="minorHAnsi"/>
          <w:color w:val="000000"/>
        </w:rPr>
        <w:tab/>
      </w:r>
      <w:r w:rsidR="00846B4E" w:rsidRPr="007E1A1E">
        <w:rPr>
          <w:rFonts w:asciiTheme="minorHAnsi" w:hAnsiTheme="minorHAnsi" w:cstheme="minorHAnsi"/>
          <w:color w:val="000000"/>
        </w:rPr>
        <w:t>U</w:t>
      </w:r>
      <w:r w:rsidR="00F31ADD" w:rsidRPr="007E1A1E">
        <w:rPr>
          <w:rFonts w:asciiTheme="minorHAnsi" w:hAnsiTheme="minorHAnsi" w:cstheme="minorHAnsi"/>
          <w:color w:val="000000"/>
        </w:rPr>
        <w:t xml:space="preserve">HU </w:t>
      </w:r>
      <w:r w:rsidRPr="007E1A1E">
        <w:rPr>
          <w:rFonts w:asciiTheme="minorHAnsi" w:hAnsiTheme="minorHAnsi" w:cstheme="minorHAnsi"/>
          <w:color w:val="000000"/>
        </w:rPr>
        <w:t>Glue stick</w:t>
      </w:r>
      <w:r w:rsidR="00682846" w:rsidRPr="007E1A1E">
        <w:rPr>
          <w:rFonts w:asciiTheme="minorHAnsi" w:hAnsiTheme="minorHAnsi" w:cstheme="minorHAnsi"/>
          <w:color w:val="000000"/>
        </w:rPr>
        <w:t xml:space="preserve"> or similar </w:t>
      </w:r>
      <w:r w:rsidR="002C367A" w:rsidRPr="007E1A1E">
        <w:rPr>
          <w:rFonts w:asciiTheme="minorHAnsi" w:hAnsiTheme="minorHAnsi" w:cstheme="minorHAnsi"/>
          <w:color w:val="000000"/>
        </w:rPr>
        <w:t>washable</w:t>
      </w:r>
      <w:r w:rsidR="00682846" w:rsidRPr="007E1A1E">
        <w:rPr>
          <w:rFonts w:asciiTheme="minorHAnsi" w:hAnsiTheme="minorHAnsi" w:cstheme="minorHAnsi"/>
          <w:color w:val="000000"/>
        </w:rPr>
        <w:t xml:space="preserve"> glue stick (Elmer’s)</w:t>
      </w:r>
    </w:p>
    <w:p w14:paraId="4AA9C704" w14:textId="2488433D" w:rsidR="002606BF" w:rsidRPr="007E1A1E" w:rsidRDefault="00682846" w:rsidP="002606BF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ab/>
      </w:r>
      <w:r w:rsidR="00A23C31" w:rsidRPr="007E1A1E">
        <w:rPr>
          <w:rFonts w:asciiTheme="minorHAnsi" w:hAnsiTheme="minorHAnsi" w:cstheme="minorHAnsi"/>
          <w:color w:val="000000"/>
        </w:rPr>
        <w:tab/>
      </w:r>
      <w:r w:rsidR="00A51F96" w:rsidRPr="007E1A1E">
        <w:rPr>
          <w:rFonts w:asciiTheme="minorHAnsi" w:hAnsiTheme="minorHAnsi" w:cstheme="minorHAnsi"/>
          <w:color w:val="000000"/>
        </w:rPr>
        <w:t>SewLine, Bohin, Fons &amp; Porter or similar brand fabric glue pen</w:t>
      </w:r>
      <w:r w:rsidR="00691428" w:rsidRPr="007E1A1E">
        <w:rPr>
          <w:rFonts w:asciiTheme="minorHAnsi" w:hAnsiTheme="minorHAnsi" w:cstheme="minorHAnsi"/>
          <w:color w:val="000000"/>
        </w:rPr>
        <w:t xml:space="preserve"> and refills</w:t>
      </w:r>
    </w:p>
    <w:p w14:paraId="6E44CA5A" w14:textId="34837797" w:rsidR="002606BF" w:rsidRPr="007E1A1E" w:rsidRDefault="002606BF" w:rsidP="002606BF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ab/>
      </w:r>
      <w:r w:rsidR="00A23C31"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 xml:space="preserve">Microtex 70/10 </w:t>
      </w:r>
      <w:r w:rsidR="004E0041" w:rsidRPr="007E1A1E">
        <w:rPr>
          <w:rFonts w:asciiTheme="minorHAnsi" w:hAnsiTheme="minorHAnsi" w:cstheme="minorHAnsi"/>
          <w:color w:val="000000"/>
        </w:rPr>
        <w:t xml:space="preserve">or 75/11 </w:t>
      </w:r>
      <w:r w:rsidRPr="007E1A1E">
        <w:rPr>
          <w:rFonts w:asciiTheme="minorHAnsi" w:hAnsiTheme="minorHAnsi" w:cstheme="minorHAnsi"/>
          <w:color w:val="000000"/>
        </w:rPr>
        <w:t>needles</w:t>
      </w:r>
    </w:p>
    <w:p w14:paraId="6013E018" w14:textId="579DD52D" w:rsidR="002606BF" w:rsidRPr="007E1A1E" w:rsidRDefault="002606BF" w:rsidP="00354C6C">
      <w:pPr>
        <w:ind w:left="2160"/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 xml:space="preserve">Flower </w:t>
      </w:r>
      <w:r w:rsidR="00017B77" w:rsidRPr="007E1A1E">
        <w:rPr>
          <w:rFonts w:asciiTheme="minorHAnsi" w:hAnsiTheme="minorHAnsi" w:cstheme="minorHAnsi"/>
          <w:color w:val="000000"/>
        </w:rPr>
        <w:t>head p</w:t>
      </w:r>
      <w:r w:rsidRPr="007E1A1E">
        <w:rPr>
          <w:rFonts w:asciiTheme="minorHAnsi" w:hAnsiTheme="minorHAnsi" w:cstheme="minorHAnsi"/>
          <w:color w:val="000000"/>
        </w:rPr>
        <w:t>ins</w:t>
      </w:r>
      <w:r w:rsidR="00354C6C" w:rsidRPr="007E1A1E">
        <w:rPr>
          <w:rFonts w:asciiTheme="minorHAnsi" w:hAnsiTheme="minorHAnsi" w:cstheme="minorHAnsi"/>
          <w:color w:val="000000"/>
        </w:rPr>
        <w:t xml:space="preserve"> (I use the blue 0.45 mm Clover flower head pins &amp; the yellow flower head pins)</w:t>
      </w:r>
    </w:p>
    <w:p w14:paraId="7588ED3B" w14:textId="77777777" w:rsidR="002606BF" w:rsidRPr="007E1A1E" w:rsidRDefault="002606BF" w:rsidP="002606BF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ab/>
      </w:r>
      <w:r w:rsidR="00A23C31"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 xml:space="preserve">Purple Thang or </w:t>
      </w:r>
      <w:r w:rsidR="00CD3E13" w:rsidRPr="007E1A1E">
        <w:rPr>
          <w:rFonts w:asciiTheme="minorHAnsi" w:hAnsiTheme="minorHAnsi" w:cstheme="minorHAnsi"/>
          <w:color w:val="000000"/>
        </w:rPr>
        <w:t>Stiletto</w:t>
      </w:r>
    </w:p>
    <w:p w14:paraId="2101DB95" w14:textId="77777777" w:rsidR="002606BF" w:rsidRPr="007E1A1E" w:rsidRDefault="002606BF" w:rsidP="002606BF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ab/>
      </w:r>
      <w:r w:rsidR="00A23C31"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>Scotch Tape</w:t>
      </w:r>
    </w:p>
    <w:p w14:paraId="5C5B5851" w14:textId="1E48AD10" w:rsidR="002606BF" w:rsidRPr="007E1A1E" w:rsidRDefault="002606BF" w:rsidP="002606BF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ab/>
      </w:r>
      <w:r w:rsidR="00A23C31"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>Strip of template plastic with a straight edge at least 3” x 12” long</w:t>
      </w:r>
    </w:p>
    <w:p w14:paraId="37581197" w14:textId="21F4C383" w:rsidR="002606BF" w:rsidRPr="007E1A1E" w:rsidRDefault="002606BF" w:rsidP="002F0878">
      <w:pPr>
        <w:ind w:left="2160"/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 xml:space="preserve">Ziploc bags, </w:t>
      </w:r>
      <w:r w:rsidR="00324F75" w:rsidRPr="007E1A1E">
        <w:rPr>
          <w:rFonts w:asciiTheme="minorHAnsi" w:hAnsiTheme="minorHAnsi" w:cstheme="minorHAnsi"/>
          <w:color w:val="000000"/>
        </w:rPr>
        <w:t xml:space="preserve">one </w:t>
      </w:r>
      <w:r w:rsidRPr="007E1A1E">
        <w:rPr>
          <w:rFonts w:asciiTheme="minorHAnsi" w:hAnsiTheme="minorHAnsi" w:cstheme="minorHAnsi"/>
          <w:color w:val="000000"/>
        </w:rPr>
        <w:t xml:space="preserve">gallon size or larger (to organize </w:t>
      </w:r>
      <w:r w:rsidR="00017B77" w:rsidRPr="007E1A1E">
        <w:rPr>
          <w:rFonts w:asciiTheme="minorHAnsi" w:hAnsiTheme="minorHAnsi" w:cstheme="minorHAnsi"/>
          <w:color w:val="000000"/>
        </w:rPr>
        <w:t xml:space="preserve">pattern </w:t>
      </w:r>
      <w:r w:rsidRPr="007E1A1E">
        <w:rPr>
          <w:rFonts w:asciiTheme="minorHAnsi" w:hAnsiTheme="minorHAnsi" w:cstheme="minorHAnsi"/>
          <w:color w:val="000000"/>
        </w:rPr>
        <w:t>sections</w:t>
      </w:r>
      <w:r w:rsidR="002F0878" w:rsidRPr="007E1A1E">
        <w:rPr>
          <w:rFonts w:asciiTheme="minorHAnsi" w:hAnsiTheme="minorHAnsi" w:cstheme="minorHAnsi"/>
          <w:color w:val="000000"/>
        </w:rPr>
        <w:t xml:space="preserve">; I use the </w:t>
      </w:r>
      <w:r w:rsidR="00BC7EFC" w:rsidRPr="007E1A1E">
        <w:rPr>
          <w:rFonts w:asciiTheme="minorHAnsi" w:hAnsiTheme="minorHAnsi" w:cstheme="minorHAnsi"/>
          <w:color w:val="000000"/>
        </w:rPr>
        <w:t>2.5 gallon</w:t>
      </w:r>
      <w:r w:rsidR="002F0878" w:rsidRPr="007E1A1E">
        <w:rPr>
          <w:rFonts w:asciiTheme="minorHAnsi" w:hAnsiTheme="minorHAnsi" w:cstheme="minorHAnsi"/>
          <w:color w:val="000000"/>
        </w:rPr>
        <w:t xml:space="preserve"> size</w:t>
      </w:r>
      <w:r w:rsidRPr="007E1A1E">
        <w:rPr>
          <w:rFonts w:asciiTheme="minorHAnsi" w:hAnsiTheme="minorHAnsi" w:cstheme="minorHAnsi"/>
          <w:color w:val="000000"/>
        </w:rPr>
        <w:t>)</w:t>
      </w:r>
    </w:p>
    <w:p w14:paraId="48A7927D" w14:textId="3AB6F94A" w:rsidR="002606BF" w:rsidRPr="007E1A1E" w:rsidRDefault="002606BF" w:rsidP="002606BF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ab/>
      </w:r>
      <w:r w:rsidR="00A23C31" w:rsidRPr="007E1A1E">
        <w:rPr>
          <w:rFonts w:asciiTheme="minorHAnsi" w:hAnsiTheme="minorHAnsi" w:cstheme="minorHAnsi"/>
          <w:color w:val="000000"/>
        </w:rPr>
        <w:tab/>
      </w:r>
      <w:r w:rsidR="00BC7EFC" w:rsidRPr="007E1A1E">
        <w:rPr>
          <w:rFonts w:asciiTheme="minorHAnsi" w:hAnsiTheme="minorHAnsi" w:cstheme="minorHAnsi"/>
          <w:color w:val="000000"/>
        </w:rPr>
        <w:t>Jumbo</w:t>
      </w:r>
      <w:r w:rsidRPr="007E1A1E">
        <w:rPr>
          <w:rFonts w:asciiTheme="minorHAnsi" w:hAnsiTheme="minorHAnsi" w:cstheme="minorHAnsi"/>
          <w:color w:val="000000"/>
        </w:rPr>
        <w:t xml:space="preserve"> Paper Clips, about 50 (to help with organization)</w:t>
      </w:r>
    </w:p>
    <w:p w14:paraId="5FABADEF" w14:textId="1BB87201" w:rsidR="000219E6" w:rsidRPr="007E1A1E" w:rsidRDefault="000219E6" w:rsidP="000219E6">
      <w:pPr>
        <w:ind w:left="2160"/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Rota</w:t>
      </w:r>
      <w:r w:rsidR="00B301E8" w:rsidRPr="007E1A1E">
        <w:rPr>
          <w:rFonts w:asciiTheme="minorHAnsi" w:hAnsiTheme="minorHAnsi" w:cstheme="minorHAnsi"/>
          <w:color w:val="000000"/>
        </w:rPr>
        <w:t>ting</w:t>
      </w:r>
      <w:r w:rsidRPr="007E1A1E">
        <w:rPr>
          <w:rFonts w:asciiTheme="minorHAnsi" w:hAnsiTheme="minorHAnsi" w:cstheme="minorHAnsi"/>
          <w:color w:val="000000"/>
        </w:rPr>
        <w:t xml:space="preserve"> Cutting Mat (at least 12” square; not required but recommended)</w:t>
      </w:r>
    </w:p>
    <w:p w14:paraId="583C9293" w14:textId="77777777" w:rsidR="006C3A90" w:rsidRPr="007E1A1E" w:rsidRDefault="006C3A90" w:rsidP="00786FEE">
      <w:pPr>
        <w:rPr>
          <w:rFonts w:asciiTheme="minorHAnsi" w:hAnsiTheme="minorHAnsi" w:cstheme="minorHAnsi"/>
          <w:color w:val="000000"/>
        </w:rPr>
      </w:pPr>
    </w:p>
    <w:p w14:paraId="26CFE8B2" w14:textId="77777777" w:rsidR="00EB70C7" w:rsidRPr="007E1A1E" w:rsidRDefault="00EB70C7" w:rsidP="00786FEE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b/>
          <w:bCs/>
          <w:color w:val="000000"/>
        </w:rPr>
        <w:t>Sewing Supplies:</w:t>
      </w:r>
      <w:r w:rsidR="0063404B" w:rsidRPr="007E1A1E">
        <w:rPr>
          <w:rFonts w:asciiTheme="minorHAnsi" w:hAnsiTheme="minorHAnsi" w:cstheme="minorHAnsi"/>
          <w:bCs/>
          <w:color w:val="000000"/>
        </w:rPr>
        <w:tab/>
      </w:r>
      <w:r w:rsidRPr="007E1A1E">
        <w:rPr>
          <w:rFonts w:asciiTheme="minorHAnsi" w:hAnsiTheme="minorHAnsi" w:cstheme="minorHAnsi"/>
          <w:color w:val="000000"/>
        </w:rPr>
        <w:t>Sewing Machine and accessories</w:t>
      </w:r>
      <w:r w:rsidR="00E25666" w:rsidRPr="007E1A1E">
        <w:rPr>
          <w:rFonts w:asciiTheme="minorHAnsi" w:hAnsiTheme="minorHAnsi" w:cstheme="minorHAnsi"/>
          <w:color w:val="000000"/>
        </w:rPr>
        <w:t xml:space="preserve"> including your book</w:t>
      </w:r>
    </w:p>
    <w:p w14:paraId="111EBF98" w14:textId="77777777" w:rsidR="002606BF" w:rsidRPr="007E1A1E" w:rsidRDefault="002606BF" w:rsidP="00C514F8">
      <w:pPr>
        <w:ind w:left="2160"/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¼” presser foot for sewing accurate ¼” seams (a guided foot is not recommended)</w:t>
      </w:r>
    </w:p>
    <w:p w14:paraId="63A8F645" w14:textId="77777777" w:rsidR="002606BF" w:rsidRPr="007E1A1E" w:rsidRDefault="002606BF" w:rsidP="00A23C31">
      <w:pPr>
        <w:ind w:left="1440" w:firstLine="720"/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 xml:space="preserve">50 </w:t>
      </w:r>
      <w:proofErr w:type="spellStart"/>
      <w:r w:rsidRPr="007E1A1E">
        <w:rPr>
          <w:rFonts w:asciiTheme="minorHAnsi" w:hAnsiTheme="minorHAnsi" w:cstheme="minorHAnsi"/>
          <w:color w:val="000000"/>
        </w:rPr>
        <w:t>wt</w:t>
      </w:r>
      <w:proofErr w:type="spellEnd"/>
      <w:r w:rsidRPr="007E1A1E">
        <w:rPr>
          <w:rFonts w:asciiTheme="minorHAnsi" w:hAnsiTheme="minorHAnsi" w:cstheme="minorHAnsi"/>
          <w:color w:val="000000"/>
        </w:rPr>
        <w:t xml:space="preserve"> thread </w:t>
      </w:r>
      <w:r w:rsidR="00B71D3D" w:rsidRPr="007E1A1E">
        <w:rPr>
          <w:rFonts w:asciiTheme="minorHAnsi" w:hAnsiTheme="minorHAnsi" w:cstheme="minorHAnsi"/>
          <w:color w:val="000000"/>
        </w:rPr>
        <w:t>for piecing</w:t>
      </w:r>
      <w:r w:rsidRPr="007E1A1E">
        <w:rPr>
          <w:rFonts w:asciiTheme="minorHAnsi" w:hAnsiTheme="minorHAnsi" w:cstheme="minorHAnsi"/>
          <w:color w:val="000000"/>
        </w:rPr>
        <w:t xml:space="preserve"> </w:t>
      </w:r>
    </w:p>
    <w:p w14:paraId="2BB7DC0D" w14:textId="3056F60D" w:rsidR="002606BF" w:rsidRPr="007E1A1E" w:rsidRDefault="002606BF" w:rsidP="00A23C31">
      <w:pPr>
        <w:ind w:left="1440" w:firstLine="720"/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Scissors</w:t>
      </w:r>
      <w:r w:rsidR="00DA3880" w:rsidRPr="007E1A1E">
        <w:rPr>
          <w:rFonts w:asciiTheme="minorHAnsi" w:hAnsiTheme="minorHAnsi" w:cstheme="minorHAnsi"/>
          <w:color w:val="000000"/>
        </w:rPr>
        <w:t xml:space="preserve">, Pins, </w:t>
      </w:r>
      <w:r w:rsidRPr="007E1A1E">
        <w:rPr>
          <w:rFonts w:asciiTheme="minorHAnsi" w:hAnsiTheme="minorHAnsi" w:cstheme="minorHAnsi"/>
          <w:color w:val="000000"/>
        </w:rPr>
        <w:t>Seam Ripper</w:t>
      </w:r>
      <w:r w:rsidR="00C07929" w:rsidRPr="007E1A1E">
        <w:rPr>
          <w:rFonts w:asciiTheme="minorHAnsi" w:hAnsiTheme="minorHAnsi" w:cstheme="minorHAnsi"/>
          <w:color w:val="000000"/>
        </w:rPr>
        <w:t xml:space="preserve">, </w:t>
      </w:r>
      <w:r w:rsidRPr="007E1A1E">
        <w:rPr>
          <w:rFonts w:asciiTheme="minorHAnsi" w:hAnsiTheme="minorHAnsi" w:cstheme="minorHAnsi"/>
          <w:color w:val="000000"/>
        </w:rPr>
        <w:t>60 mm Rotary Cutter</w:t>
      </w:r>
      <w:r w:rsidR="00D419A4" w:rsidRPr="007E1A1E">
        <w:rPr>
          <w:rFonts w:asciiTheme="minorHAnsi" w:hAnsiTheme="minorHAnsi" w:cstheme="minorHAnsi"/>
          <w:color w:val="000000"/>
        </w:rPr>
        <w:t xml:space="preserve"> &amp; Ruler</w:t>
      </w:r>
    </w:p>
    <w:p w14:paraId="4781A41B" w14:textId="77777777" w:rsidR="004F2F84" w:rsidRPr="007E1A1E" w:rsidRDefault="004F2F84" w:rsidP="002606BF">
      <w:pPr>
        <w:rPr>
          <w:rFonts w:asciiTheme="minorHAnsi" w:hAnsiTheme="minorHAnsi" w:cstheme="minorHAnsi"/>
          <w:color w:val="000000"/>
        </w:rPr>
      </w:pPr>
    </w:p>
    <w:p w14:paraId="3BC2EF63" w14:textId="77777777" w:rsidR="00C57F9A" w:rsidRDefault="00C57F9A">
      <w:pPr>
        <w:spacing w:after="200" w:line="276" w:lineRule="auto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br w:type="page"/>
      </w:r>
    </w:p>
    <w:p w14:paraId="53818CCA" w14:textId="32748945" w:rsidR="00A54B50" w:rsidRPr="007E1A1E" w:rsidRDefault="00C514F8" w:rsidP="00786FEE">
      <w:pPr>
        <w:rPr>
          <w:rFonts w:asciiTheme="minorHAnsi" w:hAnsiTheme="minorHAnsi" w:cstheme="minorHAnsi"/>
          <w:b/>
          <w:color w:val="000000"/>
        </w:rPr>
      </w:pPr>
      <w:r w:rsidRPr="007E1A1E">
        <w:rPr>
          <w:rFonts w:asciiTheme="minorHAnsi" w:hAnsiTheme="minorHAnsi" w:cstheme="minorHAnsi"/>
          <w:b/>
          <w:color w:val="000000"/>
        </w:rPr>
        <w:lastRenderedPageBreak/>
        <w:t>Class Information:</w:t>
      </w:r>
    </w:p>
    <w:p w14:paraId="2C0315F9" w14:textId="77777777" w:rsidR="00C514F8" w:rsidRPr="007E1A1E" w:rsidRDefault="00C514F8" w:rsidP="00786FEE">
      <w:pPr>
        <w:rPr>
          <w:rFonts w:asciiTheme="minorHAnsi" w:hAnsiTheme="minorHAnsi" w:cstheme="minorHAnsi"/>
          <w:color w:val="000000"/>
        </w:rPr>
      </w:pPr>
    </w:p>
    <w:p w14:paraId="0D6EBD37" w14:textId="6C4DAC82" w:rsidR="00C07C01" w:rsidRPr="007E1A1E" w:rsidRDefault="00AF3E40" w:rsidP="00786FEE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All</w:t>
      </w:r>
      <w:r w:rsidR="00017B77" w:rsidRPr="007E1A1E">
        <w:rPr>
          <w:rFonts w:asciiTheme="minorHAnsi" w:hAnsiTheme="minorHAnsi" w:cstheme="minorHAnsi"/>
          <w:color w:val="000000"/>
        </w:rPr>
        <w:t xml:space="preserve"> the </w:t>
      </w:r>
      <w:r w:rsidR="008371D7" w:rsidRPr="007E1A1E">
        <w:rPr>
          <w:rFonts w:asciiTheme="minorHAnsi" w:hAnsiTheme="minorHAnsi" w:cstheme="minorHAnsi"/>
          <w:color w:val="000000"/>
        </w:rPr>
        <w:t>Quiltworx</w:t>
      </w:r>
      <w:r w:rsidR="00185238" w:rsidRPr="007E1A1E">
        <w:rPr>
          <w:rFonts w:asciiTheme="minorHAnsi" w:hAnsiTheme="minorHAnsi" w:cstheme="minorHAnsi"/>
          <w:color w:val="000000"/>
        </w:rPr>
        <w:t xml:space="preserve"> </w:t>
      </w:r>
      <w:r w:rsidR="008371D7" w:rsidRPr="007E1A1E">
        <w:rPr>
          <w:rFonts w:asciiTheme="minorHAnsi" w:hAnsiTheme="minorHAnsi" w:cstheme="minorHAnsi"/>
          <w:color w:val="000000"/>
        </w:rPr>
        <w:t xml:space="preserve">Double </w:t>
      </w:r>
      <w:r w:rsidR="00017B77" w:rsidRPr="007E1A1E">
        <w:rPr>
          <w:rFonts w:asciiTheme="minorHAnsi" w:hAnsiTheme="minorHAnsi" w:cstheme="minorHAnsi"/>
          <w:color w:val="000000"/>
        </w:rPr>
        <w:t xml:space="preserve">Wedding </w:t>
      </w:r>
      <w:r w:rsidR="008371D7" w:rsidRPr="007E1A1E">
        <w:rPr>
          <w:rFonts w:asciiTheme="minorHAnsi" w:hAnsiTheme="minorHAnsi" w:cstheme="minorHAnsi"/>
          <w:color w:val="000000"/>
        </w:rPr>
        <w:t>Ring</w:t>
      </w:r>
      <w:r w:rsidR="00185238" w:rsidRPr="007E1A1E">
        <w:rPr>
          <w:rFonts w:asciiTheme="minorHAnsi" w:hAnsiTheme="minorHAnsi" w:cstheme="minorHAnsi"/>
          <w:color w:val="000000"/>
        </w:rPr>
        <w:t xml:space="preserve"> </w:t>
      </w:r>
      <w:r w:rsidR="006E445B" w:rsidRPr="007E1A1E">
        <w:rPr>
          <w:rFonts w:asciiTheme="minorHAnsi" w:hAnsiTheme="minorHAnsi" w:cstheme="minorHAnsi"/>
          <w:color w:val="000000"/>
        </w:rPr>
        <w:t>pattern</w:t>
      </w:r>
      <w:r w:rsidR="00017B77" w:rsidRPr="007E1A1E">
        <w:rPr>
          <w:rFonts w:asciiTheme="minorHAnsi" w:hAnsiTheme="minorHAnsi" w:cstheme="minorHAnsi"/>
          <w:color w:val="000000"/>
        </w:rPr>
        <w:t xml:space="preserve">s listed above are </w:t>
      </w:r>
      <w:r w:rsidR="00A23C31" w:rsidRPr="007E1A1E">
        <w:rPr>
          <w:rFonts w:asciiTheme="minorHAnsi" w:hAnsiTheme="minorHAnsi" w:cstheme="minorHAnsi"/>
          <w:color w:val="000000"/>
        </w:rPr>
        <w:t xml:space="preserve">good </w:t>
      </w:r>
      <w:r w:rsidR="00393BE3" w:rsidRPr="007E1A1E">
        <w:rPr>
          <w:rFonts w:asciiTheme="minorHAnsi" w:hAnsiTheme="minorHAnsi" w:cstheme="minorHAnsi"/>
          <w:color w:val="000000"/>
        </w:rPr>
        <w:t>advanced</w:t>
      </w:r>
      <w:r w:rsidR="00A23C31" w:rsidRPr="007E1A1E">
        <w:rPr>
          <w:rFonts w:asciiTheme="minorHAnsi" w:hAnsiTheme="minorHAnsi" w:cstheme="minorHAnsi"/>
          <w:color w:val="000000"/>
        </w:rPr>
        <w:t xml:space="preserve"> beginner</w:t>
      </w:r>
      <w:r w:rsidRPr="007E1A1E">
        <w:rPr>
          <w:rFonts w:asciiTheme="minorHAnsi" w:hAnsiTheme="minorHAnsi" w:cstheme="minorHAnsi"/>
          <w:color w:val="000000"/>
        </w:rPr>
        <w:t xml:space="preserve"> patterns and use</w:t>
      </w:r>
      <w:r w:rsidR="00562792" w:rsidRPr="007E1A1E">
        <w:rPr>
          <w:rFonts w:asciiTheme="minorHAnsi" w:hAnsiTheme="minorHAnsi" w:cstheme="minorHAnsi"/>
          <w:color w:val="000000"/>
        </w:rPr>
        <w:t xml:space="preserve"> </w:t>
      </w:r>
      <w:r w:rsidR="00562792" w:rsidRPr="007E1A1E">
        <w:rPr>
          <w:rFonts w:asciiTheme="minorHAnsi" w:hAnsiTheme="minorHAnsi" w:cstheme="minorHAnsi"/>
          <w:bCs/>
          <w:color w:val="000000"/>
        </w:rPr>
        <w:t xml:space="preserve">Quiltworx </w:t>
      </w:r>
      <w:r w:rsidR="004C7995">
        <w:rPr>
          <w:rFonts w:asciiTheme="minorHAnsi" w:hAnsiTheme="minorHAnsi" w:cstheme="minorHAnsi"/>
          <w:bCs/>
          <w:color w:val="000000"/>
        </w:rPr>
        <w:t>strip sets</w:t>
      </w:r>
      <w:r w:rsidR="00795B4F">
        <w:rPr>
          <w:rFonts w:asciiTheme="minorHAnsi" w:hAnsiTheme="minorHAnsi" w:cstheme="minorHAnsi"/>
          <w:bCs/>
          <w:color w:val="000000"/>
        </w:rPr>
        <w:t>.</w:t>
      </w:r>
      <w:r w:rsidR="00017B77" w:rsidRPr="007E1A1E">
        <w:rPr>
          <w:rFonts w:asciiTheme="minorHAnsi" w:hAnsiTheme="minorHAnsi" w:cstheme="minorHAnsi"/>
          <w:color w:val="000000"/>
        </w:rPr>
        <w:t xml:space="preserve">  These </w:t>
      </w:r>
      <w:r w:rsidR="00393BE3" w:rsidRPr="007E1A1E">
        <w:rPr>
          <w:rFonts w:asciiTheme="minorHAnsi" w:hAnsiTheme="minorHAnsi" w:cstheme="minorHAnsi"/>
          <w:color w:val="000000"/>
        </w:rPr>
        <w:t>strips sets</w:t>
      </w:r>
      <w:r w:rsidR="00017B77" w:rsidRPr="007E1A1E">
        <w:rPr>
          <w:rFonts w:asciiTheme="minorHAnsi" w:hAnsiTheme="minorHAnsi" w:cstheme="minorHAnsi"/>
          <w:color w:val="000000"/>
        </w:rPr>
        <w:t xml:space="preserve"> have been </w:t>
      </w:r>
      <w:proofErr w:type="spellStart"/>
      <w:r w:rsidR="00795B4F">
        <w:rPr>
          <w:rFonts w:asciiTheme="minorHAnsi" w:hAnsiTheme="minorHAnsi" w:cstheme="minorHAnsi"/>
          <w:color w:val="000000"/>
        </w:rPr>
        <w:t>cureated</w:t>
      </w:r>
      <w:proofErr w:type="spellEnd"/>
      <w:r w:rsidR="00017B77" w:rsidRPr="007E1A1E">
        <w:rPr>
          <w:rFonts w:asciiTheme="minorHAnsi" w:hAnsiTheme="minorHAnsi" w:cstheme="minorHAnsi"/>
          <w:color w:val="000000"/>
        </w:rPr>
        <w:t xml:space="preserve"> by Judy </w:t>
      </w:r>
      <w:r w:rsidR="00795B4F">
        <w:rPr>
          <w:rFonts w:asciiTheme="minorHAnsi" w:hAnsiTheme="minorHAnsi" w:cstheme="minorHAnsi"/>
          <w:color w:val="000000"/>
        </w:rPr>
        <w:t xml:space="preserve">&amp; Judel </w:t>
      </w:r>
      <w:r w:rsidR="00017B77" w:rsidRPr="007E1A1E">
        <w:rPr>
          <w:rFonts w:asciiTheme="minorHAnsi" w:hAnsiTheme="minorHAnsi" w:cstheme="minorHAnsi"/>
          <w:color w:val="000000"/>
        </w:rPr>
        <w:t>Niemeyer</w:t>
      </w:r>
      <w:r w:rsidR="00795B4F">
        <w:rPr>
          <w:rFonts w:asciiTheme="minorHAnsi" w:hAnsiTheme="minorHAnsi" w:cstheme="minorHAnsi"/>
          <w:color w:val="000000"/>
        </w:rPr>
        <w:t xml:space="preserve"> with Timeless Treasures</w:t>
      </w:r>
      <w:r w:rsidR="00280496" w:rsidRPr="007E1A1E">
        <w:rPr>
          <w:rFonts w:asciiTheme="minorHAnsi" w:hAnsiTheme="minorHAnsi" w:cstheme="minorHAnsi"/>
          <w:color w:val="000000"/>
        </w:rPr>
        <w:t xml:space="preserve">.  Each </w:t>
      </w:r>
      <w:r w:rsidR="003D37CB">
        <w:rPr>
          <w:rFonts w:asciiTheme="minorHAnsi" w:hAnsiTheme="minorHAnsi" w:cstheme="minorHAnsi"/>
          <w:color w:val="000000"/>
        </w:rPr>
        <w:t>set</w:t>
      </w:r>
      <w:r w:rsidR="00280496" w:rsidRPr="007E1A1E">
        <w:rPr>
          <w:rFonts w:asciiTheme="minorHAnsi" w:hAnsiTheme="minorHAnsi" w:cstheme="minorHAnsi"/>
          <w:color w:val="000000"/>
        </w:rPr>
        <w:t xml:space="preserve"> </w:t>
      </w:r>
      <w:r w:rsidR="00017B77" w:rsidRPr="007E1A1E">
        <w:rPr>
          <w:rFonts w:asciiTheme="minorHAnsi" w:hAnsiTheme="minorHAnsi" w:cstheme="minorHAnsi"/>
          <w:color w:val="000000"/>
        </w:rPr>
        <w:t>contain</w:t>
      </w:r>
      <w:r w:rsidR="00280496" w:rsidRPr="007E1A1E">
        <w:rPr>
          <w:rFonts w:asciiTheme="minorHAnsi" w:hAnsiTheme="minorHAnsi" w:cstheme="minorHAnsi"/>
          <w:color w:val="000000"/>
        </w:rPr>
        <w:t>s</w:t>
      </w:r>
      <w:r w:rsidR="00017B77" w:rsidRPr="007E1A1E">
        <w:rPr>
          <w:rFonts w:asciiTheme="minorHAnsi" w:hAnsiTheme="minorHAnsi" w:cstheme="minorHAnsi"/>
          <w:color w:val="000000"/>
        </w:rPr>
        <w:t xml:space="preserve"> </w:t>
      </w:r>
      <w:r w:rsidR="00017B77" w:rsidRPr="007E1A1E">
        <w:rPr>
          <w:rFonts w:asciiTheme="minorHAnsi" w:hAnsiTheme="minorHAnsi" w:cstheme="minorHAnsi"/>
          <w:b/>
          <w:color w:val="000000"/>
        </w:rPr>
        <w:t>48</w:t>
      </w:r>
      <w:r w:rsidR="00017B77" w:rsidRPr="007E1A1E">
        <w:rPr>
          <w:rFonts w:asciiTheme="minorHAnsi" w:hAnsiTheme="minorHAnsi" w:cstheme="minorHAnsi"/>
          <w:color w:val="000000"/>
        </w:rPr>
        <w:t>-2 ½”</w:t>
      </w:r>
      <w:r w:rsidR="00280496" w:rsidRPr="007E1A1E">
        <w:rPr>
          <w:rFonts w:asciiTheme="minorHAnsi" w:hAnsiTheme="minorHAnsi" w:cstheme="minorHAnsi"/>
          <w:color w:val="000000"/>
        </w:rPr>
        <w:t xml:space="preserve"> strips, pre-sorted by Quiltworx into 6 groups of 8 strips, arranged light to dark. </w:t>
      </w:r>
      <w:r w:rsidR="009D0F92" w:rsidRPr="007E1A1E">
        <w:rPr>
          <w:rFonts w:asciiTheme="minorHAnsi" w:hAnsiTheme="minorHAnsi" w:cstheme="minorHAnsi"/>
          <w:b/>
          <w:i/>
          <w:color w:val="FF0000"/>
        </w:rPr>
        <w:t>(You can cut your own strips if you desire</w:t>
      </w:r>
      <w:r w:rsidR="004464A7" w:rsidRPr="007E1A1E">
        <w:rPr>
          <w:rFonts w:asciiTheme="minorHAnsi" w:hAnsiTheme="minorHAnsi" w:cstheme="minorHAnsi"/>
          <w:b/>
          <w:i/>
          <w:color w:val="FF0000"/>
        </w:rPr>
        <w:t xml:space="preserve"> but you will need to have them sorted into 6 groups of 8 strips from light to dark for class</w:t>
      </w:r>
      <w:r w:rsidR="00185238" w:rsidRPr="007E1A1E">
        <w:rPr>
          <w:rFonts w:asciiTheme="minorHAnsi" w:hAnsiTheme="minorHAnsi" w:cstheme="minorHAnsi"/>
          <w:b/>
          <w:i/>
          <w:color w:val="FF0000"/>
        </w:rPr>
        <w:t xml:space="preserve"> {we </w:t>
      </w:r>
      <w:r w:rsidR="00393BE3" w:rsidRPr="007E1A1E">
        <w:rPr>
          <w:rFonts w:asciiTheme="minorHAnsi" w:hAnsiTheme="minorHAnsi" w:cstheme="minorHAnsi"/>
          <w:b/>
          <w:i/>
          <w:color w:val="FF0000"/>
        </w:rPr>
        <w:t xml:space="preserve">do not have time to </w:t>
      </w:r>
      <w:r w:rsidR="00185238" w:rsidRPr="007E1A1E">
        <w:rPr>
          <w:rFonts w:asciiTheme="minorHAnsi" w:hAnsiTheme="minorHAnsi" w:cstheme="minorHAnsi"/>
          <w:b/>
          <w:i/>
          <w:color w:val="FF0000"/>
        </w:rPr>
        <w:t>sort them in class}</w:t>
      </w:r>
      <w:r w:rsidR="009D0F92" w:rsidRPr="007E1A1E">
        <w:rPr>
          <w:rFonts w:asciiTheme="minorHAnsi" w:hAnsiTheme="minorHAnsi" w:cstheme="minorHAnsi"/>
          <w:b/>
          <w:i/>
          <w:color w:val="FF0000"/>
        </w:rPr>
        <w:t>)</w:t>
      </w:r>
      <w:r w:rsidRPr="007E1A1E">
        <w:rPr>
          <w:rFonts w:asciiTheme="minorHAnsi" w:hAnsiTheme="minorHAnsi" w:cstheme="minorHAnsi"/>
          <w:b/>
          <w:i/>
          <w:color w:val="FF0000"/>
        </w:rPr>
        <w:t>.</w:t>
      </w:r>
      <w:r w:rsidR="00280496" w:rsidRPr="007E1A1E">
        <w:rPr>
          <w:rFonts w:asciiTheme="minorHAnsi" w:hAnsiTheme="minorHAnsi" w:cstheme="minorHAnsi"/>
          <w:b/>
          <w:color w:val="000000"/>
        </w:rPr>
        <w:t xml:space="preserve"> </w:t>
      </w:r>
      <w:r w:rsidR="00A23C31" w:rsidRPr="007E1A1E">
        <w:rPr>
          <w:rFonts w:asciiTheme="minorHAnsi" w:hAnsiTheme="minorHAnsi" w:cstheme="minorHAnsi"/>
          <w:color w:val="000000"/>
        </w:rPr>
        <w:t xml:space="preserve">The sewing techniques that will be demonstrated </w:t>
      </w:r>
      <w:r w:rsidR="006E445B" w:rsidRPr="007E1A1E">
        <w:rPr>
          <w:rFonts w:asciiTheme="minorHAnsi" w:hAnsiTheme="minorHAnsi" w:cstheme="minorHAnsi"/>
          <w:color w:val="000000"/>
        </w:rPr>
        <w:t xml:space="preserve">include </w:t>
      </w:r>
      <w:r w:rsidR="00017B77" w:rsidRPr="007E1A1E">
        <w:rPr>
          <w:rFonts w:asciiTheme="minorHAnsi" w:hAnsiTheme="minorHAnsi" w:cstheme="minorHAnsi"/>
          <w:color w:val="000000"/>
        </w:rPr>
        <w:t xml:space="preserve">strip </w:t>
      </w:r>
      <w:r w:rsidR="00C07C01" w:rsidRPr="007E1A1E">
        <w:rPr>
          <w:rFonts w:asciiTheme="minorHAnsi" w:hAnsiTheme="minorHAnsi" w:cstheme="minorHAnsi"/>
          <w:color w:val="000000"/>
        </w:rPr>
        <w:t>piecing the arcs</w:t>
      </w:r>
      <w:r w:rsidR="00017B77" w:rsidRPr="007E1A1E">
        <w:rPr>
          <w:rFonts w:asciiTheme="minorHAnsi" w:hAnsiTheme="minorHAnsi" w:cstheme="minorHAnsi"/>
          <w:color w:val="000000"/>
        </w:rPr>
        <w:t xml:space="preserve"> </w:t>
      </w:r>
      <w:r w:rsidR="005D4C3F" w:rsidRPr="007E1A1E">
        <w:rPr>
          <w:rFonts w:asciiTheme="minorHAnsi" w:hAnsiTheme="minorHAnsi" w:cstheme="minorHAnsi"/>
          <w:color w:val="000000"/>
        </w:rPr>
        <w:t xml:space="preserve">and </w:t>
      </w:r>
      <w:r w:rsidR="002D0062" w:rsidRPr="007E1A1E">
        <w:rPr>
          <w:rFonts w:asciiTheme="minorHAnsi" w:hAnsiTheme="minorHAnsi" w:cstheme="minorHAnsi"/>
          <w:color w:val="000000"/>
        </w:rPr>
        <w:t>curved piecing</w:t>
      </w:r>
      <w:r w:rsidR="006E445B" w:rsidRPr="007E1A1E">
        <w:rPr>
          <w:rFonts w:asciiTheme="minorHAnsi" w:hAnsiTheme="minorHAnsi" w:cstheme="minorHAnsi"/>
          <w:color w:val="000000"/>
        </w:rPr>
        <w:t xml:space="preserve">.  </w:t>
      </w:r>
      <w:r w:rsidR="006E445B" w:rsidRPr="007E1A1E">
        <w:rPr>
          <w:rFonts w:asciiTheme="minorHAnsi" w:hAnsiTheme="minorHAnsi" w:cstheme="minorHAnsi"/>
          <w:b/>
          <w:color w:val="000000"/>
        </w:rPr>
        <w:t>P</w:t>
      </w:r>
      <w:r w:rsidR="00254172" w:rsidRPr="007E1A1E">
        <w:rPr>
          <w:rFonts w:asciiTheme="minorHAnsi" w:hAnsiTheme="minorHAnsi" w:cstheme="minorHAnsi"/>
          <w:b/>
          <w:color w:val="000000"/>
        </w:rPr>
        <w:t xml:space="preserve">lease read the pattern </w:t>
      </w:r>
      <w:r w:rsidR="00E23F20" w:rsidRPr="007E1A1E">
        <w:rPr>
          <w:rFonts w:asciiTheme="minorHAnsi" w:hAnsiTheme="minorHAnsi" w:cstheme="minorHAnsi"/>
          <w:b/>
          <w:color w:val="000000"/>
        </w:rPr>
        <w:t>before class.</w:t>
      </w:r>
      <w:r w:rsidR="00F013E8" w:rsidRPr="007E1A1E">
        <w:rPr>
          <w:rFonts w:asciiTheme="minorHAnsi" w:hAnsiTheme="minorHAnsi" w:cstheme="minorHAnsi"/>
          <w:color w:val="000000"/>
        </w:rPr>
        <w:t xml:space="preserve"> </w:t>
      </w:r>
      <w:r w:rsidR="00185238" w:rsidRPr="007E1A1E">
        <w:rPr>
          <w:rFonts w:asciiTheme="minorHAnsi" w:hAnsiTheme="minorHAnsi" w:cstheme="minorHAnsi"/>
          <w:color w:val="000000"/>
        </w:rPr>
        <w:t xml:space="preserve"> </w:t>
      </w:r>
    </w:p>
    <w:p w14:paraId="6C5D8C98" w14:textId="77777777" w:rsidR="00714198" w:rsidRPr="007E1A1E" w:rsidRDefault="00714198" w:rsidP="00786FEE">
      <w:pPr>
        <w:rPr>
          <w:rFonts w:asciiTheme="minorHAnsi" w:hAnsiTheme="minorHAnsi" w:cstheme="minorHAnsi"/>
          <w:color w:val="000000"/>
        </w:rPr>
      </w:pPr>
    </w:p>
    <w:p w14:paraId="5BE7841A" w14:textId="7040DB45" w:rsidR="00714198" w:rsidRPr="007E1A1E" w:rsidRDefault="00CF7A10" w:rsidP="00786FEE">
      <w:pPr>
        <w:rPr>
          <w:rFonts w:asciiTheme="minorHAnsi" w:hAnsiTheme="minorHAnsi" w:cstheme="minorHAnsi"/>
          <w:b/>
          <w:i/>
          <w:color w:val="E36C0A" w:themeColor="accent6" w:themeShade="BF"/>
        </w:rPr>
      </w:pPr>
      <w:r w:rsidRPr="007E1A1E">
        <w:rPr>
          <w:rFonts w:asciiTheme="minorHAnsi" w:hAnsiTheme="minorHAnsi" w:cstheme="minorHAnsi"/>
          <w:b/>
          <w:i/>
          <w:color w:val="E36C0A" w:themeColor="accent6" w:themeShade="BF"/>
        </w:rPr>
        <w:t>**</w:t>
      </w:r>
      <w:r w:rsidR="00714198" w:rsidRPr="007E1A1E">
        <w:rPr>
          <w:rFonts w:asciiTheme="minorHAnsi" w:hAnsiTheme="minorHAnsi" w:cstheme="minorHAnsi"/>
          <w:b/>
          <w:i/>
          <w:color w:val="E36C0A" w:themeColor="accent6" w:themeShade="BF"/>
        </w:rPr>
        <w:t>Please note – I recommend choosing one of the smaller wedding ring patterns such as t</w:t>
      </w:r>
      <w:r w:rsidR="004464A7" w:rsidRPr="007E1A1E">
        <w:rPr>
          <w:rFonts w:asciiTheme="minorHAnsi" w:hAnsiTheme="minorHAnsi" w:cstheme="minorHAnsi"/>
          <w:b/>
          <w:i/>
          <w:color w:val="E36C0A" w:themeColor="accent6" w:themeShade="BF"/>
        </w:rPr>
        <w:t xml:space="preserve">he </w:t>
      </w:r>
      <w:r w:rsidR="00185238" w:rsidRPr="007E1A1E">
        <w:rPr>
          <w:rFonts w:asciiTheme="minorHAnsi" w:hAnsiTheme="minorHAnsi" w:cstheme="minorHAnsi"/>
          <w:b/>
          <w:i/>
          <w:color w:val="E36C0A" w:themeColor="accent6" w:themeShade="BF"/>
        </w:rPr>
        <w:t xml:space="preserve">Bali </w:t>
      </w:r>
      <w:r w:rsidR="004464A7" w:rsidRPr="007E1A1E">
        <w:rPr>
          <w:rFonts w:asciiTheme="minorHAnsi" w:hAnsiTheme="minorHAnsi" w:cstheme="minorHAnsi"/>
          <w:b/>
          <w:bCs/>
          <w:i/>
          <w:color w:val="E36C0A" w:themeColor="accent6" w:themeShade="BF"/>
        </w:rPr>
        <w:t>Wedding Star Table Topper</w:t>
      </w:r>
      <w:r w:rsidR="004464A7" w:rsidRPr="007E1A1E">
        <w:rPr>
          <w:rFonts w:asciiTheme="minorHAnsi" w:hAnsiTheme="minorHAnsi" w:cstheme="minorHAnsi"/>
          <w:b/>
          <w:i/>
          <w:color w:val="E36C0A" w:themeColor="accent6" w:themeShade="BF"/>
        </w:rPr>
        <w:t>, Bali Bed Runner or G</w:t>
      </w:r>
      <w:r w:rsidR="00714198" w:rsidRPr="007E1A1E">
        <w:rPr>
          <w:rFonts w:asciiTheme="minorHAnsi" w:hAnsiTheme="minorHAnsi" w:cstheme="minorHAnsi"/>
          <w:b/>
          <w:i/>
          <w:color w:val="E36C0A" w:themeColor="accent6" w:themeShade="BF"/>
        </w:rPr>
        <w:t xml:space="preserve">emstone to learn the technique.  </w:t>
      </w:r>
      <w:r w:rsidRPr="007E1A1E">
        <w:rPr>
          <w:rFonts w:asciiTheme="minorHAnsi" w:hAnsiTheme="minorHAnsi" w:cstheme="minorHAnsi"/>
          <w:b/>
          <w:i/>
          <w:color w:val="E36C0A" w:themeColor="accent6" w:themeShade="BF"/>
        </w:rPr>
        <w:t xml:space="preserve">Double </w:t>
      </w:r>
      <w:r w:rsidR="00714198" w:rsidRPr="007E1A1E">
        <w:rPr>
          <w:rFonts w:asciiTheme="minorHAnsi" w:hAnsiTheme="minorHAnsi" w:cstheme="minorHAnsi"/>
          <w:b/>
          <w:i/>
          <w:color w:val="E36C0A" w:themeColor="accent6" w:themeShade="BF"/>
        </w:rPr>
        <w:t xml:space="preserve">Wedding </w:t>
      </w:r>
      <w:r w:rsidRPr="007E1A1E">
        <w:rPr>
          <w:rFonts w:asciiTheme="minorHAnsi" w:hAnsiTheme="minorHAnsi" w:cstheme="minorHAnsi"/>
          <w:b/>
          <w:i/>
          <w:color w:val="E36C0A" w:themeColor="accent6" w:themeShade="BF"/>
        </w:rPr>
        <w:t>Ring</w:t>
      </w:r>
      <w:r w:rsidR="00185238" w:rsidRPr="007E1A1E">
        <w:rPr>
          <w:rFonts w:asciiTheme="minorHAnsi" w:hAnsiTheme="minorHAnsi" w:cstheme="minorHAnsi"/>
          <w:b/>
          <w:i/>
          <w:color w:val="E36C0A" w:themeColor="accent6" w:themeShade="BF"/>
        </w:rPr>
        <w:t xml:space="preserve"> </w:t>
      </w:r>
      <w:r w:rsidR="00714198" w:rsidRPr="007E1A1E">
        <w:rPr>
          <w:rFonts w:asciiTheme="minorHAnsi" w:hAnsiTheme="minorHAnsi" w:cstheme="minorHAnsi"/>
          <w:b/>
          <w:i/>
          <w:color w:val="E36C0A" w:themeColor="accent6" w:themeShade="BF"/>
        </w:rPr>
        <w:t xml:space="preserve">quilts require </w:t>
      </w:r>
      <w:r w:rsidR="00131829" w:rsidRPr="007E1A1E">
        <w:rPr>
          <w:rFonts w:asciiTheme="minorHAnsi" w:hAnsiTheme="minorHAnsi" w:cstheme="minorHAnsi"/>
          <w:b/>
          <w:i/>
          <w:color w:val="E36C0A" w:themeColor="accent6" w:themeShade="BF"/>
        </w:rPr>
        <w:t>a lot of sewing time to complete.</w:t>
      </w:r>
      <w:r w:rsidR="004A0490" w:rsidRPr="007E1A1E">
        <w:rPr>
          <w:rFonts w:asciiTheme="minorHAnsi" w:hAnsiTheme="minorHAnsi" w:cstheme="minorHAnsi"/>
          <w:b/>
          <w:i/>
          <w:color w:val="E36C0A" w:themeColor="accent6" w:themeShade="BF"/>
        </w:rPr>
        <w:t xml:space="preserve"> </w:t>
      </w:r>
    </w:p>
    <w:p w14:paraId="5BC3AE0A" w14:textId="77777777" w:rsidR="00C07C01" w:rsidRPr="007E1A1E" w:rsidRDefault="00C07C01" w:rsidP="00786FEE">
      <w:pPr>
        <w:rPr>
          <w:rFonts w:asciiTheme="minorHAnsi" w:hAnsiTheme="minorHAnsi" w:cstheme="minorHAnsi"/>
          <w:color w:val="000000"/>
        </w:rPr>
      </w:pPr>
    </w:p>
    <w:p w14:paraId="50279FC4" w14:textId="6107AA99" w:rsidR="00C07C01" w:rsidRPr="007E1A1E" w:rsidRDefault="00A51F96" w:rsidP="00786FEE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You must</w:t>
      </w:r>
      <w:r w:rsidR="00A31044" w:rsidRPr="007E1A1E">
        <w:rPr>
          <w:rFonts w:asciiTheme="minorHAnsi" w:hAnsiTheme="minorHAnsi" w:cstheme="minorHAnsi"/>
          <w:color w:val="000000"/>
        </w:rPr>
        <w:t xml:space="preserve"> have your </w:t>
      </w:r>
      <w:r w:rsidRPr="007E1A1E">
        <w:rPr>
          <w:rFonts w:asciiTheme="minorHAnsi" w:hAnsiTheme="minorHAnsi" w:cstheme="minorHAnsi"/>
          <w:color w:val="000000"/>
        </w:rPr>
        <w:t xml:space="preserve">2-½” </w:t>
      </w:r>
      <w:r w:rsidR="00A31044" w:rsidRPr="007E1A1E">
        <w:rPr>
          <w:rFonts w:asciiTheme="minorHAnsi" w:hAnsiTheme="minorHAnsi" w:cstheme="minorHAnsi"/>
          <w:color w:val="000000"/>
        </w:rPr>
        <w:t xml:space="preserve">strip sets </w:t>
      </w:r>
      <w:r w:rsidR="00883CE3" w:rsidRPr="007E1A1E">
        <w:rPr>
          <w:rFonts w:asciiTheme="minorHAnsi" w:hAnsiTheme="minorHAnsi" w:cstheme="minorHAnsi"/>
          <w:color w:val="000000"/>
        </w:rPr>
        <w:t xml:space="preserve">and pattern for the first class.  </w:t>
      </w:r>
      <w:r w:rsidR="009801C4" w:rsidRPr="007E1A1E">
        <w:rPr>
          <w:rFonts w:asciiTheme="minorHAnsi" w:hAnsiTheme="minorHAnsi" w:cstheme="minorHAnsi"/>
          <w:color w:val="000000"/>
        </w:rPr>
        <w:t>Background and star point fabrics can be purchased after the first class.</w:t>
      </w:r>
    </w:p>
    <w:p w14:paraId="13886DA9" w14:textId="77777777" w:rsidR="005A30C3" w:rsidRPr="007E1A1E" w:rsidRDefault="005A30C3" w:rsidP="005A30C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</w:p>
    <w:p w14:paraId="5FE17014" w14:textId="5E556CD3" w:rsidR="005A30C3" w:rsidRPr="007E1A1E" w:rsidRDefault="005A30C3" w:rsidP="005A30C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7E1A1E">
        <w:rPr>
          <w:rFonts w:asciiTheme="minorHAnsi" w:eastAsiaTheme="minorHAnsi" w:hAnsiTheme="minorHAnsi" w:cstheme="minorHAnsi"/>
          <w:color w:val="000000"/>
        </w:rPr>
        <w:t xml:space="preserve">I encourage you to check for pattern corrections on the Quiltworx website </w:t>
      </w:r>
      <w:hyperlink r:id="rId9" w:history="1">
        <w:r w:rsidRPr="007E1A1E">
          <w:rPr>
            <w:rStyle w:val="Hyperlink"/>
            <w:rFonts w:asciiTheme="minorHAnsi" w:eastAsiaTheme="minorHAnsi" w:hAnsiTheme="minorHAnsi" w:cstheme="minorHAnsi"/>
          </w:rPr>
          <w:t>www.quiltworx.com/corrections/</w:t>
        </w:r>
      </w:hyperlink>
      <w:r w:rsidRPr="007E1A1E">
        <w:rPr>
          <w:rFonts w:asciiTheme="minorHAnsi" w:eastAsiaTheme="minorHAnsi" w:hAnsiTheme="minorHAnsi" w:cstheme="minorHAnsi"/>
          <w:color w:val="000000"/>
        </w:rPr>
        <w:t>.  Each pattern has a print date on the back page.</w:t>
      </w:r>
      <w:r w:rsidR="003D37CB">
        <w:rPr>
          <w:rFonts w:asciiTheme="minorHAnsi" w:eastAsiaTheme="minorHAnsi" w:hAnsiTheme="minorHAnsi" w:cstheme="minorHAnsi"/>
          <w:color w:val="000000"/>
        </w:rPr>
        <w:t xml:space="preserve">  Print out any listed </w:t>
      </w:r>
      <w:r w:rsidR="00DA50B9">
        <w:rPr>
          <w:rFonts w:asciiTheme="minorHAnsi" w:eastAsiaTheme="minorHAnsi" w:hAnsiTheme="minorHAnsi" w:cstheme="minorHAnsi"/>
          <w:color w:val="000000"/>
        </w:rPr>
        <w:t>corrections</w:t>
      </w:r>
      <w:r w:rsidR="003D37CB">
        <w:rPr>
          <w:rFonts w:asciiTheme="minorHAnsi" w:eastAsiaTheme="minorHAnsi" w:hAnsiTheme="minorHAnsi" w:cstheme="minorHAnsi"/>
          <w:color w:val="000000"/>
        </w:rPr>
        <w:t xml:space="preserve"> after your </w:t>
      </w:r>
      <w:r w:rsidR="00DA50B9">
        <w:rPr>
          <w:rFonts w:asciiTheme="minorHAnsi" w:eastAsiaTheme="minorHAnsi" w:hAnsiTheme="minorHAnsi" w:cstheme="minorHAnsi"/>
          <w:color w:val="000000"/>
        </w:rPr>
        <w:t>pattern print date.</w:t>
      </w:r>
    </w:p>
    <w:p w14:paraId="1B28F826" w14:textId="77777777" w:rsidR="00A31044" w:rsidRPr="007E1A1E" w:rsidRDefault="00A31044" w:rsidP="00786FEE">
      <w:pPr>
        <w:rPr>
          <w:rFonts w:asciiTheme="minorHAnsi" w:hAnsiTheme="minorHAnsi" w:cstheme="minorHAnsi"/>
          <w:color w:val="000000"/>
        </w:rPr>
      </w:pPr>
    </w:p>
    <w:p w14:paraId="0DC48A65" w14:textId="77777777" w:rsidR="00A31044" w:rsidRPr="007E1A1E" w:rsidRDefault="00A31044" w:rsidP="00786FEE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If you have any questions, please call or e-mail.</w:t>
      </w:r>
    </w:p>
    <w:p w14:paraId="47FE0E32" w14:textId="77777777" w:rsidR="00A31044" w:rsidRPr="007E1A1E" w:rsidRDefault="00A31044" w:rsidP="00786FEE">
      <w:pPr>
        <w:rPr>
          <w:rFonts w:asciiTheme="minorHAnsi" w:hAnsiTheme="minorHAnsi" w:cstheme="minorHAnsi"/>
          <w:color w:val="000000"/>
        </w:rPr>
      </w:pPr>
    </w:p>
    <w:p w14:paraId="78737545" w14:textId="77777777" w:rsidR="00A31044" w:rsidRPr="007E1A1E" w:rsidRDefault="00A31044" w:rsidP="00786FEE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Thanks…See you in class!!!</w:t>
      </w:r>
    </w:p>
    <w:p w14:paraId="0066C17F" w14:textId="77777777" w:rsidR="00A31044" w:rsidRPr="007E1A1E" w:rsidRDefault="00A31044" w:rsidP="00786FEE">
      <w:pPr>
        <w:rPr>
          <w:rFonts w:asciiTheme="minorHAnsi" w:hAnsiTheme="minorHAnsi" w:cstheme="minorHAnsi"/>
          <w:color w:val="000000"/>
        </w:rPr>
      </w:pPr>
    </w:p>
    <w:p w14:paraId="0119C822" w14:textId="77777777" w:rsidR="00A31044" w:rsidRPr="007E1A1E" w:rsidRDefault="00A31044" w:rsidP="00786FEE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Susan Sears</w:t>
      </w:r>
    </w:p>
    <w:p w14:paraId="551F6D29" w14:textId="77777777" w:rsidR="00A31044" w:rsidRPr="007E1A1E" w:rsidRDefault="00A31044" w:rsidP="00786FEE">
      <w:pPr>
        <w:rPr>
          <w:rFonts w:asciiTheme="minorHAnsi" w:hAnsiTheme="minorHAnsi" w:cstheme="minorHAnsi"/>
          <w:color w:val="000000"/>
        </w:rPr>
      </w:pPr>
      <w:r w:rsidRPr="007E1A1E">
        <w:rPr>
          <w:rFonts w:asciiTheme="minorHAnsi" w:hAnsiTheme="minorHAnsi" w:cstheme="minorHAnsi"/>
          <w:color w:val="000000"/>
        </w:rPr>
        <w:t>303-859-6064</w:t>
      </w:r>
    </w:p>
    <w:p w14:paraId="31AB9792" w14:textId="333D855D" w:rsidR="00714198" w:rsidRPr="007E1A1E" w:rsidRDefault="00393BE3" w:rsidP="00786FEE">
      <w:pPr>
        <w:rPr>
          <w:rFonts w:asciiTheme="minorHAnsi" w:hAnsiTheme="minorHAnsi" w:cstheme="minorHAnsi"/>
          <w:color w:val="000000"/>
        </w:rPr>
      </w:pPr>
      <w:hyperlink r:id="rId10" w:history="1">
        <w:r w:rsidRPr="007E1A1E">
          <w:rPr>
            <w:rStyle w:val="Hyperlink"/>
            <w:rFonts w:asciiTheme="minorHAnsi" w:hAnsiTheme="minorHAnsi" w:cstheme="minorHAnsi"/>
          </w:rPr>
          <w:t>ssears6804@aol.com</w:t>
        </w:r>
      </w:hyperlink>
    </w:p>
    <w:p w14:paraId="7E616AA8" w14:textId="5A32124E" w:rsidR="00393BE3" w:rsidRPr="007E1A1E" w:rsidRDefault="00393BE3" w:rsidP="00786FEE">
      <w:pPr>
        <w:rPr>
          <w:rFonts w:asciiTheme="minorHAnsi" w:hAnsiTheme="minorHAnsi" w:cstheme="minorHAnsi"/>
          <w:color w:val="000000"/>
        </w:rPr>
      </w:pPr>
    </w:p>
    <w:p w14:paraId="13325E80" w14:textId="1BCFE46D" w:rsidR="00887781" w:rsidRPr="007E1A1E" w:rsidRDefault="00887781" w:rsidP="00887781">
      <w:pPr>
        <w:spacing w:before="100" w:beforeAutospacing="1" w:after="100" w:afterAutospacing="1"/>
        <w:contextualSpacing/>
        <w:rPr>
          <w:rStyle w:val="Strong"/>
          <w:rFonts w:asciiTheme="minorHAnsi" w:hAnsiTheme="minorHAnsi" w:cstheme="minorHAnsi"/>
          <w:b w:val="0"/>
        </w:rPr>
      </w:pPr>
      <w:r w:rsidRPr="007E1A1E">
        <w:rPr>
          <w:rStyle w:val="Strong"/>
          <w:rFonts w:asciiTheme="minorHAnsi" w:hAnsiTheme="minorHAnsi" w:cstheme="minorHAnsi"/>
          <w:b w:val="0"/>
        </w:rPr>
        <w:t xml:space="preserve">If you have previously taken a Quiltworx class and are comfortable doing so, please cut out the papers.  Remember, the Template Layout Sheet </w:t>
      </w:r>
      <w:r w:rsidR="002E7474" w:rsidRPr="007E1A1E">
        <w:rPr>
          <w:rStyle w:val="Strong"/>
          <w:rFonts w:asciiTheme="minorHAnsi" w:hAnsiTheme="minorHAnsi" w:cstheme="minorHAnsi"/>
          <w:b w:val="0"/>
        </w:rPr>
        <w:t xml:space="preserve">(TP) </w:t>
      </w:r>
      <w:r w:rsidRPr="007E1A1E">
        <w:rPr>
          <w:rStyle w:val="Strong"/>
          <w:rFonts w:asciiTheme="minorHAnsi" w:hAnsiTheme="minorHAnsi" w:cstheme="minorHAnsi"/>
          <w:b w:val="0"/>
        </w:rPr>
        <w:t xml:space="preserve">are cut out on the outside black line.  The Foundation Papers </w:t>
      </w:r>
      <w:r w:rsidR="002E7474" w:rsidRPr="007E1A1E">
        <w:rPr>
          <w:rStyle w:val="Strong"/>
          <w:rFonts w:asciiTheme="minorHAnsi" w:hAnsiTheme="minorHAnsi" w:cstheme="minorHAnsi"/>
          <w:b w:val="0"/>
        </w:rPr>
        <w:t xml:space="preserve">(NP) </w:t>
      </w:r>
      <w:r w:rsidRPr="007E1A1E">
        <w:rPr>
          <w:rStyle w:val="Strong"/>
          <w:rFonts w:asciiTheme="minorHAnsi" w:hAnsiTheme="minorHAnsi" w:cstheme="minorHAnsi"/>
          <w:b w:val="0"/>
        </w:rPr>
        <w:t xml:space="preserve">are cut out a fat 1/8” outside the black line.   </w:t>
      </w:r>
      <w:r w:rsidR="002E7474" w:rsidRPr="007E1A1E">
        <w:rPr>
          <w:rStyle w:val="Strong"/>
          <w:rFonts w:asciiTheme="minorHAnsi" w:hAnsiTheme="minorHAnsi" w:cstheme="minorHAnsi"/>
          <w:b w:val="0"/>
        </w:rPr>
        <w:t xml:space="preserve">You will need to cut out the A &amp; B arcs for </w:t>
      </w:r>
      <w:r w:rsidR="00DF3AEA" w:rsidRPr="007E1A1E">
        <w:rPr>
          <w:rStyle w:val="Strong"/>
          <w:rFonts w:asciiTheme="minorHAnsi" w:hAnsiTheme="minorHAnsi" w:cstheme="minorHAnsi"/>
          <w:b w:val="0"/>
        </w:rPr>
        <w:t xml:space="preserve">the first </w:t>
      </w:r>
      <w:r w:rsidR="002E7474" w:rsidRPr="007E1A1E">
        <w:rPr>
          <w:rStyle w:val="Strong"/>
          <w:rFonts w:asciiTheme="minorHAnsi" w:hAnsiTheme="minorHAnsi" w:cstheme="minorHAnsi"/>
          <w:b w:val="0"/>
        </w:rPr>
        <w:t>class.  If you have not taken a Quiltworx class previously, I will teach you how to cut out papers in the first class.</w:t>
      </w:r>
      <w:r w:rsidRPr="007E1A1E">
        <w:rPr>
          <w:rStyle w:val="Strong"/>
          <w:rFonts w:asciiTheme="minorHAnsi" w:hAnsiTheme="minorHAnsi" w:cstheme="minorHAnsi"/>
          <w:b w:val="0"/>
        </w:rPr>
        <w:t xml:space="preserve"> </w:t>
      </w:r>
    </w:p>
    <w:p w14:paraId="4DF52C27" w14:textId="3DB94AA6" w:rsidR="00393BE3" w:rsidRPr="007E1A1E" w:rsidRDefault="00393BE3" w:rsidP="00786FEE">
      <w:pPr>
        <w:rPr>
          <w:rFonts w:asciiTheme="minorHAnsi" w:hAnsiTheme="minorHAnsi" w:cstheme="minorHAnsi"/>
          <w:color w:val="000000"/>
        </w:rPr>
      </w:pPr>
    </w:p>
    <w:sectPr w:rsidR="00393BE3" w:rsidRPr="007E1A1E" w:rsidSect="00D717B6">
      <w:footerReference w:type="default" r:id="rId11"/>
      <w:pgSz w:w="12240" w:h="15840" w:code="1"/>
      <w:pgMar w:top="1008" w:right="1440" w:bottom="432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DB846" w14:textId="77777777" w:rsidR="00D45E4E" w:rsidRDefault="00D45E4E">
      <w:r>
        <w:separator/>
      </w:r>
    </w:p>
  </w:endnote>
  <w:endnote w:type="continuationSeparator" w:id="0">
    <w:p w14:paraId="6DA9C284" w14:textId="77777777" w:rsidR="00D45E4E" w:rsidRDefault="00D45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16"/>
        <w:szCs w:val="16"/>
      </w:rPr>
      <w:id w:val="85191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8AB100" w14:textId="068DF21B" w:rsidR="00185238" w:rsidRPr="00C57F9A" w:rsidRDefault="000219E6" w:rsidP="00185238">
        <w:pPr>
          <w:pStyle w:val="Footer"/>
          <w:jc w:val="right"/>
          <w:rPr>
            <w:rFonts w:asciiTheme="minorHAnsi" w:hAnsiTheme="minorHAnsi" w:cstheme="minorHAnsi"/>
            <w:noProof/>
            <w:sz w:val="16"/>
            <w:szCs w:val="16"/>
          </w:rPr>
        </w:pPr>
        <w:r w:rsidRPr="00C57F9A">
          <w:rPr>
            <w:rFonts w:asciiTheme="minorHAnsi" w:hAnsiTheme="minorHAnsi" w:cstheme="minorHAnsi"/>
            <w:noProof/>
            <w:sz w:val="16"/>
            <w:szCs w:val="16"/>
          </w:rPr>
          <w:tab/>
        </w:r>
        <w:r w:rsidRPr="00C57F9A">
          <w:rPr>
            <w:rFonts w:asciiTheme="minorHAnsi" w:hAnsiTheme="minorHAnsi" w:cstheme="minorHAnsi"/>
            <w:noProof/>
            <w:sz w:val="16"/>
            <w:szCs w:val="16"/>
          </w:rPr>
          <w:tab/>
        </w:r>
        <w:r w:rsidR="00185238" w:rsidRPr="00C57F9A">
          <w:rPr>
            <w:rFonts w:asciiTheme="minorHAnsi" w:hAnsiTheme="minorHAnsi" w:cstheme="minorHAnsi"/>
            <w:noProof/>
            <w:sz w:val="16"/>
            <w:szCs w:val="16"/>
          </w:rPr>
          <w:t xml:space="preserve">REV </w:t>
        </w:r>
        <w:r w:rsidR="008861C8" w:rsidRPr="00C57F9A">
          <w:rPr>
            <w:rFonts w:asciiTheme="minorHAnsi" w:hAnsiTheme="minorHAnsi" w:cstheme="minorHAnsi"/>
            <w:noProof/>
            <w:sz w:val="16"/>
            <w:szCs w:val="16"/>
          </w:rPr>
          <w:t>11</w:t>
        </w:r>
        <w:r w:rsidR="00C57F9A" w:rsidRPr="00C57F9A">
          <w:rPr>
            <w:rFonts w:asciiTheme="minorHAnsi" w:hAnsiTheme="minorHAnsi" w:cstheme="minorHAnsi"/>
            <w:noProof/>
            <w:sz w:val="16"/>
            <w:szCs w:val="16"/>
          </w:rPr>
          <w:t>/</w:t>
        </w:r>
        <w:r w:rsidR="008861C8" w:rsidRPr="00C57F9A">
          <w:rPr>
            <w:rFonts w:asciiTheme="minorHAnsi" w:hAnsiTheme="minorHAnsi" w:cstheme="minorHAnsi"/>
            <w:noProof/>
            <w:sz w:val="16"/>
            <w:szCs w:val="16"/>
          </w:rPr>
          <w:t>10</w:t>
        </w:r>
        <w:r w:rsidR="00C57F9A" w:rsidRPr="00C57F9A">
          <w:rPr>
            <w:rFonts w:asciiTheme="minorHAnsi" w:hAnsiTheme="minorHAnsi" w:cstheme="minorHAnsi"/>
            <w:noProof/>
            <w:sz w:val="16"/>
            <w:szCs w:val="16"/>
          </w:rPr>
          <w:t>/</w:t>
        </w:r>
        <w:r w:rsidR="008861C8" w:rsidRPr="00C57F9A">
          <w:rPr>
            <w:rFonts w:asciiTheme="minorHAnsi" w:hAnsiTheme="minorHAnsi" w:cstheme="minorHAnsi"/>
            <w:noProof/>
            <w:sz w:val="16"/>
            <w:szCs w:val="16"/>
          </w:rPr>
          <w:t>2025</w:t>
        </w:r>
        <w:r w:rsidRPr="00C57F9A">
          <w:rPr>
            <w:rFonts w:asciiTheme="minorHAnsi" w:hAnsiTheme="minorHAnsi" w:cstheme="minorHAnsi"/>
            <w:noProof/>
            <w:sz w:val="16"/>
            <w:szCs w:val="16"/>
          </w:rPr>
          <w:t xml:space="preserve">  </w:t>
        </w:r>
      </w:p>
      <w:p w14:paraId="013921BE" w14:textId="069A5A66" w:rsidR="00131829" w:rsidRPr="00C57F9A" w:rsidRDefault="000219E6" w:rsidP="00185238">
        <w:pPr>
          <w:pStyle w:val="Footer"/>
          <w:jc w:val="right"/>
          <w:rPr>
            <w:rFonts w:asciiTheme="minorHAnsi" w:hAnsiTheme="minorHAnsi" w:cstheme="minorHAnsi"/>
            <w:sz w:val="16"/>
            <w:szCs w:val="16"/>
          </w:rPr>
        </w:pPr>
        <w:r w:rsidRPr="00C57F9A">
          <w:rPr>
            <w:rFonts w:asciiTheme="minorHAnsi" w:hAnsiTheme="minorHAnsi" w:cstheme="minorHAnsi"/>
            <w:noProof/>
            <w:sz w:val="16"/>
            <w:szCs w:val="16"/>
          </w:rPr>
          <w:t>9/21</w:t>
        </w:r>
        <w:r w:rsidR="00131829" w:rsidRPr="00C57F9A">
          <w:rPr>
            <w:rFonts w:asciiTheme="minorHAnsi" w:hAnsiTheme="minorHAnsi" w:cstheme="minorHAnsi"/>
            <w:noProof/>
            <w:sz w:val="16"/>
            <w:szCs w:val="16"/>
          </w:rPr>
          <w:t>/2016</w:t>
        </w:r>
      </w:p>
    </w:sdtContent>
  </w:sdt>
  <w:p w14:paraId="07D01400" w14:textId="01FE5C50" w:rsidR="001B2442" w:rsidRPr="00C57F9A" w:rsidRDefault="00185238" w:rsidP="001B2442">
    <w:pPr>
      <w:pStyle w:val="Footer"/>
      <w:jc w:val="right"/>
      <w:rPr>
        <w:rFonts w:asciiTheme="minorHAnsi" w:hAnsiTheme="minorHAnsi" w:cstheme="minorHAnsi"/>
        <w:sz w:val="16"/>
        <w:szCs w:val="16"/>
      </w:rPr>
    </w:pPr>
    <w:r w:rsidRPr="00C57F9A">
      <w:rPr>
        <w:rFonts w:asciiTheme="minorHAnsi" w:hAnsiTheme="minorHAnsi" w:cstheme="minorHAnsi"/>
        <w:sz w:val="16"/>
        <w:szCs w:val="16"/>
      </w:rPr>
      <w:t>SMS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E2E66" w14:textId="77777777" w:rsidR="00D45E4E" w:rsidRDefault="00D45E4E">
      <w:r>
        <w:separator/>
      </w:r>
    </w:p>
  </w:footnote>
  <w:footnote w:type="continuationSeparator" w:id="0">
    <w:p w14:paraId="53DEF2DC" w14:textId="77777777" w:rsidR="00D45E4E" w:rsidRDefault="00D45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9503C"/>
    <w:multiLevelType w:val="hybridMultilevel"/>
    <w:tmpl w:val="C40C91CC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8200A0"/>
    <w:multiLevelType w:val="hybridMultilevel"/>
    <w:tmpl w:val="67301A44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13409123">
    <w:abstractNumId w:val="0"/>
  </w:num>
  <w:num w:numId="2" w16cid:durableId="363021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C8F"/>
    <w:rsid w:val="000061B7"/>
    <w:rsid w:val="00011487"/>
    <w:rsid w:val="00017B77"/>
    <w:rsid w:val="000219E6"/>
    <w:rsid w:val="0006313A"/>
    <w:rsid w:val="00072CB6"/>
    <w:rsid w:val="00085471"/>
    <w:rsid w:val="000B0F13"/>
    <w:rsid w:val="000B3A0E"/>
    <w:rsid w:val="000B639D"/>
    <w:rsid w:val="000D0CD0"/>
    <w:rsid w:val="000E65C0"/>
    <w:rsid w:val="000F3489"/>
    <w:rsid w:val="00100A52"/>
    <w:rsid w:val="00101D22"/>
    <w:rsid w:val="00124EE4"/>
    <w:rsid w:val="00131829"/>
    <w:rsid w:val="001473F6"/>
    <w:rsid w:val="0015228F"/>
    <w:rsid w:val="00152502"/>
    <w:rsid w:val="00185238"/>
    <w:rsid w:val="001A331A"/>
    <w:rsid w:val="001A55FC"/>
    <w:rsid w:val="001B2442"/>
    <w:rsid w:val="001D0C8F"/>
    <w:rsid w:val="001E1243"/>
    <w:rsid w:val="00200F8B"/>
    <w:rsid w:val="002032A1"/>
    <w:rsid w:val="00205266"/>
    <w:rsid w:val="00211E51"/>
    <w:rsid w:val="002160E9"/>
    <w:rsid w:val="002356B1"/>
    <w:rsid w:val="00240971"/>
    <w:rsid w:val="00254172"/>
    <w:rsid w:val="00254BC9"/>
    <w:rsid w:val="002606BF"/>
    <w:rsid w:val="002648FD"/>
    <w:rsid w:val="00280496"/>
    <w:rsid w:val="002A3B32"/>
    <w:rsid w:val="002A4EFB"/>
    <w:rsid w:val="002C367A"/>
    <w:rsid w:val="002C41FE"/>
    <w:rsid w:val="002D0062"/>
    <w:rsid w:val="002D00FB"/>
    <w:rsid w:val="002D05A1"/>
    <w:rsid w:val="002D1F1F"/>
    <w:rsid w:val="002E3C83"/>
    <w:rsid w:val="002E7474"/>
    <w:rsid w:val="002F0878"/>
    <w:rsid w:val="002F210D"/>
    <w:rsid w:val="00312290"/>
    <w:rsid w:val="00320C22"/>
    <w:rsid w:val="00323C2A"/>
    <w:rsid w:val="00324F75"/>
    <w:rsid w:val="0034363F"/>
    <w:rsid w:val="00351ACB"/>
    <w:rsid w:val="00353C49"/>
    <w:rsid w:val="00354C6C"/>
    <w:rsid w:val="0036434B"/>
    <w:rsid w:val="00393BE3"/>
    <w:rsid w:val="00396FF0"/>
    <w:rsid w:val="003A3668"/>
    <w:rsid w:val="003A3EA2"/>
    <w:rsid w:val="003A5B55"/>
    <w:rsid w:val="003D26BF"/>
    <w:rsid w:val="003D37CB"/>
    <w:rsid w:val="003E744E"/>
    <w:rsid w:val="00401431"/>
    <w:rsid w:val="00415F0D"/>
    <w:rsid w:val="004323F7"/>
    <w:rsid w:val="00432678"/>
    <w:rsid w:val="004455D3"/>
    <w:rsid w:val="004464A7"/>
    <w:rsid w:val="0046638F"/>
    <w:rsid w:val="00467688"/>
    <w:rsid w:val="00471213"/>
    <w:rsid w:val="004956F2"/>
    <w:rsid w:val="004A0490"/>
    <w:rsid w:val="004A3AB1"/>
    <w:rsid w:val="004B2910"/>
    <w:rsid w:val="004B5742"/>
    <w:rsid w:val="004B583D"/>
    <w:rsid w:val="004C4640"/>
    <w:rsid w:val="004C7995"/>
    <w:rsid w:val="004E0041"/>
    <w:rsid w:val="004F08C1"/>
    <w:rsid w:val="004F2DE9"/>
    <w:rsid w:val="004F2F84"/>
    <w:rsid w:val="00501C2E"/>
    <w:rsid w:val="00515B6B"/>
    <w:rsid w:val="0055232D"/>
    <w:rsid w:val="00562792"/>
    <w:rsid w:val="0056396A"/>
    <w:rsid w:val="005878E4"/>
    <w:rsid w:val="00590525"/>
    <w:rsid w:val="005A30C3"/>
    <w:rsid w:val="005D4C3F"/>
    <w:rsid w:val="005F0A5B"/>
    <w:rsid w:val="00626B9A"/>
    <w:rsid w:val="0063404B"/>
    <w:rsid w:val="00645B5A"/>
    <w:rsid w:val="00653292"/>
    <w:rsid w:val="0066515D"/>
    <w:rsid w:val="00665387"/>
    <w:rsid w:val="00682846"/>
    <w:rsid w:val="00691428"/>
    <w:rsid w:val="00692BFB"/>
    <w:rsid w:val="006A758B"/>
    <w:rsid w:val="006B7EA1"/>
    <w:rsid w:val="006C145A"/>
    <w:rsid w:val="006C3033"/>
    <w:rsid w:val="006C3A90"/>
    <w:rsid w:val="006E2BE8"/>
    <w:rsid w:val="006E445B"/>
    <w:rsid w:val="006E6B86"/>
    <w:rsid w:val="006F04BD"/>
    <w:rsid w:val="00703E25"/>
    <w:rsid w:val="00704D98"/>
    <w:rsid w:val="0071269C"/>
    <w:rsid w:val="00714198"/>
    <w:rsid w:val="00742383"/>
    <w:rsid w:val="00745E05"/>
    <w:rsid w:val="00753EE4"/>
    <w:rsid w:val="00770CF6"/>
    <w:rsid w:val="00786FEE"/>
    <w:rsid w:val="00787853"/>
    <w:rsid w:val="00794822"/>
    <w:rsid w:val="00795B4F"/>
    <w:rsid w:val="007B6F4C"/>
    <w:rsid w:val="007C5E30"/>
    <w:rsid w:val="007E1A1E"/>
    <w:rsid w:val="007F5B43"/>
    <w:rsid w:val="0080453C"/>
    <w:rsid w:val="00831556"/>
    <w:rsid w:val="00835854"/>
    <w:rsid w:val="008371D7"/>
    <w:rsid w:val="00846B4E"/>
    <w:rsid w:val="00866D4A"/>
    <w:rsid w:val="008750C7"/>
    <w:rsid w:val="00883CE3"/>
    <w:rsid w:val="008861C8"/>
    <w:rsid w:val="00887781"/>
    <w:rsid w:val="00892425"/>
    <w:rsid w:val="008A02D8"/>
    <w:rsid w:val="008B177F"/>
    <w:rsid w:val="008C00CE"/>
    <w:rsid w:val="008C4E87"/>
    <w:rsid w:val="009066A6"/>
    <w:rsid w:val="00910DB0"/>
    <w:rsid w:val="00921559"/>
    <w:rsid w:val="00936C3F"/>
    <w:rsid w:val="00945027"/>
    <w:rsid w:val="009801C4"/>
    <w:rsid w:val="0098370D"/>
    <w:rsid w:val="0098406B"/>
    <w:rsid w:val="009A5990"/>
    <w:rsid w:val="009D0F92"/>
    <w:rsid w:val="009D4AB9"/>
    <w:rsid w:val="009D6B71"/>
    <w:rsid w:val="009F33B3"/>
    <w:rsid w:val="009F5B91"/>
    <w:rsid w:val="00A23C31"/>
    <w:rsid w:val="00A31044"/>
    <w:rsid w:val="00A31417"/>
    <w:rsid w:val="00A51F96"/>
    <w:rsid w:val="00A5478A"/>
    <w:rsid w:val="00A54B50"/>
    <w:rsid w:val="00A64346"/>
    <w:rsid w:val="00A943E8"/>
    <w:rsid w:val="00AA4DE3"/>
    <w:rsid w:val="00AB4CCE"/>
    <w:rsid w:val="00AC0571"/>
    <w:rsid w:val="00AC4125"/>
    <w:rsid w:val="00AD0398"/>
    <w:rsid w:val="00AD3A92"/>
    <w:rsid w:val="00AE5DC7"/>
    <w:rsid w:val="00AE7CBF"/>
    <w:rsid w:val="00AF3E40"/>
    <w:rsid w:val="00B301E8"/>
    <w:rsid w:val="00B3527A"/>
    <w:rsid w:val="00B37FDE"/>
    <w:rsid w:val="00B71D3D"/>
    <w:rsid w:val="00BB1659"/>
    <w:rsid w:val="00BC1DBB"/>
    <w:rsid w:val="00BC7EFC"/>
    <w:rsid w:val="00BD162F"/>
    <w:rsid w:val="00BF3876"/>
    <w:rsid w:val="00C07929"/>
    <w:rsid w:val="00C07C01"/>
    <w:rsid w:val="00C16F60"/>
    <w:rsid w:val="00C43503"/>
    <w:rsid w:val="00C46885"/>
    <w:rsid w:val="00C514F8"/>
    <w:rsid w:val="00C57F9A"/>
    <w:rsid w:val="00C664A7"/>
    <w:rsid w:val="00C7385D"/>
    <w:rsid w:val="00C96744"/>
    <w:rsid w:val="00CA6DE8"/>
    <w:rsid w:val="00CB6289"/>
    <w:rsid w:val="00CD3E13"/>
    <w:rsid w:val="00CE4A35"/>
    <w:rsid w:val="00CF7A10"/>
    <w:rsid w:val="00D0730D"/>
    <w:rsid w:val="00D12B77"/>
    <w:rsid w:val="00D419A4"/>
    <w:rsid w:val="00D45E4E"/>
    <w:rsid w:val="00D5642A"/>
    <w:rsid w:val="00D61CED"/>
    <w:rsid w:val="00D6792E"/>
    <w:rsid w:val="00D67F4E"/>
    <w:rsid w:val="00D717B6"/>
    <w:rsid w:val="00D75002"/>
    <w:rsid w:val="00D76924"/>
    <w:rsid w:val="00DA3880"/>
    <w:rsid w:val="00DA50B9"/>
    <w:rsid w:val="00DC3A18"/>
    <w:rsid w:val="00DC44B3"/>
    <w:rsid w:val="00DE2EED"/>
    <w:rsid w:val="00DF3AEA"/>
    <w:rsid w:val="00DF6E0C"/>
    <w:rsid w:val="00E07B59"/>
    <w:rsid w:val="00E23F20"/>
    <w:rsid w:val="00E25666"/>
    <w:rsid w:val="00E25B59"/>
    <w:rsid w:val="00E42C08"/>
    <w:rsid w:val="00E51EB7"/>
    <w:rsid w:val="00E6702E"/>
    <w:rsid w:val="00E95C4A"/>
    <w:rsid w:val="00EA143F"/>
    <w:rsid w:val="00EB70C7"/>
    <w:rsid w:val="00ED2941"/>
    <w:rsid w:val="00ED661A"/>
    <w:rsid w:val="00EE5414"/>
    <w:rsid w:val="00EF4F79"/>
    <w:rsid w:val="00F013E8"/>
    <w:rsid w:val="00F0140C"/>
    <w:rsid w:val="00F14CD0"/>
    <w:rsid w:val="00F31ADD"/>
    <w:rsid w:val="00F3371C"/>
    <w:rsid w:val="00F437FE"/>
    <w:rsid w:val="00F51B94"/>
    <w:rsid w:val="00F548D4"/>
    <w:rsid w:val="00F90C52"/>
    <w:rsid w:val="00FA7749"/>
    <w:rsid w:val="00FB5564"/>
    <w:rsid w:val="00FC5349"/>
    <w:rsid w:val="00FF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DE4B93"/>
  <w15:docId w15:val="{CCA50113-0FB2-4B8E-9E9C-DF85991C9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A18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B24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C3A18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B24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C3A18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8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8D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3B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BE3"/>
    <w:rPr>
      <w:color w:val="808080"/>
      <w:shd w:val="clear" w:color="auto" w:fill="E6E6E6"/>
    </w:rPr>
  </w:style>
  <w:style w:type="character" w:styleId="Strong">
    <w:name w:val="Strong"/>
    <w:uiPriority w:val="22"/>
    <w:qFormat/>
    <w:rsid w:val="008877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43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sears6804@ao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quiltworx.com/correc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6B6D1-908A-4156-9D0D-77AEFD549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BEGINNING MACHINE QUILTING</vt:lpstr>
    </vt:vector>
  </TitlesOfParts>
  <Company>Toshiba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BEGINNING MACHINE QUILTING</dc:title>
  <dc:creator>suzi</dc:creator>
  <cp:lastModifiedBy>Susan Sears</cp:lastModifiedBy>
  <cp:revision>15</cp:revision>
  <cp:lastPrinted>2019-04-02T01:24:00Z</cp:lastPrinted>
  <dcterms:created xsi:type="dcterms:W3CDTF">2025-11-10T21:35:00Z</dcterms:created>
  <dcterms:modified xsi:type="dcterms:W3CDTF">2025-11-13T18:14:00Z</dcterms:modified>
</cp:coreProperties>
</file>