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41077" w14:textId="7FE53B3E" w:rsidR="004C3CBE" w:rsidRDefault="004C3CBE">
      <w:r>
        <w:t>Supply List Mending 101</w:t>
      </w:r>
    </w:p>
    <w:p w14:paraId="181EA486" w14:textId="6A9A6AD7" w:rsidR="004C3CBE" w:rsidRDefault="004C3CBE"/>
    <w:p w14:paraId="4101A2DB" w14:textId="50A5A62E" w:rsidR="004C3CBE" w:rsidRDefault="004C3CBE" w:rsidP="004C3CBE">
      <w:pPr>
        <w:pStyle w:val="ListParagraph"/>
        <w:numPr>
          <w:ilvl w:val="0"/>
          <w:numId w:val="1"/>
        </w:numPr>
      </w:pPr>
      <w:r>
        <w:t>Sewing Machine – Clean and in good working order</w:t>
      </w:r>
    </w:p>
    <w:p w14:paraId="7DE5044E" w14:textId="0CA16E56" w:rsidR="004C3CBE" w:rsidRDefault="004C3CBE" w:rsidP="004C3CBE">
      <w:pPr>
        <w:pStyle w:val="ListParagraph"/>
        <w:numPr>
          <w:ilvl w:val="0"/>
          <w:numId w:val="1"/>
        </w:numPr>
      </w:pPr>
      <w:r>
        <w:t>All the accessories that came with your machine including the owner’s manual</w:t>
      </w:r>
    </w:p>
    <w:p w14:paraId="050D169D" w14:textId="0B60DBD8" w:rsidR="004C3CBE" w:rsidRDefault="004C3CBE" w:rsidP="004C3CBE">
      <w:pPr>
        <w:pStyle w:val="ListParagraph"/>
        <w:numPr>
          <w:ilvl w:val="0"/>
          <w:numId w:val="1"/>
        </w:numPr>
      </w:pPr>
      <w:r>
        <w:t>Foot pedal and power cord for the sewing machine</w:t>
      </w:r>
    </w:p>
    <w:p w14:paraId="1DDEA944" w14:textId="3F3E2898" w:rsidR="004C3CBE" w:rsidRDefault="004C3CBE" w:rsidP="004C3CBE">
      <w:pPr>
        <w:pStyle w:val="ListParagraph"/>
        <w:numPr>
          <w:ilvl w:val="0"/>
          <w:numId w:val="1"/>
        </w:numPr>
      </w:pPr>
      <w:r>
        <w:t>Extra bobbins for your machine</w:t>
      </w:r>
    </w:p>
    <w:p w14:paraId="4EA83499" w14:textId="1C7705F0" w:rsidR="004C3CBE" w:rsidRDefault="004C3CBE" w:rsidP="004C3CBE">
      <w:pPr>
        <w:pStyle w:val="ListParagraph"/>
        <w:numPr>
          <w:ilvl w:val="0"/>
          <w:numId w:val="1"/>
        </w:numPr>
      </w:pPr>
      <w:r>
        <w:t xml:space="preserve">Thread for garments – please no Coats &amp; Clark Thread it often breaks and tangles easily. </w:t>
      </w:r>
    </w:p>
    <w:p w14:paraId="6AFF2136" w14:textId="578EEC23" w:rsidR="004C3CBE" w:rsidRDefault="004C3CBE" w:rsidP="004C3CBE">
      <w:pPr>
        <w:pStyle w:val="ListParagraph"/>
        <w:numPr>
          <w:ilvl w:val="0"/>
          <w:numId w:val="1"/>
        </w:numPr>
      </w:pPr>
      <w:r>
        <w:t>Long glass head pins</w:t>
      </w:r>
    </w:p>
    <w:p w14:paraId="2105ED22" w14:textId="51EA3D90" w:rsidR="004C3CBE" w:rsidRDefault="004C3CBE" w:rsidP="004C3CBE">
      <w:pPr>
        <w:pStyle w:val="ListParagraph"/>
        <w:numPr>
          <w:ilvl w:val="0"/>
          <w:numId w:val="1"/>
        </w:numPr>
      </w:pPr>
      <w:r>
        <w:t>6” measuring ruler</w:t>
      </w:r>
    </w:p>
    <w:p w14:paraId="2248A7CA" w14:textId="60AE3003" w:rsidR="004C3CBE" w:rsidRDefault="004C3CBE" w:rsidP="004C3CBE">
      <w:pPr>
        <w:pStyle w:val="ListParagraph"/>
        <w:numPr>
          <w:ilvl w:val="0"/>
          <w:numId w:val="1"/>
        </w:numPr>
      </w:pPr>
      <w:r>
        <w:t>Dressmaker shears</w:t>
      </w:r>
    </w:p>
    <w:p w14:paraId="1574D608" w14:textId="3FA44916" w:rsidR="004C3CBE" w:rsidRDefault="004C3CBE" w:rsidP="004C3CBE">
      <w:pPr>
        <w:pStyle w:val="ListParagraph"/>
        <w:numPr>
          <w:ilvl w:val="0"/>
          <w:numId w:val="1"/>
        </w:numPr>
      </w:pPr>
      <w:r>
        <w:t>60” tape measure</w:t>
      </w:r>
    </w:p>
    <w:p w14:paraId="1C9496FA" w14:textId="683775CF" w:rsidR="004C3CBE" w:rsidRDefault="004C3CBE" w:rsidP="004C3CBE">
      <w:pPr>
        <w:pStyle w:val="ListParagraph"/>
        <w:numPr>
          <w:ilvl w:val="0"/>
          <w:numId w:val="1"/>
        </w:numPr>
      </w:pPr>
      <w:r>
        <w:t xml:space="preserve">Thread clipping scissors </w:t>
      </w:r>
    </w:p>
    <w:p w14:paraId="32AF8235" w14:textId="37995EC1" w:rsidR="004C3CBE" w:rsidRDefault="004C3CBE" w:rsidP="004C3CBE">
      <w:pPr>
        <w:pStyle w:val="ListParagraph"/>
        <w:numPr>
          <w:ilvl w:val="0"/>
          <w:numId w:val="1"/>
        </w:numPr>
      </w:pPr>
      <w:r>
        <w:t>Seam ripper</w:t>
      </w:r>
    </w:p>
    <w:p w14:paraId="11D4E4EA" w14:textId="13F90BEC" w:rsidR="004C3CBE" w:rsidRDefault="004C3CBE" w:rsidP="004C3CBE">
      <w:pPr>
        <w:pStyle w:val="ListParagraph"/>
        <w:numPr>
          <w:ilvl w:val="0"/>
          <w:numId w:val="1"/>
        </w:numPr>
      </w:pPr>
      <w:r>
        <w:t>Sewing machine needles size 80/12 or 90/14</w:t>
      </w:r>
    </w:p>
    <w:p w14:paraId="544B100F" w14:textId="154B0EB6" w:rsidR="004C3CBE" w:rsidRDefault="004C3CBE" w:rsidP="004C3CBE">
      <w:pPr>
        <w:pStyle w:val="ListParagraph"/>
        <w:numPr>
          <w:ilvl w:val="0"/>
          <w:numId w:val="1"/>
        </w:numPr>
      </w:pPr>
      <w:r>
        <w:t xml:space="preserve">Chalk market </w:t>
      </w:r>
    </w:p>
    <w:p w14:paraId="7B801895" w14:textId="7C3BFC5E" w:rsidR="004C3CBE" w:rsidRDefault="004C3CBE"/>
    <w:p w14:paraId="244DA640" w14:textId="51EFA1B7" w:rsidR="004C3CBE" w:rsidRDefault="004C3CBE"/>
    <w:p w14:paraId="711BD9B8" w14:textId="76BCDA7D" w:rsidR="004C3CBE" w:rsidRDefault="004C3CBE" w:rsidP="004C3CBE">
      <w:pPr>
        <w:pStyle w:val="ListParagraph"/>
        <w:numPr>
          <w:ilvl w:val="0"/>
          <w:numId w:val="1"/>
        </w:numPr>
      </w:pPr>
      <w:r>
        <w:t>¾” elastic</w:t>
      </w:r>
    </w:p>
    <w:p w14:paraId="4616D692" w14:textId="6E2E182A" w:rsidR="004C3CBE" w:rsidRDefault="004C3CBE" w:rsidP="004C3CBE">
      <w:pPr>
        <w:pStyle w:val="ListParagraph"/>
        <w:numPr>
          <w:ilvl w:val="0"/>
          <w:numId w:val="1"/>
        </w:numPr>
      </w:pPr>
      <w:r>
        <w:t xml:space="preserve">Interfacing </w:t>
      </w:r>
    </w:p>
    <w:p w14:paraId="3E98139E" w14:textId="1198987F" w:rsidR="004C3CBE" w:rsidRDefault="004C3CBE" w:rsidP="004C3CBE">
      <w:pPr>
        <w:pStyle w:val="ListParagraph"/>
        <w:numPr>
          <w:ilvl w:val="0"/>
          <w:numId w:val="1"/>
        </w:numPr>
      </w:pPr>
      <w:r>
        <w:t>Nylon/Poly Zipper</w:t>
      </w:r>
      <w:bookmarkStart w:id="0" w:name="_GoBack"/>
      <w:bookmarkEnd w:id="0"/>
    </w:p>
    <w:p w14:paraId="261EFE41" w14:textId="1DD98771" w:rsidR="004C3CBE" w:rsidRDefault="004C3CBE" w:rsidP="004C3CBE">
      <w:pPr>
        <w:pStyle w:val="ListParagraph"/>
        <w:numPr>
          <w:ilvl w:val="0"/>
          <w:numId w:val="1"/>
        </w:numPr>
      </w:pPr>
      <w:r>
        <w:t>Buttons</w:t>
      </w:r>
    </w:p>
    <w:sectPr w:rsidR="004C3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85CCB"/>
    <w:multiLevelType w:val="hybridMultilevel"/>
    <w:tmpl w:val="6310F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BE"/>
    <w:rsid w:val="004C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AC106"/>
  <w15:chartTrackingRefBased/>
  <w15:docId w15:val="{BA87096B-592E-4183-8667-AFF2EB29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Andersen</dc:creator>
  <cp:keywords/>
  <dc:description/>
  <cp:lastModifiedBy>Gloria Andersen</cp:lastModifiedBy>
  <cp:revision>1</cp:revision>
  <dcterms:created xsi:type="dcterms:W3CDTF">2019-03-21T15:00:00Z</dcterms:created>
  <dcterms:modified xsi:type="dcterms:W3CDTF">2019-03-21T15:04:00Z</dcterms:modified>
</cp:coreProperties>
</file>