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D1" w:rsidRDefault="008D6DF6" w:rsidP="008D6DF6">
      <w:pPr>
        <w:ind w:left="2880" w:firstLine="195"/>
        <w:rPr>
          <w:rFonts w:ascii="Arial" w:hAnsi="Arial" w:cs="Arial"/>
          <w:b/>
          <w:sz w:val="24"/>
          <w:szCs w:val="24"/>
        </w:rPr>
      </w:pPr>
      <w:r>
        <w:rPr>
          <w:noProof/>
          <w:sz w:val="16"/>
          <w:szCs w:val="16"/>
        </w:rPr>
        <w:drawing>
          <wp:inline distT="0" distB="0" distL="0" distR="0" wp14:anchorId="08791029" wp14:editId="276DAD9E">
            <wp:extent cx="1987774" cy="1574800"/>
            <wp:effectExtent l="0" t="0" r="0" b="0"/>
            <wp:docPr id="1" name="Picture 1" descr="C:\Users\Barbara Ann\Desktop\final\p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Ann\Desktop\final\pea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64" cy="158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Time Remembered Q</w:t>
      </w:r>
      <w:r w:rsidR="00D16ED1">
        <w:rPr>
          <w:rFonts w:ascii="Arial" w:hAnsi="Arial" w:cs="Arial"/>
          <w:b/>
          <w:sz w:val="24"/>
          <w:szCs w:val="24"/>
        </w:rPr>
        <w:t>uilting</w:t>
      </w:r>
    </w:p>
    <w:p w:rsidR="00D16ED1" w:rsidRDefault="00D16ED1" w:rsidP="008D6DF6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Long-arm Quilting Services</w:t>
      </w:r>
    </w:p>
    <w:p w:rsidR="00D16ED1" w:rsidRDefault="00D16ED1" w:rsidP="00D16E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Website: TimeRememberedQuilting.com or TRQuilting.com</w:t>
      </w:r>
    </w:p>
    <w:p w:rsidR="00D16ED1" w:rsidRDefault="00D16ED1" w:rsidP="00D16ED1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hyperlink r:id="rId6" w:history="1">
        <w:r w:rsidRPr="002D1CEB">
          <w:rPr>
            <w:rStyle w:val="Hyperlink"/>
            <w:rFonts w:ascii="Arial" w:hAnsi="Arial" w:cs="Arial"/>
            <w:b/>
            <w:sz w:val="24"/>
            <w:szCs w:val="24"/>
          </w:rPr>
          <w:t>TRQuilting@gmail.com</w:t>
        </w:r>
      </w:hyperlink>
    </w:p>
    <w:p w:rsidR="00142E54" w:rsidRPr="00142E54" w:rsidRDefault="00142E54" w:rsidP="00142E54">
      <w:pPr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142E54">
        <w:rPr>
          <w:rStyle w:val="Hyperlink"/>
          <w:rFonts w:ascii="Arial" w:hAnsi="Arial" w:cs="Arial"/>
          <w:b/>
          <w:color w:val="1D1B11" w:themeColor="background2" w:themeShade="1A"/>
          <w:sz w:val="24"/>
          <w:szCs w:val="24"/>
          <w:u w:val="none"/>
        </w:rPr>
        <w:t>Printable Order Form</w:t>
      </w:r>
    </w:p>
    <w:p w:rsidR="00D16ED1" w:rsidRDefault="00D16ED1" w:rsidP="00D16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</w:p>
    <w:p w:rsidR="008D6DF6" w:rsidRDefault="00D16ED1" w:rsidP="00D16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</w:t>
      </w:r>
    </w:p>
    <w:p w:rsidR="00D16ED1" w:rsidRDefault="008D6DF6" w:rsidP="00D16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</w:t>
      </w:r>
      <w:r w:rsidR="00D16ED1">
        <w:rPr>
          <w:rFonts w:ascii="Arial" w:hAnsi="Arial" w:cs="Arial"/>
          <w:sz w:val="24"/>
          <w:szCs w:val="24"/>
        </w:rPr>
        <w:t>y: ______________________ State: __________ Zip: ___________</w:t>
      </w:r>
    </w:p>
    <w:p w:rsidR="00D16ED1" w:rsidRDefault="00D16ED1" w:rsidP="00D16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(___) ____________</w:t>
      </w:r>
    </w:p>
    <w:p w:rsidR="00D16ED1" w:rsidRDefault="00D16ED1" w:rsidP="00D16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</w:t>
      </w:r>
    </w:p>
    <w:p w:rsidR="00D16ED1" w:rsidRDefault="00D16ED1" w:rsidP="00D16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following information for Quilt:</w:t>
      </w:r>
    </w:p>
    <w:p w:rsidR="00D16ED1" w:rsidRDefault="00D16ED1" w:rsidP="00D16ED1">
      <w:pPr>
        <w:rPr>
          <w:rFonts w:ascii="Arial" w:hAnsi="Arial" w:cs="Arial"/>
          <w:sz w:val="24"/>
          <w:szCs w:val="24"/>
        </w:rPr>
      </w:pPr>
      <w:r w:rsidRPr="00427043">
        <w:rPr>
          <w:rFonts w:ascii="Arial" w:hAnsi="Arial" w:cs="Arial"/>
          <w:b/>
          <w:sz w:val="24"/>
          <w:szCs w:val="24"/>
        </w:rPr>
        <w:t>Quilt Size Top</w:t>
      </w:r>
      <w:r>
        <w:rPr>
          <w:rFonts w:ascii="Arial" w:hAnsi="Arial" w:cs="Arial"/>
          <w:sz w:val="24"/>
          <w:szCs w:val="24"/>
        </w:rPr>
        <w:t>:</w:t>
      </w:r>
    </w:p>
    <w:p w:rsidR="00D16ED1" w:rsidRDefault="00D16ED1" w:rsidP="00D16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Length: _____ </w:t>
      </w:r>
      <w:proofErr w:type="gramStart"/>
      <w:r>
        <w:rPr>
          <w:rFonts w:ascii="Arial" w:hAnsi="Arial" w:cs="Arial"/>
          <w:sz w:val="24"/>
          <w:szCs w:val="24"/>
        </w:rPr>
        <w:t xml:space="preserve">inches  </w:t>
      </w:r>
      <w:r>
        <w:rPr>
          <w:rFonts w:ascii="Arial" w:hAnsi="Arial" w:cs="Arial"/>
          <w:b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Width:  _____ inches = Area: _______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inches</w:t>
      </w:r>
    </w:p>
    <w:p w:rsidR="00D16ED1" w:rsidRDefault="00D16ED1" w:rsidP="00D16ED1">
      <w:pPr>
        <w:rPr>
          <w:rFonts w:ascii="Arial" w:hAnsi="Arial" w:cs="Arial"/>
          <w:sz w:val="24"/>
          <w:szCs w:val="24"/>
        </w:rPr>
      </w:pPr>
      <w:r w:rsidRPr="00427043">
        <w:rPr>
          <w:rFonts w:ascii="Arial" w:hAnsi="Arial" w:cs="Arial"/>
          <w:b/>
          <w:sz w:val="24"/>
          <w:szCs w:val="24"/>
        </w:rPr>
        <w:t>Quilting Pricing: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64FFE" w:rsidRDefault="00142E54" w:rsidP="00D16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Crib Size </w:t>
      </w:r>
      <w:r w:rsidR="00D60656">
        <w:rPr>
          <w:rFonts w:ascii="Arial" w:hAnsi="Arial" w:cs="Arial"/>
          <w:sz w:val="24"/>
          <w:szCs w:val="24"/>
        </w:rPr>
        <w:t>Min charge of $40</w:t>
      </w:r>
    </w:p>
    <w:p w:rsidR="00D60656" w:rsidRDefault="00D60656" w:rsidP="00D16ED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Simple Meander E2E @ $.02 per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in.</w:t>
      </w:r>
      <w:proofErr w:type="gramEnd"/>
      <w:r>
        <w:rPr>
          <w:rFonts w:ascii="Arial" w:hAnsi="Arial" w:cs="Arial"/>
          <w:sz w:val="24"/>
          <w:szCs w:val="24"/>
        </w:rPr>
        <w:t xml:space="preserve">  Min charge $45</w:t>
      </w:r>
    </w:p>
    <w:p w:rsidR="00D16ED1" w:rsidRDefault="000A5F96" w:rsidP="00D16ED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Moderate </w:t>
      </w:r>
      <w:r w:rsidR="00142E54">
        <w:rPr>
          <w:rFonts w:ascii="Arial" w:hAnsi="Arial" w:cs="Arial"/>
          <w:sz w:val="24"/>
          <w:szCs w:val="24"/>
        </w:rPr>
        <w:t>E2E @ $.0225</w:t>
      </w:r>
      <w:r w:rsidR="00D16ED1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D16ED1">
        <w:rPr>
          <w:rFonts w:ascii="Arial" w:hAnsi="Arial" w:cs="Arial"/>
          <w:sz w:val="24"/>
          <w:szCs w:val="24"/>
        </w:rPr>
        <w:t>sq</w:t>
      </w:r>
      <w:proofErr w:type="spellEnd"/>
      <w:r w:rsidR="00D16ED1">
        <w:rPr>
          <w:rFonts w:ascii="Arial" w:hAnsi="Arial" w:cs="Arial"/>
          <w:sz w:val="24"/>
          <w:szCs w:val="24"/>
        </w:rPr>
        <w:t xml:space="preserve"> in.</w:t>
      </w:r>
      <w:proofErr w:type="gramEnd"/>
      <w:r w:rsidR="00D16ED1">
        <w:rPr>
          <w:rFonts w:ascii="Arial" w:hAnsi="Arial" w:cs="Arial"/>
          <w:sz w:val="24"/>
          <w:szCs w:val="24"/>
        </w:rPr>
        <w:t xml:space="preserve"> Min charge of $</w:t>
      </w:r>
      <w:r w:rsidR="00D60656">
        <w:rPr>
          <w:rFonts w:ascii="Arial" w:hAnsi="Arial" w:cs="Arial"/>
          <w:sz w:val="24"/>
          <w:szCs w:val="24"/>
        </w:rPr>
        <w:t>55</w:t>
      </w:r>
      <w:r w:rsidR="00D60656">
        <w:rPr>
          <w:rFonts w:ascii="Arial" w:hAnsi="Arial" w:cs="Arial"/>
          <w:sz w:val="24"/>
          <w:szCs w:val="24"/>
        </w:rPr>
        <w:tab/>
      </w:r>
    </w:p>
    <w:p w:rsidR="000A5F96" w:rsidRDefault="000A5F96" w:rsidP="00142E5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Dense E2E @ $.025 per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in.</w:t>
      </w:r>
      <w:proofErr w:type="gramEnd"/>
      <w:r>
        <w:rPr>
          <w:rFonts w:ascii="Arial" w:hAnsi="Arial" w:cs="Arial"/>
          <w:sz w:val="24"/>
          <w:szCs w:val="24"/>
        </w:rPr>
        <w:t xml:space="preserve">  Min charge of $65</w:t>
      </w:r>
    </w:p>
    <w:p w:rsidR="00D16ED1" w:rsidRDefault="00142E54" w:rsidP="00142E5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E2E with 1 Border @ $.0275</w:t>
      </w:r>
      <w:r w:rsidR="00D16ED1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D16ED1">
        <w:rPr>
          <w:rFonts w:ascii="Arial" w:hAnsi="Arial" w:cs="Arial"/>
          <w:sz w:val="24"/>
          <w:szCs w:val="24"/>
        </w:rPr>
        <w:t>sq</w:t>
      </w:r>
      <w:proofErr w:type="spellEnd"/>
      <w:r w:rsidR="00D16ED1">
        <w:rPr>
          <w:rFonts w:ascii="Arial" w:hAnsi="Arial" w:cs="Arial"/>
          <w:sz w:val="24"/>
          <w:szCs w:val="24"/>
        </w:rPr>
        <w:t xml:space="preserve"> in.</w:t>
      </w:r>
      <w:proofErr w:type="gramEnd"/>
      <w:r w:rsidR="00D16ED1">
        <w:rPr>
          <w:rFonts w:ascii="Arial" w:hAnsi="Arial" w:cs="Arial"/>
          <w:sz w:val="24"/>
          <w:szCs w:val="24"/>
        </w:rPr>
        <w:t xml:space="preserve"> Min charge of $</w:t>
      </w:r>
      <w:r w:rsidR="00D60656">
        <w:rPr>
          <w:rFonts w:ascii="Arial" w:hAnsi="Arial" w:cs="Arial"/>
          <w:sz w:val="24"/>
          <w:szCs w:val="24"/>
        </w:rPr>
        <w:t>65</w:t>
      </w:r>
      <w:bookmarkStart w:id="0" w:name="_GoBack"/>
      <w:bookmarkEnd w:id="0"/>
    </w:p>
    <w:p w:rsidR="00142E54" w:rsidRDefault="00142E54" w:rsidP="00142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Inner and Outer Borders $10 per border</w:t>
      </w:r>
    </w:p>
    <w:p w:rsidR="00D16ED1" w:rsidRDefault="00D16ED1" w:rsidP="00D16ED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SID @ $.03 </w:t>
      </w:r>
      <w:r w:rsidR="00FF022C">
        <w:rPr>
          <w:rFonts w:ascii="Arial" w:hAnsi="Arial" w:cs="Arial"/>
          <w:sz w:val="24"/>
          <w:szCs w:val="24"/>
        </w:rPr>
        <w:t>to $</w:t>
      </w:r>
      <w:r w:rsidR="000A5F96">
        <w:rPr>
          <w:rFonts w:ascii="Arial" w:hAnsi="Arial" w:cs="Arial"/>
          <w:sz w:val="24"/>
          <w:szCs w:val="24"/>
        </w:rPr>
        <w:t xml:space="preserve">.05 </w:t>
      </w:r>
      <w:r>
        <w:rPr>
          <w:rFonts w:ascii="Arial" w:hAnsi="Arial" w:cs="Arial"/>
          <w:sz w:val="24"/>
          <w:szCs w:val="24"/>
        </w:rPr>
        <w:t xml:space="preserve">per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in.</w:t>
      </w:r>
      <w:proofErr w:type="gramEnd"/>
      <w:r w:rsidR="00FF022C">
        <w:rPr>
          <w:rFonts w:ascii="Arial" w:hAnsi="Arial" w:cs="Arial"/>
          <w:sz w:val="24"/>
          <w:szCs w:val="24"/>
        </w:rPr>
        <w:t xml:space="preserve">  This depends on density.</w:t>
      </w:r>
    </w:p>
    <w:p w:rsidR="00D16ED1" w:rsidRDefault="00142E54" w:rsidP="00D16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Binding:  Please contact store for prices.</w:t>
      </w:r>
    </w:p>
    <w:p w:rsidR="00D16ED1" w:rsidRPr="001A6608" w:rsidRDefault="00D16ED1" w:rsidP="00D16ED1">
      <w:pPr>
        <w:rPr>
          <w:rFonts w:ascii="Arial" w:hAnsi="Arial" w:cs="Arial"/>
          <w:b/>
          <w:sz w:val="24"/>
          <w:szCs w:val="24"/>
        </w:rPr>
      </w:pPr>
      <w:r w:rsidRPr="001A6608">
        <w:rPr>
          <w:rFonts w:ascii="Arial" w:hAnsi="Arial" w:cs="Arial"/>
          <w:b/>
          <w:sz w:val="24"/>
          <w:szCs w:val="24"/>
        </w:rPr>
        <w:t>Designs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FF022C">
        <w:rPr>
          <w:rFonts w:ascii="Arial" w:hAnsi="Arial" w:cs="Arial"/>
          <w:b/>
          <w:sz w:val="24"/>
          <w:szCs w:val="24"/>
        </w:rPr>
        <w:t xml:space="preserve"> Designs are available in store or view a sampling selection on line</w:t>
      </w:r>
    </w:p>
    <w:p w:rsidR="00D16ED1" w:rsidRDefault="00D16ED1" w:rsidP="00D16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THREAD COLORS:  Please provide thread colors.  There will be no additional charge for stocked colors (</w:t>
      </w:r>
      <w:proofErr w:type="spellStart"/>
      <w:r>
        <w:rPr>
          <w:rFonts w:ascii="Arial" w:hAnsi="Arial" w:cs="Arial"/>
          <w:sz w:val="24"/>
          <w:szCs w:val="24"/>
        </w:rPr>
        <w:t>Perma</w:t>
      </w:r>
      <w:proofErr w:type="spellEnd"/>
      <w:r>
        <w:rPr>
          <w:rFonts w:ascii="Arial" w:hAnsi="Arial" w:cs="Arial"/>
          <w:sz w:val="24"/>
          <w:szCs w:val="24"/>
        </w:rPr>
        <w:t xml:space="preserve"> core or </w:t>
      </w:r>
      <w:proofErr w:type="spellStart"/>
      <w:r>
        <w:rPr>
          <w:rFonts w:ascii="Arial" w:hAnsi="Arial" w:cs="Arial"/>
          <w:sz w:val="24"/>
          <w:szCs w:val="24"/>
        </w:rPr>
        <w:t>Omini</w:t>
      </w:r>
      <w:proofErr w:type="spellEnd"/>
      <w:r>
        <w:rPr>
          <w:rFonts w:ascii="Arial" w:hAnsi="Arial" w:cs="Arial"/>
          <w:sz w:val="24"/>
          <w:szCs w:val="24"/>
        </w:rPr>
        <w:t>).  However, if requesting King Tut, variegated thread or similar pricey threads there will be an additional charge.</w:t>
      </w:r>
    </w:p>
    <w:p w:rsidR="00D16ED1" w:rsidRDefault="00D16ED1" w:rsidP="00D16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Backing and Batting is available for purchase.  Please order through Shopping cart and leave memo to use on Quilt.</w:t>
      </w:r>
    </w:p>
    <w:p w:rsidR="00D16ED1" w:rsidRDefault="00D16ED1" w:rsidP="00D16ED1">
      <w:pPr>
        <w:rPr>
          <w:rFonts w:ascii="Arial" w:hAnsi="Arial" w:cs="Arial"/>
          <w:sz w:val="24"/>
          <w:szCs w:val="24"/>
        </w:rPr>
      </w:pPr>
    </w:p>
    <w:p w:rsidR="00D16ED1" w:rsidRDefault="00D16ED1" w:rsidP="00D16ED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A23A2">
        <w:rPr>
          <w:rFonts w:ascii="Arial" w:hAnsi="Arial" w:cs="Arial"/>
          <w:sz w:val="32"/>
          <w:szCs w:val="32"/>
        </w:rPr>
        <w:t xml:space="preserve">PLEASE INCLUDE A $25.00 DEPOSIT (OR HALF OF THE TOTAL COST OF SERVICES IF SERVICES </w:t>
      </w:r>
      <w:r w:rsidRPr="007A23A2">
        <w:rPr>
          <w:rFonts w:ascii="Arial" w:hAnsi="Arial" w:cs="Arial"/>
          <w:sz w:val="32"/>
          <w:szCs w:val="32"/>
        </w:rPr>
        <w:br/>
        <w:t xml:space="preserve">ARE LESS THAN $25.00) (CHECK OR </w:t>
      </w:r>
      <w:r>
        <w:rPr>
          <w:rFonts w:ascii="Arial" w:hAnsi="Arial" w:cs="Arial"/>
          <w:sz w:val="32"/>
          <w:szCs w:val="32"/>
        </w:rPr>
        <w:t>Pay Pal</w:t>
      </w:r>
      <w:r w:rsidRPr="007A23A2">
        <w:rPr>
          <w:rFonts w:ascii="Arial" w:hAnsi="Arial" w:cs="Arial"/>
          <w:sz w:val="32"/>
          <w:szCs w:val="32"/>
        </w:rPr>
        <w:t>). THE BALANCE WILL BE DUE WHEN THE QUILT IS FINISHED. I WILL SEND THE QUILT BACK AFTER I RECEIVE FINAL PAYMENT.</w:t>
      </w:r>
      <w:r w:rsidRPr="007A23A2">
        <w:rPr>
          <w:rFonts w:ascii="Arial" w:hAnsi="Arial" w:cs="Arial"/>
          <w:sz w:val="32"/>
          <w:szCs w:val="32"/>
        </w:rPr>
        <w:br/>
      </w:r>
      <w:r w:rsidRPr="007A23A2">
        <w:rPr>
          <w:rFonts w:ascii="Arial" w:hAnsi="Arial" w:cs="Arial"/>
          <w:sz w:val="32"/>
          <w:szCs w:val="32"/>
        </w:rPr>
        <w:br/>
        <w:t xml:space="preserve">SEND TO: </w:t>
      </w:r>
    </w:p>
    <w:p w:rsidR="00D16ED1" w:rsidRDefault="00D16ED1" w:rsidP="00D16ED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A23A2">
        <w:rPr>
          <w:rFonts w:ascii="Arial" w:hAnsi="Arial" w:cs="Arial"/>
          <w:sz w:val="32"/>
          <w:szCs w:val="32"/>
        </w:rPr>
        <w:t xml:space="preserve">Barbara Ann </w:t>
      </w:r>
      <w:proofErr w:type="spellStart"/>
      <w:r w:rsidRPr="007A23A2">
        <w:rPr>
          <w:rFonts w:ascii="Arial" w:hAnsi="Arial" w:cs="Arial"/>
          <w:sz w:val="32"/>
          <w:szCs w:val="32"/>
        </w:rPr>
        <w:t>Fiantaco</w:t>
      </w:r>
      <w:proofErr w:type="spellEnd"/>
    </w:p>
    <w:p w:rsidR="00D16ED1" w:rsidRPr="007A23A2" w:rsidRDefault="00D16ED1" w:rsidP="00D16ED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A23A2">
        <w:rPr>
          <w:rFonts w:ascii="Arial" w:hAnsi="Arial" w:cs="Arial"/>
          <w:sz w:val="32"/>
          <w:szCs w:val="32"/>
        </w:rPr>
        <w:t>Time Remembered Quilting</w:t>
      </w:r>
      <w:r w:rsidRPr="007A23A2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16701 21 Mile Rd</w:t>
      </w:r>
      <w:r w:rsidRPr="007A23A2">
        <w:rPr>
          <w:rFonts w:ascii="Arial" w:hAnsi="Arial" w:cs="Arial"/>
          <w:sz w:val="32"/>
          <w:szCs w:val="32"/>
        </w:rPr>
        <w:t>.</w:t>
      </w:r>
    </w:p>
    <w:p w:rsidR="00D16ED1" w:rsidRDefault="00D16ED1" w:rsidP="00D16ED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A23A2">
        <w:rPr>
          <w:rFonts w:ascii="Arial" w:hAnsi="Arial" w:cs="Arial"/>
          <w:sz w:val="32"/>
          <w:szCs w:val="32"/>
        </w:rPr>
        <w:t>Macomb, MI 48044</w:t>
      </w:r>
    </w:p>
    <w:p w:rsidR="00876358" w:rsidRDefault="00876358" w:rsidP="00D16ED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76358" w:rsidRDefault="00876358" w:rsidP="00D16ED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76358" w:rsidRPr="007A23A2" w:rsidRDefault="00876358" w:rsidP="00D16ED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379C8" w:rsidRPr="00876358" w:rsidRDefault="005379C8">
      <w:pPr>
        <w:rPr>
          <w:sz w:val="16"/>
          <w:szCs w:val="16"/>
        </w:rPr>
      </w:pPr>
    </w:p>
    <w:sectPr w:rsidR="005379C8" w:rsidRPr="0087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D1"/>
    <w:rsid w:val="000A5F96"/>
    <w:rsid w:val="000D1B6B"/>
    <w:rsid w:val="00142E54"/>
    <w:rsid w:val="005379C8"/>
    <w:rsid w:val="00634702"/>
    <w:rsid w:val="00764FFE"/>
    <w:rsid w:val="00876358"/>
    <w:rsid w:val="008D6DF6"/>
    <w:rsid w:val="00D16ED1"/>
    <w:rsid w:val="00D60656"/>
    <w:rsid w:val="00EC76F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D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E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D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E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Quilti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</dc:creator>
  <cp:lastModifiedBy>Barbara Ann</cp:lastModifiedBy>
  <cp:revision>2</cp:revision>
  <cp:lastPrinted>2014-07-07T22:40:00Z</cp:lastPrinted>
  <dcterms:created xsi:type="dcterms:W3CDTF">2020-01-31T17:29:00Z</dcterms:created>
  <dcterms:modified xsi:type="dcterms:W3CDTF">2020-01-31T17:29:00Z</dcterms:modified>
</cp:coreProperties>
</file>