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21D4" w14:textId="77777777" w:rsidR="00597873" w:rsidRPr="00597873" w:rsidRDefault="00597873" w:rsidP="0059787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597873">
        <w:rPr>
          <w:rFonts w:eastAsia="Times New Roman" w:cstheme="minorHAnsi"/>
          <w:b/>
          <w:bCs/>
          <w:color w:val="222222"/>
          <w:sz w:val="28"/>
          <w:szCs w:val="28"/>
        </w:rPr>
        <w:t>Quiltworx Judy Niemeyer</w:t>
      </w:r>
    </w:p>
    <w:p w14:paraId="7E420712" w14:textId="2C563546" w:rsidR="006C359A" w:rsidRPr="00597873" w:rsidRDefault="006C359A" w:rsidP="006C35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6C359A">
        <w:rPr>
          <w:rFonts w:eastAsia="Times New Roman" w:cstheme="minorHAnsi"/>
          <w:b/>
          <w:bCs/>
          <w:color w:val="222222"/>
          <w:sz w:val="28"/>
          <w:szCs w:val="28"/>
        </w:rPr>
        <w:t>Vintage Rose Technique of the Month</w:t>
      </w:r>
      <w:r w:rsidR="00FF253C">
        <w:rPr>
          <w:rFonts w:eastAsia="Times New Roman" w:cstheme="minorHAnsi"/>
          <w:b/>
          <w:bCs/>
          <w:color w:val="222222"/>
          <w:sz w:val="28"/>
          <w:szCs w:val="28"/>
        </w:rPr>
        <w:t xml:space="preserve"> Quilt</w:t>
      </w:r>
    </w:p>
    <w:p w14:paraId="215B21D3" w14:textId="08E9837A" w:rsidR="006C359A" w:rsidRPr="00597873" w:rsidRDefault="006C359A" w:rsidP="006C35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6C359A">
        <w:rPr>
          <w:rFonts w:eastAsia="Times New Roman" w:cstheme="minorHAnsi"/>
          <w:color w:val="222222"/>
          <w:sz w:val="28"/>
          <w:szCs w:val="28"/>
        </w:rPr>
        <w:t xml:space="preserve">3rd Saturdays </w:t>
      </w:r>
      <w:r w:rsidR="00D1117E">
        <w:rPr>
          <w:rFonts w:eastAsia="Times New Roman" w:cstheme="minorHAnsi"/>
          <w:color w:val="222222"/>
          <w:sz w:val="28"/>
          <w:szCs w:val="28"/>
        </w:rPr>
        <w:t>Feb</w:t>
      </w:r>
      <w:r w:rsidRPr="006C359A">
        <w:rPr>
          <w:rFonts w:eastAsia="Times New Roman" w:cstheme="minorHAnsi"/>
          <w:color w:val="222222"/>
          <w:sz w:val="28"/>
          <w:szCs w:val="28"/>
        </w:rPr>
        <w:t xml:space="preserve"> to </w:t>
      </w:r>
      <w:r w:rsidR="00D1117E">
        <w:rPr>
          <w:rFonts w:eastAsia="Times New Roman" w:cstheme="minorHAnsi"/>
          <w:color w:val="222222"/>
          <w:sz w:val="28"/>
          <w:szCs w:val="28"/>
        </w:rPr>
        <w:t xml:space="preserve">August </w:t>
      </w:r>
      <w:r w:rsidRPr="006C359A">
        <w:rPr>
          <w:rFonts w:eastAsia="Times New Roman" w:cstheme="minorHAnsi"/>
          <w:color w:val="222222"/>
          <w:sz w:val="28"/>
          <w:szCs w:val="28"/>
        </w:rPr>
        <w:t>2022</w:t>
      </w:r>
    </w:p>
    <w:p w14:paraId="0CB808D6" w14:textId="39569E84" w:rsidR="00597873" w:rsidRPr="00597873" w:rsidRDefault="00597873" w:rsidP="006C35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597873">
        <w:rPr>
          <w:rFonts w:eastAsia="Times New Roman" w:cstheme="minorHAnsi"/>
          <w:color w:val="222222"/>
          <w:sz w:val="28"/>
          <w:szCs w:val="28"/>
        </w:rPr>
        <w:t>at Quilting Mayhem</w:t>
      </w:r>
    </w:p>
    <w:p w14:paraId="22308DCF" w14:textId="1C1A5D53" w:rsidR="00597873" w:rsidRPr="00597873" w:rsidRDefault="00597873" w:rsidP="006C35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597873">
        <w:rPr>
          <w:rFonts w:eastAsia="Times New Roman" w:cstheme="minorHAnsi"/>
          <w:color w:val="222222"/>
          <w:sz w:val="28"/>
          <w:szCs w:val="28"/>
        </w:rPr>
        <w:t>Taught by Carin Brimley, Quiltworx Certified Instructor</w:t>
      </w:r>
    </w:p>
    <w:p w14:paraId="3A7AEA88" w14:textId="2FC0E640" w:rsidR="00597873" w:rsidRPr="00597873" w:rsidRDefault="00597873" w:rsidP="006C35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597873">
        <w:rPr>
          <w:rFonts w:eastAsia="Times New Roman" w:cstheme="minorHAnsi"/>
          <w:color w:val="222222"/>
          <w:sz w:val="28"/>
          <w:szCs w:val="28"/>
        </w:rPr>
        <w:t>SpumoniGardenQuilts@gmail.com</w:t>
      </w:r>
    </w:p>
    <w:p w14:paraId="36835722" w14:textId="50B37489" w:rsidR="00597873" w:rsidRPr="00597873" w:rsidRDefault="00597873" w:rsidP="006C35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597873">
        <w:rPr>
          <w:rFonts w:eastAsia="Times New Roman" w:cstheme="minorHAnsi"/>
          <w:color w:val="222222"/>
          <w:sz w:val="28"/>
          <w:szCs w:val="28"/>
        </w:rPr>
        <w:t>206-334-1635</w:t>
      </w:r>
    </w:p>
    <w:p w14:paraId="1AECC11B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02D581F" w14:textId="339B247A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222222"/>
        </w:rPr>
        <w:t>Series Dates:</w:t>
      </w:r>
      <w:r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ab/>
      </w:r>
      <w:r w:rsidRPr="006C359A">
        <w:rPr>
          <w:rFonts w:eastAsia="Times New Roman" w:cstheme="minorHAnsi"/>
          <w:i/>
          <w:iCs/>
          <w:color w:val="222222"/>
          <w:u w:val="single"/>
        </w:rPr>
        <w:t>Individual pattern booklets will be given at each class.</w:t>
      </w:r>
    </w:p>
    <w:p w14:paraId="0378D77D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69A6725" w14:textId="32AA8E58" w:rsid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C359A">
        <w:rPr>
          <w:rFonts w:eastAsia="Times New Roman" w:cstheme="minorHAnsi"/>
          <w:b/>
          <w:bCs/>
          <w:color w:val="222222"/>
        </w:rPr>
        <w:t xml:space="preserve">Sat, </w:t>
      </w:r>
      <w:r w:rsidR="00D1117E">
        <w:rPr>
          <w:rFonts w:eastAsia="Times New Roman" w:cstheme="minorHAnsi"/>
          <w:b/>
          <w:bCs/>
          <w:color w:val="222222"/>
        </w:rPr>
        <w:t>Feb 19</w:t>
      </w:r>
      <w:r w:rsidRPr="006C359A">
        <w:rPr>
          <w:rFonts w:eastAsia="Times New Roman" w:cstheme="minorHAnsi"/>
          <w:b/>
          <w:bCs/>
          <w:color w:val="222222"/>
        </w:rPr>
        <w:t>, 2022  10 am - 1 pm - Intro and Prep Session</w:t>
      </w:r>
      <w:r>
        <w:rPr>
          <w:rFonts w:eastAsia="Times New Roman" w:cstheme="minorHAnsi"/>
          <w:b/>
          <w:bCs/>
          <w:color w:val="222222"/>
        </w:rPr>
        <w:t xml:space="preserve"> – no sewing today</w:t>
      </w:r>
    </w:p>
    <w:p w14:paraId="2DFFAAEA" w14:textId="25CBA4E6" w:rsidR="00FF253C" w:rsidRDefault="00FF253C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  <w:t>What to bring today:</w:t>
      </w:r>
      <w:r>
        <w:rPr>
          <w:rFonts w:eastAsia="Times New Roman" w:cstheme="minorHAnsi"/>
          <w:color w:val="222222"/>
        </w:rPr>
        <w:tab/>
        <w:t xml:space="preserve">rotary cutter </w:t>
      </w:r>
    </w:p>
    <w:p w14:paraId="0009631A" w14:textId="139398AF" w:rsidR="00FF253C" w:rsidRDefault="00FF253C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paper-cutting scissors</w:t>
      </w:r>
    </w:p>
    <w:p w14:paraId="2FF32E12" w14:textId="1F30D052" w:rsidR="00FF253C" w:rsidRDefault="00FF253C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jumbo paper clips </w:t>
      </w:r>
    </w:p>
    <w:p w14:paraId="54D85DB9" w14:textId="682E1506" w:rsidR="00FF253C" w:rsidRDefault="00FF253C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pen/sharpie</w:t>
      </w:r>
    </w:p>
    <w:p w14:paraId="4AE96524" w14:textId="598E6A38" w:rsidR="00FF253C" w:rsidRDefault="00FF253C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gallon Ziploc storage bags </w:t>
      </w:r>
    </w:p>
    <w:p w14:paraId="4E354566" w14:textId="61E3A1C1" w:rsidR="00FF253C" w:rsidRDefault="00FF253C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fabric</w:t>
      </w:r>
    </w:p>
    <w:p w14:paraId="20140369" w14:textId="17F89712" w:rsidR="00FF253C" w:rsidRPr="006C359A" w:rsidRDefault="00FF253C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repositionable glue stick (i.e. Scotch Brand)</w:t>
      </w:r>
    </w:p>
    <w:p w14:paraId="4CDA2794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222222"/>
        </w:rPr>
        <w:t>Sat, Mar 19, 10 am - 3:30 pm</w:t>
      </w:r>
    </w:p>
    <w:p w14:paraId="682D23EB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222222"/>
        </w:rPr>
        <w:t>Sat, April 16, 10 am - 3:30 pm</w:t>
      </w:r>
    </w:p>
    <w:p w14:paraId="26C7CF55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222222"/>
        </w:rPr>
        <w:t>Sat, May 21, 10 am - 3:30 pm</w:t>
      </w:r>
    </w:p>
    <w:p w14:paraId="5A69A500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222222"/>
        </w:rPr>
        <w:t>Sat, June 18, 10 am - 3:30 pm</w:t>
      </w:r>
    </w:p>
    <w:p w14:paraId="21EBE8E3" w14:textId="1B7A9C40" w:rsid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222222"/>
        </w:rPr>
        <w:t>Sat, July 9, 10 am - 3:30 pm</w:t>
      </w:r>
      <w:r w:rsidR="00D1117E">
        <w:rPr>
          <w:rFonts w:eastAsia="Times New Roman" w:cstheme="minorHAnsi"/>
          <w:color w:val="222222"/>
        </w:rPr>
        <w:t xml:space="preserve"> (2</w:t>
      </w:r>
      <w:r w:rsidR="00D1117E" w:rsidRPr="00D1117E">
        <w:rPr>
          <w:rFonts w:eastAsia="Times New Roman" w:cstheme="minorHAnsi"/>
          <w:color w:val="222222"/>
          <w:vertAlign w:val="superscript"/>
        </w:rPr>
        <w:t>nd</w:t>
      </w:r>
      <w:r w:rsidR="00D1117E">
        <w:rPr>
          <w:rFonts w:eastAsia="Times New Roman" w:cstheme="minorHAnsi"/>
          <w:color w:val="222222"/>
        </w:rPr>
        <w:t xml:space="preserve"> Saturday date change)</w:t>
      </w:r>
    </w:p>
    <w:p w14:paraId="49C9118D" w14:textId="3BC9AC13" w:rsidR="00D1117E" w:rsidRPr="006C359A" w:rsidRDefault="00D1117E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Sat, Aug 20, 10 am – 3:30 pm</w:t>
      </w:r>
    </w:p>
    <w:p w14:paraId="725217EA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26C68D6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222222"/>
        </w:rPr>
        <w:t>Class Fee INCLUDES PATTERN (given at each class):</w:t>
      </w:r>
    </w:p>
    <w:p w14:paraId="00C883F0" w14:textId="7C0DD2EE" w:rsidR="006C359A" w:rsidRPr="006C359A" w:rsidRDefault="006C359A" w:rsidP="0087004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222222"/>
        </w:rPr>
        <w:t>$390 Wall size 80" x 80"</w:t>
      </w:r>
      <w:r w:rsidR="00870044">
        <w:rPr>
          <w:rFonts w:eastAsia="Times New Roman" w:cstheme="minorHAnsi"/>
          <w:color w:val="222222"/>
        </w:rPr>
        <w:tab/>
      </w:r>
      <w:r w:rsidR="00870044">
        <w:rPr>
          <w:rFonts w:eastAsia="Times New Roman" w:cstheme="minorHAnsi"/>
          <w:color w:val="222222"/>
        </w:rPr>
        <w:tab/>
      </w:r>
      <w:r w:rsidRPr="006C359A">
        <w:rPr>
          <w:rFonts w:eastAsia="Times New Roman" w:cstheme="minorHAnsi"/>
          <w:color w:val="222222"/>
        </w:rPr>
        <w:t>$410 Queen size 99" x 99"</w:t>
      </w:r>
    </w:p>
    <w:p w14:paraId="277A4350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12FC272" w14:textId="594FAC70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565656"/>
          <w:bdr w:val="none" w:sz="0" w:space="0" w:color="auto" w:frame="1"/>
        </w:rPr>
        <w:t>Class Description:</w:t>
      </w:r>
      <w:r w:rsidR="00597873">
        <w:rPr>
          <w:rFonts w:eastAsia="Times New Roman" w:cstheme="minorHAnsi"/>
          <w:color w:val="565656"/>
          <w:bdr w:val="none" w:sz="0" w:space="0" w:color="auto" w:frame="1"/>
        </w:rPr>
        <w:t xml:space="preserve">  </w:t>
      </w:r>
      <w:r w:rsidRPr="006C359A">
        <w:rPr>
          <w:rFonts w:eastAsia="Times New Roman" w:cstheme="minorHAnsi"/>
          <w:color w:val="000000"/>
        </w:rPr>
        <w:t>Make this beautiful Quiltworx “Technique of the Month” pattern, VINTAGE ROSE, with Quiltworx Certified Instructor, Carin Brimley</w:t>
      </w:r>
      <w:r w:rsidRPr="006C359A">
        <w:rPr>
          <w:rFonts w:eastAsia="Times New Roman" w:cstheme="minorHAnsi"/>
          <w:color w:val="565656"/>
          <w:bdr w:val="none" w:sz="0" w:space="0" w:color="auto" w:frame="1"/>
        </w:rPr>
        <w:t> This pattern features a wide-variety of techniques for foundation paper piecing. Choose between Wall size of 80" x 80" and Queen size of 99" x 99" (pattern</w:t>
      </w:r>
      <w:r w:rsidR="00597873">
        <w:rPr>
          <w:rFonts w:eastAsia="Times New Roman" w:cstheme="minorHAnsi"/>
          <w:color w:val="565656"/>
          <w:bdr w:val="none" w:sz="0" w:space="0" w:color="auto" w:frame="1"/>
        </w:rPr>
        <w:t xml:space="preserve"> booklets ARE</w:t>
      </w:r>
      <w:r w:rsidRPr="006C359A">
        <w:rPr>
          <w:rFonts w:eastAsia="Times New Roman" w:cstheme="minorHAnsi"/>
          <w:color w:val="565656"/>
          <w:bdr w:val="none" w:sz="0" w:space="0" w:color="auto" w:frame="1"/>
        </w:rPr>
        <w:t xml:space="preserve"> INCLUDED in the class fee and will be provided at each class).</w:t>
      </w:r>
    </w:p>
    <w:p w14:paraId="00437489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6DA50C9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5B5B5B"/>
          <w:bdr w:val="none" w:sz="0" w:space="0" w:color="auto" w:frame="1"/>
        </w:rPr>
        <w:t>Vintage Rose includes many techniques for paper-piecing including cutting, stacking, chain piecing, curved piecing, strip piecing, smart corners, the use of Transition and Registration Point (TRP) Lines, and curved paper piecing. </w:t>
      </w:r>
    </w:p>
    <w:p w14:paraId="7059FE84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78611D4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C359A">
        <w:rPr>
          <w:rFonts w:eastAsia="Times New Roman" w:cstheme="minorHAnsi"/>
          <w:color w:val="5B5B5B"/>
          <w:bdr w:val="none" w:sz="0" w:space="0" w:color="auto" w:frame="1"/>
        </w:rPr>
        <w:t>Skill Level: Intermediate/Beginner Plus (know how to use a sewing machine)</w:t>
      </w:r>
    </w:p>
    <w:p w14:paraId="7D66BFDD" w14:textId="77777777" w:rsidR="006C359A" w:rsidRPr="006C359A" w:rsidRDefault="006C359A" w:rsidP="006C359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73E3C2A" w14:textId="77777777" w:rsidR="00870044" w:rsidRDefault="006C359A" w:rsidP="00870044">
      <w:pPr>
        <w:shd w:val="clear" w:color="auto" w:fill="FFFFFF"/>
        <w:spacing w:after="0" w:line="240" w:lineRule="auto"/>
        <w:rPr>
          <w:rFonts w:eastAsia="Times New Roman" w:cstheme="minorHAnsi"/>
          <w:color w:val="5B5B5B"/>
        </w:rPr>
      </w:pPr>
      <w:r w:rsidRPr="006C359A">
        <w:rPr>
          <w:rFonts w:eastAsia="Times New Roman" w:cstheme="minorHAnsi"/>
          <w:b/>
          <w:bCs/>
          <w:color w:val="5B5B5B"/>
        </w:rPr>
        <w:t>Our first session is Intro and Prep only - no sewing</w:t>
      </w:r>
      <w:r w:rsidR="00870044">
        <w:rPr>
          <w:rFonts w:eastAsia="Times New Roman" w:cstheme="minorHAnsi"/>
          <w:color w:val="5B5B5B"/>
        </w:rPr>
        <w:t xml:space="preserve">. </w:t>
      </w:r>
    </w:p>
    <w:p w14:paraId="3F5D7154" w14:textId="77777777" w:rsidR="00870044" w:rsidRDefault="00870044" w:rsidP="0087004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69CA1E0" w14:textId="533E33A8" w:rsidR="00D94A4B" w:rsidRDefault="006B0BE2" w:rsidP="00870044">
      <w:pPr>
        <w:shd w:val="clear" w:color="auto" w:fill="FFFFFF"/>
        <w:spacing w:after="0" w:line="240" w:lineRule="auto"/>
      </w:pPr>
      <w:r w:rsidRPr="00D911EF">
        <w:rPr>
          <w:b/>
          <w:bCs/>
        </w:rPr>
        <w:t>FABRIC SELECTION:</w:t>
      </w:r>
      <w:r>
        <w:t xml:space="preserve"> </w:t>
      </w:r>
      <w:r w:rsidR="00D1117E">
        <w:t>ASAP after signing up for the class, please c</w:t>
      </w:r>
      <w:r w:rsidR="006C359A">
        <w:t xml:space="preserve">ontact CARIN for your personal consult and fabric selection using </w:t>
      </w:r>
      <w:r w:rsidR="00C4669B">
        <w:t>the Quiltster program</w:t>
      </w:r>
      <w:r w:rsidR="006C359A">
        <w:t xml:space="preserve">. </w:t>
      </w:r>
      <w:r w:rsidR="00D1117E">
        <w:t>(</w:t>
      </w:r>
      <w:r w:rsidR="00D1117E" w:rsidRPr="00D1117E">
        <w:rPr>
          <w:u w:val="single"/>
        </w:rPr>
        <w:t>Fabric NOT included in class fee but Quilting Mayhem give</w:t>
      </w:r>
      <w:r w:rsidR="00D1117E">
        <w:rPr>
          <w:u w:val="single"/>
        </w:rPr>
        <w:t>s</w:t>
      </w:r>
      <w:r w:rsidR="00D1117E" w:rsidRPr="00D1117E">
        <w:rPr>
          <w:u w:val="single"/>
        </w:rPr>
        <w:t xml:space="preserve"> a </w:t>
      </w:r>
      <w:r w:rsidR="00EA7FB3">
        <w:rPr>
          <w:u w:val="single"/>
        </w:rPr>
        <w:t>2</w:t>
      </w:r>
      <w:r w:rsidR="00D1117E" w:rsidRPr="00D1117E">
        <w:rPr>
          <w:u w:val="single"/>
        </w:rPr>
        <w:t>0% discount for fabric and supply purchases.)</w:t>
      </w:r>
    </w:p>
    <w:p w14:paraId="789D835D" w14:textId="4DC57202" w:rsidR="00870044" w:rsidRDefault="00870044" w:rsidP="00870044">
      <w:pPr>
        <w:shd w:val="clear" w:color="auto" w:fill="FFFFFF"/>
        <w:spacing w:after="0" w:line="240" w:lineRule="auto"/>
      </w:pPr>
    </w:p>
    <w:p w14:paraId="45566101" w14:textId="77777777" w:rsidR="00870044" w:rsidRDefault="00870044" w:rsidP="0087004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70044">
        <w:rPr>
          <w:rFonts w:eastAsia="Times New Roman" w:cstheme="minorHAnsi"/>
          <w:color w:val="5B5B5B"/>
          <w:u w:val="single"/>
        </w:rPr>
        <w:t xml:space="preserve">PLEASE contact Carin asap to schedule your one-on-one quilt-coloring consult – this will take 60-90 minutes via Zoom. 206-334-1635 or </w:t>
      </w:r>
      <w:hyperlink r:id="rId5" w:history="1">
        <w:r w:rsidRPr="00FC26F0">
          <w:rPr>
            <w:rStyle w:val="Hyperlink"/>
            <w:rFonts w:eastAsia="Times New Roman" w:cstheme="minorHAnsi"/>
          </w:rPr>
          <w:t>SpumoniGardenQuilts@gmail.com</w:t>
        </w:r>
      </w:hyperlink>
      <w:r w:rsidRPr="00870044">
        <w:rPr>
          <w:rFonts w:eastAsia="Times New Roman" w:cstheme="minorHAnsi"/>
          <w:color w:val="5B5B5B"/>
          <w:u w:val="single"/>
        </w:rPr>
        <w:t>.</w:t>
      </w:r>
      <w:r>
        <w:rPr>
          <w:rFonts w:eastAsia="Times New Roman" w:cstheme="minorHAnsi"/>
          <w:color w:val="5B5B5B"/>
          <w:u w:val="single"/>
        </w:rPr>
        <w:t xml:space="preserve"> </w:t>
      </w:r>
    </w:p>
    <w:p w14:paraId="2AB38DDF" w14:textId="1DD437A9" w:rsidR="00870044" w:rsidRDefault="00870044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br w:type="page"/>
      </w:r>
    </w:p>
    <w:p w14:paraId="62E5E07E" w14:textId="77777777" w:rsidR="00870044" w:rsidRDefault="00870044">
      <w:pPr>
        <w:rPr>
          <w:b/>
          <w:bCs/>
        </w:rPr>
      </w:pPr>
      <w:r>
        <w:rPr>
          <w:b/>
          <w:bCs/>
        </w:rPr>
        <w:lastRenderedPageBreak/>
        <w:t>Vintage Rose Supply List p. 2</w:t>
      </w:r>
    </w:p>
    <w:p w14:paraId="6D110103" w14:textId="24E43C31" w:rsidR="006B0BE2" w:rsidRPr="006B0BE2" w:rsidRDefault="006B0BE2">
      <w:pPr>
        <w:rPr>
          <w:b/>
          <w:bCs/>
        </w:rPr>
      </w:pPr>
      <w:r w:rsidRPr="006B0BE2">
        <w:rPr>
          <w:b/>
          <w:bCs/>
        </w:rPr>
        <w:t>BASIC SUPPLIES:</w:t>
      </w:r>
    </w:p>
    <w:p w14:paraId="4F49BDE8" w14:textId="44DBA119" w:rsidR="006B0BE2" w:rsidRDefault="00D94A4B" w:rsidP="00D14D34">
      <w:pPr>
        <w:spacing w:after="0" w:line="240" w:lineRule="auto"/>
      </w:pPr>
      <w:r>
        <w:t>• Sewing machine with ¼” foot</w:t>
      </w:r>
    </w:p>
    <w:p w14:paraId="4E865343" w14:textId="220A112E" w:rsidR="006B0BE2" w:rsidRDefault="00D94A4B" w:rsidP="00D14D34">
      <w:pPr>
        <w:spacing w:after="0" w:line="240" w:lineRule="auto"/>
      </w:pPr>
      <w:r>
        <w:t>• Size 70/10 Microtex Sharp sewing needles</w:t>
      </w:r>
    </w:p>
    <w:p w14:paraId="4A0AD6E6" w14:textId="553F725A" w:rsidR="006B0BE2" w:rsidRDefault="00D94A4B" w:rsidP="00D14D34">
      <w:pPr>
        <w:spacing w:after="0" w:line="240" w:lineRule="auto"/>
      </w:pPr>
      <w:r>
        <w:t xml:space="preserve">• Fabric </w:t>
      </w:r>
      <w:r w:rsidR="00831EB3">
        <w:t>a</w:t>
      </w:r>
      <w:r>
        <w:t>s noted on the pattern</w:t>
      </w:r>
    </w:p>
    <w:p w14:paraId="04F8C78A" w14:textId="0649042C" w:rsidR="00BA71E4" w:rsidRDefault="00D94A4B" w:rsidP="00D14D34">
      <w:pPr>
        <w:spacing w:after="0" w:line="240" w:lineRule="auto"/>
      </w:pPr>
      <w:r>
        <w:t>• Thread to blend with your fabric</w:t>
      </w:r>
      <w:r w:rsidR="00053066">
        <w:t>.</w:t>
      </w:r>
    </w:p>
    <w:p w14:paraId="4A83FE93" w14:textId="2E12803F" w:rsidR="006B0BE2" w:rsidRDefault="00D94A4B" w:rsidP="00D14D34">
      <w:pPr>
        <w:spacing w:after="0" w:line="240" w:lineRule="auto"/>
      </w:pPr>
      <w:r>
        <w:t>•</w:t>
      </w:r>
      <w:r w:rsidR="006B0583">
        <w:t xml:space="preserve"> </w:t>
      </w:r>
      <w:r>
        <w:t>Iron</w:t>
      </w:r>
      <w:r w:rsidR="006B0583">
        <w:t xml:space="preserve"> if you want one at your sewing station</w:t>
      </w:r>
    </w:p>
    <w:p w14:paraId="3692A4EC" w14:textId="2CAA48C6" w:rsidR="006B0BE2" w:rsidRDefault="00D94A4B" w:rsidP="00D14D34">
      <w:pPr>
        <w:spacing w:after="0" w:line="240" w:lineRule="auto"/>
      </w:pPr>
      <w:r>
        <w:t>• Rotary cutter with new blade</w:t>
      </w:r>
      <w:r w:rsidR="00BA71E4">
        <w:t>.</w:t>
      </w:r>
    </w:p>
    <w:p w14:paraId="685BE91E" w14:textId="77777777" w:rsidR="006B0BE2" w:rsidRDefault="00D94A4B" w:rsidP="00D14D34">
      <w:pPr>
        <w:spacing w:after="0" w:line="240" w:lineRule="auto"/>
      </w:pPr>
      <w:r>
        <w:t>• Medium sized cutting mat (12”x18” is a good size for use by your sewing machine)</w:t>
      </w:r>
    </w:p>
    <w:p w14:paraId="6BE0F461" w14:textId="25580FB9" w:rsidR="006B0BE2" w:rsidRDefault="00D94A4B" w:rsidP="00D14D34">
      <w:pPr>
        <w:spacing w:after="0" w:line="240" w:lineRule="auto"/>
      </w:pPr>
      <w:r>
        <w:t>• A piece of template plastic (3”x12” works well</w:t>
      </w:r>
      <w:r w:rsidR="00831EB3">
        <w:t>)</w:t>
      </w:r>
      <w:r w:rsidR="00BA71E4">
        <w:t xml:space="preserve"> – I can supply this </w:t>
      </w:r>
      <w:r w:rsidR="00831EB3">
        <w:t xml:space="preserve">free </w:t>
      </w:r>
      <w:r w:rsidR="00BA71E4">
        <w:t>if you don’t have one.</w:t>
      </w:r>
    </w:p>
    <w:p w14:paraId="5AE29BC0" w14:textId="77777777" w:rsidR="006B0BE2" w:rsidRDefault="00D94A4B" w:rsidP="00D14D34">
      <w:pPr>
        <w:spacing w:after="0" w:line="240" w:lineRule="auto"/>
      </w:pPr>
      <w:r>
        <w:t>• Ruler for cutting fabric and templates (24”x6”or 6 1/2” works well)</w:t>
      </w:r>
    </w:p>
    <w:p w14:paraId="712D1D88" w14:textId="4D1DD025" w:rsidR="006B0BE2" w:rsidRDefault="00D94A4B" w:rsidP="00D14D34">
      <w:pPr>
        <w:spacing w:after="0" w:line="240" w:lineRule="auto"/>
      </w:pPr>
      <w:r>
        <w:t>• 12” Add-A-Quarter ruler</w:t>
      </w:r>
      <w:r w:rsidR="006B0BE2">
        <w:t xml:space="preserve"> (this speeds up the trimming process and makes it more accurate).</w:t>
      </w:r>
    </w:p>
    <w:p w14:paraId="69584F9E" w14:textId="20370D8D" w:rsidR="006B0BE2" w:rsidRDefault="00D94A4B" w:rsidP="00D14D34">
      <w:pPr>
        <w:spacing w:after="0" w:line="240" w:lineRule="auto"/>
      </w:pPr>
      <w:r>
        <w:t>• Washout fabric glue stick (SewLine is a good one to use)</w:t>
      </w:r>
      <w:r w:rsidR="006B0BE2">
        <w:t xml:space="preserve"> WITH REFILLS </w:t>
      </w:r>
    </w:p>
    <w:p w14:paraId="77A47634" w14:textId="59035C6F" w:rsidR="006B0BE2" w:rsidRDefault="00D94A4B" w:rsidP="00D14D34">
      <w:pPr>
        <w:spacing w:after="0" w:line="240" w:lineRule="auto"/>
      </w:pPr>
      <w:r>
        <w:t xml:space="preserve">• </w:t>
      </w:r>
      <w:r w:rsidR="00FF253C">
        <w:t xml:space="preserve">Repositionable </w:t>
      </w:r>
      <w:r>
        <w:t xml:space="preserve">glue stick </w:t>
      </w:r>
      <w:r w:rsidR="00FF253C">
        <w:t>(Scotch is good)</w:t>
      </w:r>
    </w:p>
    <w:p w14:paraId="45E6B420" w14:textId="77777777" w:rsidR="006B0BE2" w:rsidRDefault="00D94A4B" w:rsidP="00D14D34">
      <w:pPr>
        <w:spacing w:after="0" w:line="240" w:lineRule="auto"/>
      </w:pPr>
      <w:r>
        <w:t>• .55mm Flower Head or .5mm 1 7/8” Glass head pins (long shanks)</w:t>
      </w:r>
    </w:p>
    <w:p w14:paraId="432F5B60" w14:textId="08F620BE" w:rsidR="006B0BE2" w:rsidRDefault="00D94A4B" w:rsidP="00D14D34">
      <w:pPr>
        <w:spacing w:after="0" w:line="240" w:lineRule="auto"/>
      </w:pPr>
      <w:r>
        <w:t xml:space="preserve">• </w:t>
      </w:r>
      <w:r w:rsidR="006B0BE2">
        <w:t xml:space="preserve">Optional: </w:t>
      </w:r>
      <w:r>
        <w:t>Purple Thang</w:t>
      </w:r>
    </w:p>
    <w:p w14:paraId="5F1347D3" w14:textId="0DFB2A30" w:rsidR="006B0BE2" w:rsidRDefault="00D94A4B" w:rsidP="00D14D34">
      <w:pPr>
        <w:spacing w:after="0" w:line="240" w:lineRule="auto"/>
      </w:pPr>
      <w:r>
        <w:t>• Thread scissors</w:t>
      </w:r>
    </w:p>
    <w:p w14:paraId="540B6A9D" w14:textId="77777777" w:rsidR="006B0BE2" w:rsidRDefault="00D94A4B" w:rsidP="00D14D34">
      <w:pPr>
        <w:spacing w:after="0" w:line="240" w:lineRule="auto"/>
      </w:pPr>
      <w:r>
        <w:t>• Seam ripper</w:t>
      </w:r>
    </w:p>
    <w:p w14:paraId="18E0D6E1" w14:textId="77777777" w:rsidR="006B0BE2" w:rsidRDefault="00D94A4B" w:rsidP="00D14D34">
      <w:pPr>
        <w:spacing w:after="0" w:line="240" w:lineRule="auto"/>
      </w:pPr>
      <w:r>
        <w:t>• Gallon size zip lock type bags</w:t>
      </w:r>
    </w:p>
    <w:p w14:paraId="576E4FA4" w14:textId="2AFAFDE2" w:rsidR="006B0BE2" w:rsidRDefault="00D94A4B" w:rsidP="00D14D34">
      <w:pPr>
        <w:spacing w:after="0" w:line="240" w:lineRule="auto"/>
      </w:pPr>
      <w:r>
        <w:t xml:space="preserve">• Jumbo paper </w:t>
      </w:r>
      <w:r w:rsidR="00BA71E4">
        <w:t>clips</w:t>
      </w:r>
    </w:p>
    <w:p w14:paraId="79EA983F" w14:textId="77777777" w:rsidR="00D14D34" w:rsidRDefault="00D14D34" w:rsidP="00D14D34">
      <w:pPr>
        <w:spacing w:after="0" w:line="240" w:lineRule="auto"/>
      </w:pPr>
    </w:p>
    <w:p w14:paraId="327A9048" w14:textId="22BE64AF" w:rsidR="00831EB3" w:rsidRDefault="00D94A4B">
      <w:r>
        <w:t>If you have any questions regarding the class preparation, please contact me</w:t>
      </w:r>
      <w:r w:rsidR="00831EB3">
        <w:t>.</w:t>
      </w:r>
    </w:p>
    <w:p w14:paraId="7D29537B" w14:textId="52C7E308" w:rsidR="00831EB3" w:rsidRDefault="00831EB3">
      <w:r>
        <w:t>I’m excited to se</w:t>
      </w:r>
      <w:r w:rsidR="0046024B">
        <w:t>w with you</w:t>
      </w:r>
      <w:r>
        <w:t>!</w:t>
      </w:r>
    </w:p>
    <w:p w14:paraId="2D35872E" w14:textId="387E9064" w:rsidR="00831EB3" w:rsidRDefault="00831EB3" w:rsidP="00D14D34">
      <w:pPr>
        <w:spacing w:after="0"/>
      </w:pPr>
      <w:r>
        <w:t>Carin Brimley</w:t>
      </w:r>
    </w:p>
    <w:p w14:paraId="6A7621AB" w14:textId="1974BAFE" w:rsidR="00831EB3" w:rsidRDefault="00831EB3" w:rsidP="00D14D34">
      <w:pPr>
        <w:spacing w:after="0"/>
      </w:pPr>
      <w:r>
        <w:t>Quiltworx Certified Instructor</w:t>
      </w:r>
    </w:p>
    <w:p w14:paraId="0B6C472C" w14:textId="733C0E05" w:rsidR="00831EB3" w:rsidRPr="00831EB3" w:rsidRDefault="00EA7FB3" w:rsidP="00D14D34">
      <w:pPr>
        <w:spacing w:after="0"/>
      </w:pPr>
      <w:hyperlink r:id="rId6" w:history="1">
        <w:r w:rsidR="00831EB3" w:rsidRPr="00831EB3">
          <w:rPr>
            <w:rStyle w:val="Hyperlink"/>
            <w:color w:val="auto"/>
            <w:u w:val="none"/>
          </w:rPr>
          <w:t>SpumoniGardenQuilts@gmail.com</w:t>
        </w:r>
      </w:hyperlink>
    </w:p>
    <w:p w14:paraId="6EEE4B82" w14:textId="02C99BD7" w:rsidR="00831EB3" w:rsidRDefault="00831EB3" w:rsidP="00D14D34">
      <w:pPr>
        <w:spacing w:after="0"/>
      </w:pPr>
      <w:r>
        <w:t>206-334-1635</w:t>
      </w:r>
    </w:p>
    <w:sectPr w:rsidR="00831EB3" w:rsidSect="00F17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1FAE"/>
    <w:multiLevelType w:val="hybridMultilevel"/>
    <w:tmpl w:val="2370E3D6"/>
    <w:lvl w:ilvl="0" w:tplc="C3DE9D18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4B"/>
    <w:rsid w:val="00053066"/>
    <w:rsid w:val="00171B59"/>
    <w:rsid w:val="002270E2"/>
    <w:rsid w:val="00245331"/>
    <w:rsid w:val="0026324C"/>
    <w:rsid w:val="00272AAB"/>
    <w:rsid w:val="002F3BD3"/>
    <w:rsid w:val="00300E11"/>
    <w:rsid w:val="00322F93"/>
    <w:rsid w:val="0046024B"/>
    <w:rsid w:val="00460B8C"/>
    <w:rsid w:val="00492D9F"/>
    <w:rsid w:val="00581C49"/>
    <w:rsid w:val="00597873"/>
    <w:rsid w:val="005A6346"/>
    <w:rsid w:val="006B0583"/>
    <w:rsid w:val="006B0BE2"/>
    <w:rsid w:val="006C359A"/>
    <w:rsid w:val="00730692"/>
    <w:rsid w:val="00756ACF"/>
    <w:rsid w:val="007828C3"/>
    <w:rsid w:val="007E1286"/>
    <w:rsid w:val="008240A0"/>
    <w:rsid w:val="00831EB3"/>
    <w:rsid w:val="00870044"/>
    <w:rsid w:val="008B7950"/>
    <w:rsid w:val="008C260E"/>
    <w:rsid w:val="0094647F"/>
    <w:rsid w:val="009700EF"/>
    <w:rsid w:val="009B167A"/>
    <w:rsid w:val="00A01247"/>
    <w:rsid w:val="00A43452"/>
    <w:rsid w:val="00A6190F"/>
    <w:rsid w:val="00A7340A"/>
    <w:rsid w:val="00A92310"/>
    <w:rsid w:val="00AA5227"/>
    <w:rsid w:val="00AA692D"/>
    <w:rsid w:val="00B5195E"/>
    <w:rsid w:val="00BA5735"/>
    <w:rsid w:val="00BA71E4"/>
    <w:rsid w:val="00BB5BE9"/>
    <w:rsid w:val="00C13A67"/>
    <w:rsid w:val="00C31A9F"/>
    <w:rsid w:val="00C4669B"/>
    <w:rsid w:val="00C65907"/>
    <w:rsid w:val="00C9506F"/>
    <w:rsid w:val="00CE4507"/>
    <w:rsid w:val="00D1117E"/>
    <w:rsid w:val="00D14D34"/>
    <w:rsid w:val="00D26D9B"/>
    <w:rsid w:val="00D60A6B"/>
    <w:rsid w:val="00D911EF"/>
    <w:rsid w:val="00D94A4B"/>
    <w:rsid w:val="00DF5295"/>
    <w:rsid w:val="00E334B8"/>
    <w:rsid w:val="00EA4C94"/>
    <w:rsid w:val="00EA7FB3"/>
    <w:rsid w:val="00ED2A46"/>
    <w:rsid w:val="00F01C5B"/>
    <w:rsid w:val="00F17A59"/>
    <w:rsid w:val="00F56A81"/>
    <w:rsid w:val="00F70A0B"/>
    <w:rsid w:val="00FC7232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6837"/>
  <w15:chartTrackingRefBased/>
  <w15:docId w15:val="{E63CCAD4-6AB5-4A4C-82D0-DCB912D0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7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moniGardenQuilts@gmail.com" TargetMode="External"/><Relationship Id="rId5" Type="http://schemas.openxmlformats.org/officeDocument/2006/relationships/hyperlink" Target="mailto:SpumoniGardenQuil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Brimley</dc:creator>
  <cp:keywords/>
  <dc:description/>
  <cp:lastModifiedBy>Lori Stevens</cp:lastModifiedBy>
  <cp:revision>2</cp:revision>
  <cp:lastPrinted>2021-03-24T18:12:00Z</cp:lastPrinted>
  <dcterms:created xsi:type="dcterms:W3CDTF">2021-12-14T19:58:00Z</dcterms:created>
  <dcterms:modified xsi:type="dcterms:W3CDTF">2021-12-14T19:58:00Z</dcterms:modified>
</cp:coreProperties>
</file>