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3EFB" w14:textId="5E44A157" w:rsidR="00F34FC5" w:rsidRPr="005718FB" w:rsidRDefault="00EF6AF5" w:rsidP="00EF6AF5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5718FB">
        <w:rPr>
          <w:rFonts w:ascii="Arial" w:hAnsi="Arial" w:cs="Arial"/>
          <w:b/>
          <w:bCs/>
          <w:sz w:val="44"/>
          <w:szCs w:val="44"/>
        </w:rPr>
        <w:t>Sunday Sewcial- My Kinda Town</w:t>
      </w:r>
      <w:r w:rsidR="00640C1F" w:rsidRPr="005718FB">
        <w:rPr>
          <w:rFonts w:ascii="Arial" w:hAnsi="Arial" w:cs="Arial"/>
          <w:b/>
          <w:bCs/>
          <w:sz w:val="44"/>
          <w:szCs w:val="44"/>
        </w:rPr>
        <w:t xml:space="preserve"> Supply List</w:t>
      </w:r>
    </w:p>
    <w:p w14:paraId="4BDBCFE3" w14:textId="2C460E92" w:rsidR="00640C1F" w:rsidRPr="005718FB" w:rsidRDefault="00640C1F" w:rsidP="00DE42B8">
      <w:pPr>
        <w:jc w:val="center"/>
        <w:rPr>
          <w:rFonts w:ascii="Arial" w:hAnsi="Arial" w:cs="Arial"/>
          <w:sz w:val="32"/>
          <w:szCs w:val="32"/>
          <w:vertAlign w:val="superscript"/>
        </w:rPr>
      </w:pPr>
      <w:r w:rsidRPr="005718FB">
        <w:rPr>
          <w:rFonts w:ascii="Arial" w:hAnsi="Arial" w:cs="Arial"/>
          <w:sz w:val="32"/>
          <w:szCs w:val="32"/>
        </w:rPr>
        <w:t xml:space="preserve">This class is the </w:t>
      </w:r>
      <w:r w:rsidR="00EF6AF5" w:rsidRPr="005718FB">
        <w:rPr>
          <w:rFonts w:ascii="Arial" w:hAnsi="Arial" w:cs="Arial"/>
          <w:sz w:val="32"/>
          <w:szCs w:val="32"/>
        </w:rPr>
        <w:t>2nd Sunday of the month</w:t>
      </w:r>
      <w:r w:rsidRPr="005718FB">
        <w:rPr>
          <w:rFonts w:ascii="Arial" w:hAnsi="Arial" w:cs="Arial"/>
          <w:sz w:val="32"/>
          <w:szCs w:val="32"/>
        </w:rPr>
        <w:t xml:space="preserve"> starting </w:t>
      </w:r>
      <w:r w:rsidRPr="005718FB">
        <w:rPr>
          <w:rFonts w:ascii="Arial" w:hAnsi="Arial" w:cs="Arial"/>
          <w:sz w:val="32"/>
          <w:szCs w:val="32"/>
        </w:rPr>
        <w:br/>
        <w:t>September 13</w:t>
      </w:r>
      <w:r w:rsidRPr="005718FB">
        <w:rPr>
          <w:rFonts w:ascii="Arial" w:hAnsi="Arial" w:cs="Arial"/>
          <w:sz w:val="32"/>
          <w:szCs w:val="32"/>
          <w:vertAlign w:val="superscript"/>
        </w:rPr>
        <w:t>th</w:t>
      </w:r>
      <w:r w:rsidR="00DE42B8" w:rsidRPr="005718FB">
        <w:rPr>
          <w:rFonts w:ascii="Arial" w:hAnsi="Arial" w:cs="Arial"/>
          <w:sz w:val="32"/>
          <w:szCs w:val="32"/>
        </w:rPr>
        <w:t>, 2026</w:t>
      </w:r>
      <w:r w:rsidR="00C85156" w:rsidRPr="005718FB">
        <w:rPr>
          <w:rFonts w:ascii="Arial" w:hAnsi="Arial" w:cs="Arial"/>
          <w:sz w:val="32"/>
          <w:szCs w:val="32"/>
        </w:rPr>
        <w:t xml:space="preserve"> </w:t>
      </w:r>
      <w:r w:rsidR="000D59AE" w:rsidRPr="005718FB">
        <w:rPr>
          <w:rFonts w:ascii="Arial" w:hAnsi="Arial" w:cs="Arial"/>
          <w:sz w:val="32"/>
          <w:szCs w:val="32"/>
        </w:rPr>
        <w:t>–</w:t>
      </w:r>
      <w:r w:rsidRPr="005718FB">
        <w:rPr>
          <w:rFonts w:ascii="Arial" w:hAnsi="Arial" w:cs="Arial"/>
          <w:sz w:val="32"/>
          <w:szCs w:val="32"/>
        </w:rPr>
        <w:t xml:space="preserve"> </w:t>
      </w:r>
      <w:r w:rsidR="000D59AE" w:rsidRPr="005718FB">
        <w:rPr>
          <w:rFonts w:ascii="Arial" w:hAnsi="Arial" w:cs="Arial"/>
          <w:sz w:val="32"/>
          <w:szCs w:val="32"/>
        </w:rPr>
        <w:t xml:space="preserve">February </w:t>
      </w:r>
      <w:r w:rsidR="00CD6E79" w:rsidRPr="005718FB">
        <w:rPr>
          <w:rFonts w:ascii="Arial" w:hAnsi="Arial" w:cs="Arial"/>
          <w:sz w:val="32"/>
          <w:szCs w:val="32"/>
        </w:rPr>
        <w:t>14</w:t>
      </w:r>
      <w:r w:rsidR="00CD6E79" w:rsidRPr="005718FB">
        <w:rPr>
          <w:rFonts w:ascii="Arial" w:hAnsi="Arial" w:cs="Arial"/>
          <w:sz w:val="32"/>
          <w:szCs w:val="32"/>
          <w:vertAlign w:val="superscript"/>
        </w:rPr>
        <w:t>th</w:t>
      </w:r>
      <w:r w:rsidR="00DE42B8" w:rsidRPr="005718FB">
        <w:rPr>
          <w:rFonts w:ascii="Arial" w:hAnsi="Arial" w:cs="Arial"/>
          <w:sz w:val="32"/>
          <w:szCs w:val="32"/>
        </w:rPr>
        <w:t xml:space="preserve">, </w:t>
      </w:r>
      <w:r w:rsidR="005718FB" w:rsidRPr="005718FB">
        <w:rPr>
          <w:rFonts w:ascii="Arial" w:hAnsi="Arial" w:cs="Arial"/>
          <w:sz w:val="32"/>
          <w:szCs w:val="32"/>
        </w:rPr>
        <w:t>2027</w:t>
      </w:r>
      <w:r w:rsidR="005718FB">
        <w:rPr>
          <w:rFonts w:ascii="Arial" w:hAnsi="Arial" w:cs="Arial"/>
          <w:sz w:val="32"/>
          <w:szCs w:val="32"/>
        </w:rPr>
        <w:t xml:space="preserve"> </w:t>
      </w:r>
      <w:r w:rsidRPr="005718FB">
        <w:rPr>
          <w:rFonts w:ascii="Arial" w:hAnsi="Arial" w:cs="Arial"/>
          <w:sz w:val="32"/>
          <w:szCs w:val="32"/>
        </w:rPr>
        <w:t>from</w:t>
      </w:r>
      <w:r w:rsidR="00EF6AF5" w:rsidRPr="005718FB">
        <w:rPr>
          <w:rFonts w:ascii="Arial" w:hAnsi="Arial" w:cs="Arial"/>
          <w:sz w:val="32"/>
          <w:szCs w:val="32"/>
        </w:rPr>
        <w:t xml:space="preserve"> 2</w:t>
      </w:r>
      <w:r w:rsidRPr="005718FB">
        <w:rPr>
          <w:rFonts w:ascii="Arial" w:hAnsi="Arial" w:cs="Arial"/>
          <w:sz w:val="32"/>
          <w:szCs w:val="32"/>
        </w:rPr>
        <w:t xml:space="preserve"> </w:t>
      </w:r>
      <w:r w:rsidR="00EF6AF5" w:rsidRPr="005718FB">
        <w:rPr>
          <w:rFonts w:ascii="Arial" w:hAnsi="Arial" w:cs="Arial"/>
          <w:sz w:val="32"/>
          <w:szCs w:val="32"/>
        </w:rPr>
        <w:t>pm</w:t>
      </w:r>
      <w:r w:rsidRPr="005718FB">
        <w:rPr>
          <w:rFonts w:ascii="Arial" w:hAnsi="Arial" w:cs="Arial"/>
          <w:sz w:val="32"/>
          <w:szCs w:val="32"/>
        </w:rPr>
        <w:t>- 3:45 pm</w:t>
      </w:r>
    </w:p>
    <w:p w14:paraId="2FC0BB76" w14:textId="009816D5" w:rsidR="00EF6AF5" w:rsidRPr="005718FB" w:rsidRDefault="005718FB" w:rsidP="00EF6AF5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F6AF5" w:rsidRPr="005718FB">
        <w:rPr>
          <w:rFonts w:ascii="Arial" w:hAnsi="Arial" w:cs="Arial"/>
        </w:rPr>
        <w:t>Paper piecing is your thing, and if you love funky house this will be a treat for you.  Learn the basics of paperless paper piecing.  Play with color and just have fun.</w:t>
      </w:r>
    </w:p>
    <w:p w14:paraId="185D1992" w14:textId="569744DC" w:rsidR="00EF6AF5" w:rsidRPr="005718FB" w:rsidRDefault="00EF6AF5" w:rsidP="00EF6AF5">
      <w:pPr>
        <w:rPr>
          <w:rFonts w:ascii="Arial" w:hAnsi="Arial" w:cs="Arial"/>
        </w:rPr>
      </w:pPr>
      <w:r w:rsidRPr="005718FB">
        <w:rPr>
          <w:rFonts w:ascii="Arial" w:hAnsi="Arial" w:cs="Arial"/>
          <w:b/>
          <w:bCs/>
        </w:rPr>
        <w:t>Pre class prep</w:t>
      </w:r>
      <w:r w:rsidR="00705491" w:rsidRPr="005718FB">
        <w:rPr>
          <w:rFonts w:ascii="Arial" w:hAnsi="Arial" w:cs="Arial"/>
        </w:rPr>
        <w:t>: There</w:t>
      </w:r>
      <w:r w:rsidRPr="005718FB">
        <w:rPr>
          <w:rFonts w:ascii="Arial" w:hAnsi="Arial" w:cs="Arial"/>
        </w:rPr>
        <w:t xml:space="preserve"> will </w:t>
      </w:r>
      <w:r w:rsidR="00705491" w:rsidRPr="005718FB">
        <w:rPr>
          <w:rFonts w:ascii="Arial" w:hAnsi="Arial" w:cs="Arial"/>
        </w:rPr>
        <w:t xml:space="preserve">be a </w:t>
      </w:r>
      <w:r w:rsidRPr="005718FB">
        <w:rPr>
          <w:rFonts w:ascii="Arial" w:hAnsi="Arial" w:cs="Arial"/>
        </w:rPr>
        <w:t xml:space="preserve">pattern </w:t>
      </w:r>
      <w:r w:rsidR="00705491" w:rsidRPr="005718FB">
        <w:rPr>
          <w:rFonts w:ascii="Arial" w:hAnsi="Arial" w:cs="Arial"/>
        </w:rPr>
        <w:t xml:space="preserve">prepped for coping at the store. The cost is $5.  This allows you to pre-copy the pattern </w:t>
      </w:r>
      <w:r w:rsidR="00831999" w:rsidRPr="005718FB">
        <w:rPr>
          <w:rFonts w:ascii="Arial" w:hAnsi="Arial" w:cs="Arial"/>
        </w:rPr>
        <w:t>onto</w:t>
      </w:r>
      <w:r w:rsidR="00705491" w:rsidRPr="005718FB">
        <w:rPr>
          <w:rFonts w:ascii="Arial" w:hAnsi="Arial" w:cs="Arial"/>
        </w:rPr>
        <w:t xml:space="preserve"> the freeze</w:t>
      </w:r>
      <w:r w:rsidR="00831999" w:rsidRPr="005718FB">
        <w:rPr>
          <w:rFonts w:ascii="Arial" w:hAnsi="Arial" w:cs="Arial"/>
        </w:rPr>
        <w:t>r</w:t>
      </w:r>
      <w:r w:rsidR="00705491" w:rsidRPr="005718FB">
        <w:rPr>
          <w:rFonts w:ascii="Arial" w:hAnsi="Arial" w:cs="Arial"/>
        </w:rPr>
        <w:t xml:space="preserve"> </w:t>
      </w:r>
      <w:r w:rsidR="00640C1F" w:rsidRPr="005718FB">
        <w:rPr>
          <w:rFonts w:ascii="Arial" w:hAnsi="Arial" w:cs="Arial"/>
        </w:rPr>
        <w:t>paper (</w:t>
      </w:r>
      <w:r w:rsidR="00705491" w:rsidRPr="005718FB">
        <w:rPr>
          <w:rFonts w:ascii="Arial" w:hAnsi="Arial" w:cs="Arial"/>
        </w:rPr>
        <w:t>believe me it is worth it).</w:t>
      </w:r>
    </w:p>
    <w:p w14:paraId="1CD9D742" w14:textId="775DAA84" w:rsidR="00EF6AF5" w:rsidRPr="005718FB" w:rsidRDefault="00EF6AF5" w:rsidP="00EF6AF5">
      <w:pPr>
        <w:rPr>
          <w:rFonts w:ascii="Arial" w:hAnsi="Arial" w:cs="Arial"/>
        </w:rPr>
      </w:pPr>
      <w:r w:rsidRPr="005718FB">
        <w:rPr>
          <w:rFonts w:ascii="Arial" w:hAnsi="Arial" w:cs="Arial"/>
        </w:rPr>
        <w:t>Supplies</w:t>
      </w:r>
      <w:r w:rsidR="00076E48" w:rsidRPr="005718FB">
        <w:rPr>
          <w:rFonts w:ascii="Arial" w:hAnsi="Arial" w:cs="Arial"/>
        </w:rPr>
        <w:t xml:space="preserve"> Needed</w:t>
      </w:r>
      <w:r w:rsidRPr="005718FB">
        <w:rPr>
          <w:rFonts w:ascii="Arial" w:hAnsi="Arial" w:cs="Arial"/>
        </w:rPr>
        <w:t>:</w:t>
      </w:r>
    </w:p>
    <w:p w14:paraId="5110641A" w14:textId="689B0259" w:rsidR="00EF6AF5" w:rsidRPr="005718FB" w:rsidRDefault="00EF6AF5" w:rsidP="00EF6AF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5718FB">
        <w:rPr>
          <w:rFonts w:ascii="Arial" w:hAnsi="Arial" w:cs="Arial"/>
          <w:b/>
          <w:bCs/>
          <w:i/>
          <w:iCs/>
        </w:rPr>
        <w:t xml:space="preserve">My Kinda Town </w:t>
      </w:r>
      <w:r w:rsidR="00F83C8F" w:rsidRPr="005718FB">
        <w:rPr>
          <w:rFonts w:ascii="Arial" w:hAnsi="Arial" w:cs="Arial"/>
          <w:b/>
          <w:bCs/>
          <w:i/>
          <w:iCs/>
        </w:rPr>
        <w:t xml:space="preserve">Pattern </w:t>
      </w:r>
    </w:p>
    <w:p w14:paraId="6C9E4A34" w14:textId="77F6324B" w:rsidR="00EF6AF5" w:rsidRPr="005718FB" w:rsidRDefault="00EF6AF5" w:rsidP="00EF6A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8FB">
        <w:rPr>
          <w:rFonts w:ascii="Arial" w:hAnsi="Arial" w:cs="Arial"/>
        </w:rPr>
        <w:t>Freezer paper</w:t>
      </w:r>
      <w:r w:rsidR="00B44495">
        <w:rPr>
          <w:rFonts w:ascii="Arial" w:hAnsi="Arial" w:cs="Arial"/>
        </w:rPr>
        <w:t xml:space="preserve"> – available at PPQ</w:t>
      </w:r>
    </w:p>
    <w:p w14:paraId="6F3F186C" w14:textId="77777777" w:rsidR="00EF6AF5" w:rsidRPr="005718FB" w:rsidRDefault="00EF6AF5" w:rsidP="00EF6AF5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5718FB">
        <w:rPr>
          <w:rFonts w:ascii="Arial" w:hAnsi="Arial" w:cs="Arial"/>
        </w:rPr>
        <w:t>Machine in good working order, clean with new needle, power cord, foot pedal</w:t>
      </w:r>
    </w:p>
    <w:p w14:paraId="6298CEB5" w14:textId="77777777" w:rsidR="00EF6AF5" w:rsidRPr="005718FB" w:rsidRDefault="00EF6AF5" w:rsidP="00EF6AF5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5718FB">
        <w:rPr>
          <w:rFonts w:ascii="Arial" w:hAnsi="Arial" w:cs="Arial"/>
        </w:rPr>
        <w:t>¼” foot piecing foot</w:t>
      </w:r>
    </w:p>
    <w:p w14:paraId="588E53C3" w14:textId="77777777" w:rsidR="00EF6AF5" w:rsidRPr="005718FB" w:rsidRDefault="00EF6AF5" w:rsidP="00EF6AF5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5718FB">
        <w:rPr>
          <w:rFonts w:ascii="Arial" w:hAnsi="Arial" w:cs="Arial"/>
        </w:rPr>
        <w:t>good piecing thread</w:t>
      </w:r>
    </w:p>
    <w:p w14:paraId="673047C3" w14:textId="77777777" w:rsidR="00EF6AF5" w:rsidRPr="005718FB" w:rsidRDefault="00EF6AF5" w:rsidP="00EF6AF5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5718FB">
        <w:rPr>
          <w:rFonts w:ascii="Arial" w:hAnsi="Arial" w:cs="Arial"/>
        </w:rPr>
        <w:t>pins</w:t>
      </w:r>
    </w:p>
    <w:p w14:paraId="423E0192" w14:textId="77777777" w:rsidR="00EF6AF5" w:rsidRPr="005718FB" w:rsidRDefault="00EF6AF5" w:rsidP="00EF6AF5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5718FB">
        <w:rPr>
          <w:rFonts w:ascii="Arial" w:hAnsi="Arial" w:cs="Arial"/>
        </w:rPr>
        <w:t xml:space="preserve">scissors </w:t>
      </w:r>
    </w:p>
    <w:p w14:paraId="00C69121" w14:textId="77777777" w:rsidR="00EF6AF5" w:rsidRPr="005718FB" w:rsidRDefault="00EF6AF5" w:rsidP="00EF6AF5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5718FB">
        <w:rPr>
          <w:rFonts w:ascii="Arial" w:hAnsi="Arial" w:cs="Arial"/>
        </w:rPr>
        <w:t>rotary mat, ruler and cutter</w:t>
      </w:r>
    </w:p>
    <w:p w14:paraId="597702FF" w14:textId="0AE7235B" w:rsidR="00EF6AF5" w:rsidRPr="005718FB" w:rsidRDefault="00EF6AF5" w:rsidP="00EF6AF5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5718FB">
        <w:rPr>
          <w:rFonts w:ascii="Arial" w:hAnsi="Arial" w:cs="Arial"/>
        </w:rPr>
        <w:t>Add a Quarter ruler</w:t>
      </w:r>
    </w:p>
    <w:p w14:paraId="71092746" w14:textId="77777777" w:rsidR="00EF6AF5" w:rsidRPr="005718FB" w:rsidRDefault="00EF6AF5" w:rsidP="00EF6AF5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5718FB">
        <w:rPr>
          <w:rFonts w:ascii="Arial" w:hAnsi="Arial" w:cs="Arial"/>
        </w:rPr>
        <w:t>seam ripper, just in case!</w:t>
      </w:r>
    </w:p>
    <w:p w14:paraId="718AABDE" w14:textId="1CD3C725" w:rsidR="00EF6AF5" w:rsidRPr="005718FB" w:rsidRDefault="00EF6AF5" w:rsidP="00EF6AF5">
      <w:pPr>
        <w:spacing w:line="259" w:lineRule="auto"/>
        <w:rPr>
          <w:rFonts w:ascii="Arial" w:hAnsi="Arial" w:cs="Arial"/>
        </w:rPr>
      </w:pPr>
      <w:r w:rsidRPr="005718FB">
        <w:rPr>
          <w:rFonts w:ascii="Arial" w:hAnsi="Arial" w:cs="Arial"/>
        </w:rPr>
        <w:t>Fabrics:</w:t>
      </w:r>
    </w:p>
    <w:p w14:paraId="09786923" w14:textId="14192DB8" w:rsidR="00EF6AF5" w:rsidRPr="005718FB" w:rsidRDefault="00EF6AF5" w:rsidP="00AC1B3B">
      <w:pPr>
        <w:spacing w:line="259" w:lineRule="auto"/>
        <w:rPr>
          <w:rFonts w:ascii="Arial" w:hAnsi="Arial" w:cs="Arial"/>
        </w:rPr>
      </w:pPr>
      <w:r w:rsidRPr="005718FB">
        <w:rPr>
          <w:rFonts w:ascii="Arial" w:hAnsi="Arial" w:cs="Arial"/>
        </w:rPr>
        <w:t>Grab your scraps, if you don’t have any</w:t>
      </w:r>
      <w:r w:rsidR="00705491" w:rsidRPr="005718FB">
        <w:rPr>
          <w:rFonts w:ascii="Arial" w:hAnsi="Arial" w:cs="Arial"/>
        </w:rPr>
        <w:t>,</w:t>
      </w:r>
      <w:r w:rsidRPr="005718FB">
        <w:rPr>
          <w:rFonts w:ascii="Arial" w:hAnsi="Arial" w:cs="Arial"/>
        </w:rPr>
        <w:t xml:space="preserve"> a dozen fat quarters will get you started.  I am planning to bring a couple of bins of scraps to share, </w:t>
      </w:r>
      <w:r w:rsidR="00AC1B3B" w:rsidRPr="005718FB">
        <w:rPr>
          <w:rFonts w:ascii="Arial" w:hAnsi="Arial" w:cs="Arial"/>
        </w:rPr>
        <w:t>somehow,</w:t>
      </w:r>
      <w:r w:rsidRPr="005718FB">
        <w:rPr>
          <w:rFonts w:ascii="Arial" w:hAnsi="Arial" w:cs="Arial"/>
        </w:rPr>
        <w:t xml:space="preserve"> they keep multiplying.</w:t>
      </w:r>
    </w:p>
    <w:p w14:paraId="6B662127" w14:textId="77777777" w:rsidR="00EF6AF5" w:rsidRPr="005718FB" w:rsidRDefault="00EF6AF5" w:rsidP="00EF6AF5">
      <w:pPr>
        <w:rPr>
          <w:rFonts w:ascii="Arial" w:hAnsi="Arial" w:cs="Arial"/>
        </w:rPr>
      </w:pPr>
      <w:r w:rsidRPr="005718FB">
        <w:rPr>
          <w:rFonts w:ascii="Arial" w:hAnsi="Arial" w:cs="Arial"/>
        </w:rPr>
        <w:t>Look forward to seeing you in class.  Julie</w:t>
      </w:r>
    </w:p>
    <w:p w14:paraId="57463DD1" w14:textId="77777777" w:rsidR="00EF6AF5" w:rsidRDefault="00EF6AF5" w:rsidP="00AC1B3B">
      <w:pPr>
        <w:pStyle w:val="ListParagraph"/>
      </w:pPr>
    </w:p>
    <w:p w14:paraId="01EE9C14" w14:textId="3CF51E9B" w:rsidR="00EF6AF5" w:rsidRPr="00EF6AF5" w:rsidRDefault="00EF6AF5" w:rsidP="00EF6AF5"/>
    <w:sectPr w:rsidR="00EF6AF5" w:rsidRPr="00EF6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D3A"/>
    <w:multiLevelType w:val="hybridMultilevel"/>
    <w:tmpl w:val="C1B86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35973"/>
    <w:multiLevelType w:val="hybridMultilevel"/>
    <w:tmpl w:val="B7B62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110150">
    <w:abstractNumId w:val="0"/>
  </w:num>
  <w:num w:numId="2" w16cid:durableId="1319767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F5"/>
    <w:rsid w:val="00076E48"/>
    <w:rsid w:val="00095A2C"/>
    <w:rsid w:val="000D59AE"/>
    <w:rsid w:val="005718FB"/>
    <w:rsid w:val="005E5290"/>
    <w:rsid w:val="00640C1F"/>
    <w:rsid w:val="00705491"/>
    <w:rsid w:val="00831999"/>
    <w:rsid w:val="00884EE8"/>
    <w:rsid w:val="00896618"/>
    <w:rsid w:val="00AC1B3B"/>
    <w:rsid w:val="00B44495"/>
    <w:rsid w:val="00C85156"/>
    <w:rsid w:val="00CD6E79"/>
    <w:rsid w:val="00CF14C2"/>
    <w:rsid w:val="00D24DCB"/>
    <w:rsid w:val="00D70118"/>
    <w:rsid w:val="00D75783"/>
    <w:rsid w:val="00DE42B8"/>
    <w:rsid w:val="00EA4192"/>
    <w:rsid w:val="00EF6AF5"/>
    <w:rsid w:val="00F34FC5"/>
    <w:rsid w:val="00F8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9F84F"/>
  <w15:chartTrackingRefBased/>
  <w15:docId w15:val="{1474CE58-8368-47EF-81B7-05C14938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A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A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A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Dess</dc:creator>
  <cp:keywords/>
  <dc:description/>
  <cp:lastModifiedBy>Cheri Peters</cp:lastModifiedBy>
  <cp:revision>15</cp:revision>
  <dcterms:created xsi:type="dcterms:W3CDTF">2026-07-17T16:14:00Z</dcterms:created>
  <dcterms:modified xsi:type="dcterms:W3CDTF">2026-07-18T21:28:00Z</dcterms:modified>
</cp:coreProperties>
</file>