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90C97A" w14:textId="6E2514C9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 xml:space="preserve">Class: </w:t>
      </w:r>
      <w:r>
        <w:rPr>
          <w:rFonts w:cs="Helvetica"/>
          <w:b/>
          <w:bCs/>
          <w:kern w:val="0"/>
          <w:sz w:val="24"/>
          <w:szCs w:val="24"/>
          <w14:ligatures w14:val="none"/>
        </w:rPr>
        <w:t xml:space="preserve">Lucky Penny Wallet </w:t>
      </w:r>
    </w:p>
    <w:p w14:paraId="128DF88F" w14:textId="77777777" w:rsidR="004461C5" w:rsidRPr="00DB0B1B" w:rsidRDefault="004461C5" w:rsidP="004461C5">
      <w:pPr>
        <w:spacing w:after="0" w:line="240" w:lineRule="auto"/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DB0B1B">
        <w:rPr>
          <w:rFonts w:cs="Helvetica"/>
          <w:b/>
          <w:bCs/>
          <w:kern w:val="0"/>
          <w:sz w:val="24"/>
          <w:szCs w:val="24"/>
          <w14:ligatures w14:val="none"/>
        </w:rPr>
        <w:t>Instructor: Patricia Brunes</w:t>
      </w:r>
    </w:p>
    <w:p w14:paraId="3C1BC488" w14:textId="77777777" w:rsidR="00572E98" w:rsidRDefault="00572E98"/>
    <w:p w14:paraId="23E1B9FF" w14:textId="2173E2D2" w:rsidR="004461C5" w:rsidRDefault="004461C5">
      <w:pPr>
        <w:rPr>
          <w:rFonts w:cs="Helvetica"/>
          <w:b/>
          <w:bCs/>
          <w:kern w:val="0"/>
          <w:sz w:val="24"/>
          <w:szCs w:val="24"/>
          <w14:ligatures w14:val="none"/>
        </w:rPr>
      </w:pPr>
      <w:r w:rsidRPr="004461C5">
        <w:rPr>
          <w:rFonts w:cs="Helvetica"/>
          <w:b/>
          <w:bCs/>
          <w:kern w:val="0"/>
          <w:sz w:val="24"/>
          <w:szCs w:val="24"/>
          <w14:ligatures w14:val="none"/>
        </w:rPr>
        <w:t>Lucky Penny Wallet Class Information</w:t>
      </w:r>
    </w:p>
    <w:p w14:paraId="4AD93698" w14:textId="3DC3B220" w:rsidR="00351005" w:rsidRDefault="00000000" w:rsidP="009148C0">
      <w:pPr>
        <w:rPr>
          <w:sz w:val="24"/>
          <w:szCs w:val="24"/>
        </w:rPr>
      </w:pPr>
      <w:r w:rsidRPr="00351005">
        <w:rPr>
          <w:rFonts w:cs="Helvetica"/>
          <w:kern w:val="0"/>
          <w:sz w:val="24"/>
          <w:szCs w:val="24"/>
          <w14:ligatures w14:val="none"/>
        </w:rPr>
        <w:t xml:space="preserve">This class is </w:t>
      </w:r>
      <w:r w:rsidR="00351005" w:rsidRPr="00351005">
        <w:rPr>
          <w:sz w:val="24"/>
          <w:szCs w:val="24"/>
        </w:rPr>
        <w:t>ideal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for anyone </w:t>
      </w:r>
      <w:r w:rsidR="00351005" w:rsidRPr="00351005">
        <w:rPr>
          <w:sz w:val="24"/>
          <w:szCs w:val="24"/>
        </w:rPr>
        <w:t>interested in learning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to sew with cork or faux leather. </w:t>
      </w:r>
      <w:r w:rsidR="00351005" w:rsidRPr="00351005">
        <w:rPr>
          <w:sz w:val="24"/>
          <w:szCs w:val="24"/>
        </w:rPr>
        <w:t>As students make a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simple, slim wallet</w:t>
      </w:r>
      <w:r w:rsidR="00351005" w:rsidRPr="00351005">
        <w:rPr>
          <w:sz w:val="24"/>
          <w:szCs w:val="24"/>
        </w:rPr>
        <w:t xml:space="preserve">, they 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will learn basic techniques </w:t>
      </w:r>
      <w:r w:rsidR="00351005" w:rsidRPr="00351005">
        <w:rPr>
          <w:sz w:val="24"/>
          <w:szCs w:val="24"/>
        </w:rPr>
        <w:t>for creating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beautiful accessories </w:t>
      </w:r>
      <w:r w:rsidR="00351005" w:rsidRPr="00351005">
        <w:rPr>
          <w:sz w:val="24"/>
          <w:szCs w:val="24"/>
        </w:rPr>
        <w:t>with</w:t>
      </w:r>
      <w:r w:rsidRPr="00351005">
        <w:rPr>
          <w:rFonts w:cs="Helvetica"/>
          <w:kern w:val="0"/>
          <w:sz w:val="24"/>
          <w:szCs w:val="24"/>
          <w14:ligatures w14:val="none"/>
        </w:rPr>
        <w:t xml:space="preserve"> nonwoven materials. </w:t>
      </w:r>
      <w:r w:rsidR="00351005" w:rsidRPr="00351005">
        <w:rPr>
          <w:sz w:val="24"/>
          <w:szCs w:val="24"/>
        </w:rPr>
        <w:t>The finished project is rewarding and achievable, even for beginning sewists.</w:t>
      </w:r>
    </w:p>
    <w:p w14:paraId="5A64C088" w14:textId="2AFBB0B8" w:rsidR="007F1758" w:rsidRPr="007F1758" w:rsidRDefault="007F1758" w:rsidP="009148C0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Skill Level: All skill levels</w:t>
      </w:r>
    </w:p>
    <w:p w14:paraId="15DF1581" w14:textId="5ACA629E" w:rsidR="002939D9" w:rsidRPr="002939D9" w:rsidRDefault="00000000" w:rsidP="00ED4BBD">
      <w:pPr>
        <w:rPr>
          <w:sz w:val="24"/>
          <w:szCs w:val="24"/>
        </w:rPr>
      </w:pPr>
      <w:r>
        <w:rPr>
          <w:b/>
          <w:bCs/>
          <w:sz w:val="24"/>
          <w:szCs w:val="24"/>
        </w:rPr>
        <w:t>Cost: $</w:t>
      </w:r>
      <w:r w:rsidR="00A251EA">
        <w:rPr>
          <w:b/>
          <w:bCs/>
          <w:sz w:val="24"/>
          <w:szCs w:val="24"/>
        </w:rPr>
        <w:t>3</w:t>
      </w:r>
      <w:r>
        <w:rPr>
          <w:b/>
          <w:bCs/>
          <w:sz w:val="24"/>
          <w:szCs w:val="24"/>
        </w:rPr>
        <w:t>5 per student</w:t>
      </w:r>
      <w:r w:rsidR="000C4226" w:rsidRPr="000C4226">
        <w:rPr>
          <w:b/>
          <w:bCs/>
          <w:sz w:val="24"/>
          <w:szCs w:val="24"/>
        </w:rPr>
        <w:t xml:space="preserve">. </w:t>
      </w:r>
      <w:r w:rsidR="000C4226" w:rsidRPr="000C4226">
        <w:rPr>
          <w:sz w:val="24"/>
          <w:szCs w:val="24"/>
        </w:rPr>
        <w:t>Includes</w:t>
      </w:r>
      <w:r w:rsidRPr="00351005">
        <w:rPr>
          <w:sz w:val="24"/>
          <w:szCs w:val="24"/>
        </w:rPr>
        <w:t xml:space="preserve"> 4 hours of instruction</w:t>
      </w:r>
      <w:r w:rsidR="000C4226" w:rsidRPr="000C4226">
        <w:rPr>
          <w:sz w:val="24"/>
          <w:szCs w:val="24"/>
        </w:rPr>
        <w:t>,</w:t>
      </w:r>
      <w:r>
        <w:rPr>
          <w:sz w:val="24"/>
          <w:szCs w:val="24"/>
        </w:rPr>
        <w:t xml:space="preserve"> guidance </w:t>
      </w:r>
      <w:r w:rsidR="000C4226" w:rsidRPr="000C4226">
        <w:rPr>
          <w:sz w:val="24"/>
          <w:szCs w:val="24"/>
        </w:rPr>
        <w:t>on</w:t>
      </w:r>
      <w:r>
        <w:rPr>
          <w:sz w:val="24"/>
          <w:szCs w:val="24"/>
        </w:rPr>
        <w:t xml:space="preserve"> optional features and finishes</w:t>
      </w:r>
      <w:r w:rsidR="000C4226" w:rsidRPr="000C4226">
        <w:rPr>
          <w:sz w:val="24"/>
          <w:szCs w:val="24"/>
        </w:rPr>
        <w:t>, and access to</w:t>
      </w:r>
      <w:r>
        <w:rPr>
          <w:sz w:val="24"/>
          <w:szCs w:val="24"/>
        </w:rPr>
        <w:t xml:space="preserve"> die</w:t>
      </w:r>
      <w:r w:rsidR="000C4226" w:rsidRPr="000C4226">
        <w:rPr>
          <w:sz w:val="24"/>
          <w:szCs w:val="24"/>
        </w:rPr>
        <w:t>-</w:t>
      </w:r>
      <w:r>
        <w:rPr>
          <w:sz w:val="24"/>
          <w:szCs w:val="24"/>
        </w:rPr>
        <w:t xml:space="preserve">cut tools for </w:t>
      </w:r>
      <w:r w:rsidR="000C4226" w:rsidRPr="000C4226">
        <w:rPr>
          <w:sz w:val="24"/>
          <w:szCs w:val="24"/>
        </w:rPr>
        <w:t>making</w:t>
      </w:r>
      <w:r>
        <w:rPr>
          <w:sz w:val="24"/>
          <w:szCs w:val="24"/>
        </w:rPr>
        <w:t xml:space="preserve"> holes for optional hardware.</w:t>
      </w:r>
    </w:p>
    <w:p w14:paraId="617EA4A2" w14:textId="7D940F58" w:rsidR="002939D9" w:rsidRDefault="002939D9" w:rsidP="009148C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Supply List: </w:t>
      </w:r>
      <w:r w:rsidR="00351005">
        <w:rPr>
          <w:sz w:val="24"/>
          <w:szCs w:val="24"/>
        </w:rPr>
        <w:t xml:space="preserve"> </w:t>
      </w:r>
    </w:p>
    <w:p w14:paraId="264A8AE1" w14:textId="757FE107" w:rsidR="00BE1D63" w:rsidRDefault="002939D9" w:rsidP="009148C0">
      <w:pPr>
        <w:rPr>
          <w:sz w:val="24"/>
          <w:szCs w:val="24"/>
        </w:rPr>
      </w:pPr>
      <w:r w:rsidRPr="002939D9">
        <w:rPr>
          <w:b/>
          <w:bCs/>
          <w:sz w:val="24"/>
          <w:szCs w:val="24"/>
        </w:rPr>
        <w:t>Pattern</w:t>
      </w:r>
      <w:r>
        <w:rPr>
          <w:sz w:val="24"/>
          <w:szCs w:val="24"/>
        </w:rPr>
        <w:t>: Lucky Penny Wallet pattern by Sallie Tomato</w:t>
      </w:r>
    </w:p>
    <w:p w14:paraId="6514375F" w14:textId="41CCF179" w:rsidR="002939D9" w:rsidRDefault="002939D9" w:rsidP="009148C0">
      <w:pPr>
        <w:rPr>
          <w:sz w:val="24"/>
          <w:szCs w:val="24"/>
        </w:rPr>
      </w:pPr>
      <w:r w:rsidRPr="002939D9">
        <w:rPr>
          <w:b/>
          <w:bCs/>
          <w:sz w:val="24"/>
          <w:szCs w:val="24"/>
        </w:rPr>
        <w:t>Fabric</w:t>
      </w:r>
      <w:r>
        <w:rPr>
          <w:sz w:val="24"/>
          <w:szCs w:val="24"/>
        </w:rPr>
        <w:t xml:space="preserve">: Cork, Faux Leather, Vinyl, </w:t>
      </w:r>
      <w:proofErr w:type="spellStart"/>
      <w:r>
        <w:rPr>
          <w:sz w:val="24"/>
          <w:szCs w:val="24"/>
        </w:rPr>
        <w:t>Kraf-tex</w:t>
      </w:r>
      <w:proofErr w:type="spellEnd"/>
      <w:r>
        <w:rPr>
          <w:sz w:val="24"/>
          <w:szCs w:val="24"/>
        </w:rPr>
        <w:t xml:space="preserve"> or other non-woven material</w:t>
      </w:r>
    </w:p>
    <w:p w14:paraId="53AD60FD" w14:textId="3503020B" w:rsidR="002939D9" w:rsidRDefault="002939D9" w:rsidP="009148C0">
      <w:pPr>
        <w:rPr>
          <w:sz w:val="24"/>
          <w:szCs w:val="24"/>
        </w:rPr>
      </w:pPr>
      <w:r>
        <w:rPr>
          <w:sz w:val="24"/>
          <w:szCs w:val="24"/>
        </w:rPr>
        <w:tab/>
        <w:t xml:space="preserve">1/3 yard – 25” wide </w:t>
      </w:r>
    </w:p>
    <w:p w14:paraId="6CCB30C8" w14:textId="1D2AFBBA" w:rsidR="002939D9" w:rsidRDefault="002939D9" w:rsidP="009148C0">
      <w:pPr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Optional Hardware:  </w:t>
      </w:r>
      <w:r>
        <w:rPr>
          <w:sz w:val="24"/>
          <w:szCs w:val="24"/>
        </w:rPr>
        <w:t xml:space="preserve">1 qty - ½” magnetic snap </w:t>
      </w:r>
    </w:p>
    <w:p w14:paraId="68555961" w14:textId="2A6A9C7C" w:rsidR="002939D9" w:rsidRDefault="002939D9" w:rsidP="009148C0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Pr="002939D9">
        <w:rPr>
          <w:b/>
          <w:bCs/>
          <w:sz w:val="24"/>
          <w:szCs w:val="24"/>
          <w:u w:val="single"/>
        </w:rPr>
        <w:t>OR</w:t>
      </w:r>
      <w:r>
        <w:rPr>
          <w:b/>
          <w:bCs/>
          <w:sz w:val="24"/>
          <w:szCs w:val="24"/>
        </w:rPr>
        <w:t xml:space="preserve">      </w:t>
      </w:r>
      <w:r>
        <w:rPr>
          <w:sz w:val="24"/>
          <w:szCs w:val="24"/>
        </w:rPr>
        <w:t>1 qty  - Pocket Flip Lock</w:t>
      </w:r>
    </w:p>
    <w:p w14:paraId="0BEFD466" w14:textId="39C32710" w:rsidR="00BE1D63" w:rsidRPr="00BE1D63" w:rsidRDefault="00BE1D63" w:rsidP="009148C0">
      <w:pPr>
        <w:rPr>
          <w:b/>
          <w:bCs/>
          <w:sz w:val="24"/>
          <w:szCs w:val="24"/>
          <w:u w:val="single"/>
        </w:rPr>
      </w:pPr>
      <w:r w:rsidRPr="00BE1D63">
        <w:rPr>
          <w:b/>
          <w:bCs/>
          <w:sz w:val="24"/>
          <w:szCs w:val="24"/>
          <w:u w:val="single"/>
        </w:rPr>
        <w:t>OR</w:t>
      </w:r>
      <w:r>
        <w:rPr>
          <w:b/>
          <w:bCs/>
          <w:sz w:val="24"/>
          <w:szCs w:val="24"/>
          <w:u w:val="single"/>
        </w:rPr>
        <w:t xml:space="preserve"> Purchase a kit which includes above materials</w:t>
      </w:r>
    </w:p>
    <w:p w14:paraId="7DE23FA5" w14:textId="77777777" w:rsidR="007F1758" w:rsidRDefault="007F1758" w:rsidP="007F1758">
      <w:pPr>
        <w:spacing w:after="0"/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Sewing Machine/Accessories: </w:t>
      </w:r>
      <w:r w:rsidRPr="007F1758">
        <w:rPr>
          <w:sz w:val="24"/>
          <w:szCs w:val="24"/>
        </w:rPr>
        <w:t>Sewing machine</w:t>
      </w:r>
      <w:r>
        <w:rPr>
          <w:sz w:val="24"/>
          <w:szCs w:val="24"/>
        </w:rPr>
        <w:t xml:space="preserve"> </w:t>
      </w:r>
      <w:r w:rsidRPr="007F1758">
        <w:rPr>
          <w:sz w:val="24"/>
          <w:szCs w:val="24"/>
        </w:rPr>
        <w:t>in good working orde</w:t>
      </w:r>
      <w:r>
        <w:rPr>
          <w:sz w:val="24"/>
          <w:szCs w:val="24"/>
        </w:rPr>
        <w:t>r</w:t>
      </w:r>
    </w:p>
    <w:p w14:paraId="7FB01BE6" w14:textId="2271AC0D" w:rsidR="007F1758" w:rsidRDefault="007F1758" w:rsidP="007F1758">
      <w:pPr>
        <w:spacing w:after="0"/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ab/>
      </w:r>
      <w:r>
        <w:rPr>
          <w:b/>
          <w:bCs/>
          <w:sz w:val="24"/>
          <w:szCs w:val="24"/>
        </w:rPr>
        <w:tab/>
        <w:t xml:space="preserve">   </w:t>
      </w:r>
      <w:r>
        <w:rPr>
          <w:sz w:val="24"/>
          <w:szCs w:val="24"/>
        </w:rPr>
        <w:t>Zipper foot</w:t>
      </w:r>
    </w:p>
    <w:p w14:paraId="6C4DE1C4" w14:textId="21FA8B15" w:rsidR="007F1758" w:rsidRDefault="007F1758" w:rsidP="007F1758">
      <w:pPr>
        <w:spacing w:after="0"/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Teflon foot is advisable</w:t>
      </w:r>
    </w:p>
    <w:p w14:paraId="2B5A581E" w14:textId="4E4825B6" w:rsidR="006431B7" w:rsidRDefault="006431B7" w:rsidP="007F1758">
      <w:pPr>
        <w:spacing w:after="0"/>
        <w:ind w:left="2160" w:hanging="216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</w:t>
      </w:r>
      <w:r w:rsidR="00B913D7">
        <w:rPr>
          <w:sz w:val="24"/>
          <w:szCs w:val="24"/>
        </w:rPr>
        <w:t xml:space="preserve">80/12 </w:t>
      </w:r>
      <w:r w:rsidR="00B52335">
        <w:rPr>
          <w:sz w:val="24"/>
          <w:szCs w:val="24"/>
        </w:rPr>
        <w:t>v</w:t>
      </w:r>
      <w:r>
        <w:rPr>
          <w:sz w:val="24"/>
          <w:szCs w:val="24"/>
        </w:rPr>
        <w:t xml:space="preserve">inyl or non-stick needle </w:t>
      </w:r>
    </w:p>
    <w:p w14:paraId="3A72F5D0" w14:textId="77777777" w:rsidR="00BE1D63" w:rsidRDefault="00BE1D63" w:rsidP="000C4226">
      <w:pPr>
        <w:ind w:left="2160" w:hanging="2160"/>
        <w:rPr>
          <w:b/>
          <w:bCs/>
          <w:sz w:val="24"/>
          <w:szCs w:val="24"/>
        </w:rPr>
      </w:pPr>
    </w:p>
    <w:p w14:paraId="1621D840" w14:textId="21E09DE3" w:rsidR="007F1758" w:rsidRDefault="002939D9" w:rsidP="000C4226">
      <w:pPr>
        <w:ind w:left="2160" w:hanging="2160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Notions </w:t>
      </w:r>
      <w:r w:rsidR="00BE1D63">
        <w:rPr>
          <w:b/>
          <w:bCs/>
          <w:sz w:val="24"/>
          <w:szCs w:val="24"/>
        </w:rPr>
        <w:t xml:space="preserve">and </w:t>
      </w:r>
      <w:r>
        <w:rPr>
          <w:b/>
          <w:bCs/>
          <w:sz w:val="24"/>
          <w:szCs w:val="24"/>
        </w:rPr>
        <w:t>Tools</w:t>
      </w:r>
      <w:r w:rsidR="000C4226">
        <w:rPr>
          <w:b/>
          <w:bCs/>
          <w:sz w:val="24"/>
          <w:szCs w:val="24"/>
        </w:rPr>
        <w:t xml:space="preserve">: </w:t>
      </w:r>
      <w:r w:rsidR="000C4226">
        <w:rPr>
          <w:sz w:val="24"/>
          <w:szCs w:val="24"/>
        </w:rPr>
        <w:t>40 w</w:t>
      </w:r>
      <w:r w:rsidR="00BE1D63">
        <w:rPr>
          <w:sz w:val="24"/>
          <w:szCs w:val="24"/>
        </w:rPr>
        <w:t>eight</w:t>
      </w:r>
      <w:r w:rsidR="000C4226">
        <w:rPr>
          <w:sz w:val="24"/>
          <w:szCs w:val="24"/>
        </w:rPr>
        <w:t xml:space="preserve"> polyester thread, sewing clips, chalk or removable pen, </w:t>
      </w:r>
      <w:r w:rsidR="0011522D">
        <w:rPr>
          <w:sz w:val="24"/>
          <w:szCs w:val="24"/>
        </w:rPr>
        <w:t>rotary cutter</w:t>
      </w:r>
      <w:r w:rsidR="00A23B4B">
        <w:rPr>
          <w:sz w:val="24"/>
          <w:szCs w:val="24"/>
        </w:rPr>
        <w:t xml:space="preserve">, scissors, </w:t>
      </w:r>
      <w:r w:rsidR="000C4226">
        <w:rPr>
          <w:sz w:val="24"/>
          <w:szCs w:val="24"/>
        </w:rPr>
        <w:t xml:space="preserve">stiletto, </w:t>
      </w:r>
      <w:r w:rsidR="00BE1D63">
        <w:rPr>
          <w:sz w:val="24"/>
          <w:szCs w:val="24"/>
        </w:rPr>
        <w:t xml:space="preserve">seam </w:t>
      </w:r>
      <w:r w:rsidR="000C4226">
        <w:rPr>
          <w:sz w:val="24"/>
          <w:szCs w:val="24"/>
        </w:rPr>
        <w:t>ripper</w:t>
      </w:r>
      <w:r w:rsidR="007F1758">
        <w:rPr>
          <w:sz w:val="24"/>
          <w:szCs w:val="24"/>
        </w:rPr>
        <w:t>, small screwdriver and permanent craft glue,(if using the optional hardware)</w:t>
      </w:r>
    </w:p>
    <w:p w14:paraId="296C11DB" w14:textId="23CA0776" w:rsidR="002939D9" w:rsidRPr="002939D9" w:rsidRDefault="002939D9" w:rsidP="000C4226">
      <w:pPr>
        <w:ind w:left="2160" w:hanging="2160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</w:p>
    <w:sectPr w:rsidR="002939D9" w:rsidRPr="002939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61C5"/>
    <w:rsid w:val="000C4226"/>
    <w:rsid w:val="0011522D"/>
    <w:rsid w:val="0018184E"/>
    <w:rsid w:val="00293646"/>
    <w:rsid w:val="002939D9"/>
    <w:rsid w:val="00351005"/>
    <w:rsid w:val="004461C5"/>
    <w:rsid w:val="00520C04"/>
    <w:rsid w:val="005224C6"/>
    <w:rsid w:val="00572E98"/>
    <w:rsid w:val="006431B7"/>
    <w:rsid w:val="00764795"/>
    <w:rsid w:val="007F1758"/>
    <w:rsid w:val="00866F37"/>
    <w:rsid w:val="00975981"/>
    <w:rsid w:val="00A23B4B"/>
    <w:rsid w:val="00A251EA"/>
    <w:rsid w:val="00B52335"/>
    <w:rsid w:val="00B913D7"/>
    <w:rsid w:val="00BE1D63"/>
    <w:rsid w:val="00CC44A0"/>
    <w:rsid w:val="00CE3AB6"/>
    <w:rsid w:val="00D27A33"/>
    <w:rsid w:val="00D70805"/>
    <w:rsid w:val="00F90581"/>
    <w:rsid w:val="00F950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F89484"/>
  <w15:chartTrackingRefBased/>
  <w15:docId w15:val="{8A66DE64-06E8-4545-B7DE-EF4A4BB6FC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61C5"/>
    <w:pPr>
      <w:spacing w:line="259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4461C5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461C5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461C5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461C5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461C5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461C5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sz w:val="24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461C5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sz w:val="24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461C5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sz w:val="24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461C5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461C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461C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461C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461C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461C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461C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461C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461C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461C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461C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461C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61C5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461C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461C5"/>
    <w:pPr>
      <w:spacing w:before="160" w:line="278" w:lineRule="auto"/>
      <w:jc w:val="center"/>
    </w:pPr>
    <w:rPr>
      <w:i/>
      <w:iCs/>
      <w:color w:val="404040" w:themeColor="text1" w:themeTint="BF"/>
      <w:sz w:val="24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4461C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461C5"/>
    <w:pPr>
      <w:spacing w:line="278" w:lineRule="auto"/>
      <w:ind w:left="720"/>
      <w:contextualSpacing/>
    </w:pPr>
    <w:rPr>
      <w:sz w:val="24"/>
      <w:szCs w:val="24"/>
    </w:rPr>
  </w:style>
  <w:style w:type="character" w:styleId="IntenseEmphasis">
    <w:name w:val="Intense Emphasis"/>
    <w:basedOn w:val="DefaultParagraphFont"/>
    <w:uiPriority w:val="21"/>
    <w:qFormat/>
    <w:rsid w:val="004461C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461C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sz w:val="24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461C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461C5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4461C5"/>
    <w:rPr>
      <w:color w:val="0563C1" w:themeColor="hyperlink"/>
      <w:u w:val="single"/>
    </w:rPr>
  </w:style>
  <w:style w:type="character" w:styleId="BookTitle">
    <w:name w:val="Book Title"/>
    <w:basedOn w:val="DefaultParagraphFont"/>
    <w:uiPriority w:val="33"/>
    <w:qFormat/>
    <w:rsid w:val="005224C6"/>
    <w:rPr>
      <w:b/>
      <w:bCs/>
      <w:i/>
      <w:iCs/>
      <w:spacing w:val="5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5224C6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Emphasis">
    <w:name w:val="Emphasis"/>
    <w:basedOn w:val="DefaultParagraphFont"/>
    <w:uiPriority w:val="20"/>
    <w:qFormat/>
    <w:rsid w:val="005224C6"/>
    <w:rPr>
      <w:i/>
      <w:iCs/>
    </w:rPr>
  </w:style>
  <w:style w:type="paragraph" w:styleId="NoSpacing">
    <w:name w:val="No Spacing"/>
    <w:uiPriority w:val="1"/>
    <w:qFormat/>
    <w:rsid w:val="005224C6"/>
    <w:pPr>
      <w:spacing w:after="0" w:line="240" w:lineRule="auto"/>
    </w:pPr>
    <w:rPr>
      <w:sz w:val="22"/>
      <w:szCs w:val="22"/>
    </w:rPr>
  </w:style>
  <w:style w:type="character" w:styleId="Strong">
    <w:name w:val="Strong"/>
    <w:basedOn w:val="DefaultParagraphFont"/>
    <w:uiPriority w:val="22"/>
    <w:qFormat/>
    <w:rsid w:val="005224C6"/>
    <w:rPr>
      <w:b/>
      <w:bCs/>
    </w:rPr>
  </w:style>
  <w:style w:type="character" w:styleId="SubtleEmphasis">
    <w:name w:val="Subtle Emphasis"/>
    <w:basedOn w:val="DefaultParagraphFont"/>
    <w:uiPriority w:val="19"/>
    <w:qFormat/>
    <w:rsid w:val="005224C6"/>
    <w:rPr>
      <w:i/>
      <w:iCs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qFormat/>
    <w:rsid w:val="005224C6"/>
    <w:rPr>
      <w:smallCaps/>
      <w:color w:val="5A5A5A" w:themeColor="text1" w:themeTint="A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5224C6"/>
    <w:pPr>
      <w:spacing w:before="240" w:after="0" w:line="259" w:lineRule="auto"/>
      <w:outlineLvl w:val="9"/>
    </w:pPr>
    <w:rPr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186</Words>
  <Characters>1062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 Brunes</dc:creator>
  <cp:keywords/>
  <dc:description/>
  <cp:lastModifiedBy>Cheri Peters</cp:lastModifiedBy>
  <cp:revision>3</cp:revision>
  <dcterms:created xsi:type="dcterms:W3CDTF">2026-08-13T16:26:00Z</dcterms:created>
  <dcterms:modified xsi:type="dcterms:W3CDTF">2026-08-13T16:28:00Z</dcterms:modified>
</cp:coreProperties>
</file>