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CC95" w14:textId="77777777" w:rsidR="00A66470" w:rsidRPr="00A66470" w:rsidRDefault="00A66470" w:rsidP="00A66470">
      <w:pPr>
        <w:jc w:val="center"/>
        <w:rPr>
          <w:rFonts w:ascii="Arial Black" w:hAnsi="Arial Black"/>
          <w:sz w:val="28"/>
          <w:szCs w:val="28"/>
        </w:rPr>
      </w:pPr>
      <w:r w:rsidRPr="00A66470">
        <w:rPr>
          <w:rFonts w:ascii="Arial Black" w:hAnsi="Arial Black"/>
          <w:b/>
          <w:bCs/>
          <w:sz w:val="28"/>
          <w:szCs w:val="28"/>
        </w:rPr>
        <w:t>CARAVAN TOTE SUPPLY LIST</w:t>
      </w:r>
    </w:p>
    <w:p w14:paraId="467B30DE" w14:textId="2B8C577B" w:rsidR="00A66470" w:rsidRPr="00A66470" w:rsidRDefault="00E36677" w:rsidP="00A66470">
      <w:pPr>
        <w:jc w:val="center"/>
        <w:rPr>
          <w:rFonts w:ascii="Arial Black" w:hAnsi="Arial Black"/>
          <w:sz w:val="28"/>
          <w:szCs w:val="28"/>
        </w:rPr>
      </w:pPr>
      <w:r>
        <w:rPr>
          <w:rFonts w:ascii="Arial Black" w:hAnsi="Arial Black"/>
          <w:b/>
          <w:bCs/>
          <w:sz w:val="28"/>
          <w:szCs w:val="28"/>
        </w:rPr>
        <w:t>SATURDAY</w:t>
      </w:r>
      <w:r w:rsidR="00A66470" w:rsidRPr="00A66470">
        <w:rPr>
          <w:rFonts w:ascii="Arial Black" w:hAnsi="Arial Black"/>
          <w:b/>
          <w:bCs/>
          <w:sz w:val="28"/>
          <w:szCs w:val="28"/>
        </w:rPr>
        <w:t xml:space="preserve">, </w:t>
      </w:r>
      <w:r>
        <w:rPr>
          <w:rFonts w:ascii="Arial Black" w:hAnsi="Arial Black"/>
          <w:b/>
          <w:bCs/>
          <w:sz w:val="28"/>
          <w:szCs w:val="28"/>
        </w:rPr>
        <w:t>DECEMBER 13TH</w:t>
      </w:r>
    </w:p>
    <w:p w14:paraId="7F0E8C16" w14:textId="585B709B" w:rsidR="00A66470" w:rsidRPr="00A66470" w:rsidRDefault="00A66470" w:rsidP="00A66470">
      <w:pPr>
        <w:jc w:val="center"/>
        <w:rPr>
          <w:rFonts w:ascii="Arial Black" w:hAnsi="Arial Black"/>
          <w:sz w:val="28"/>
          <w:szCs w:val="28"/>
        </w:rPr>
      </w:pPr>
      <w:r w:rsidRPr="00A66470">
        <w:rPr>
          <w:rFonts w:ascii="Arial Black" w:hAnsi="Arial Black"/>
          <w:b/>
          <w:bCs/>
          <w:sz w:val="28"/>
          <w:szCs w:val="28"/>
        </w:rPr>
        <w:t>10 AM – 4</w:t>
      </w:r>
      <w:r w:rsidR="00E36677">
        <w:rPr>
          <w:rFonts w:ascii="Arial Black" w:hAnsi="Arial Black"/>
          <w:b/>
          <w:bCs/>
          <w:sz w:val="28"/>
          <w:szCs w:val="28"/>
        </w:rPr>
        <w:t>:30</w:t>
      </w:r>
      <w:r w:rsidRPr="00A66470">
        <w:rPr>
          <w:rFonts w:ascii="Arial Black" w:hAnsi="Arial Black"/>
          <w:b/>
          <w:bCs/>
          <w:sz w:val="28"/>
          <w:szCs w:val="28"/>
        </w:rPr>
        <w:t xml:space="preserve"> PM</w:t>
      </w:r>
    </w:p>
    <w:p w14:paraId="6C212738" w14:textId="77777777" w:rsidR="00A66470" w:rsidRPr="00A66470" w:rsidRDefault="00A66470" w:rsidP="00A66470">
      <w:r w:rsidRPr="00A66470">
        <w:t> </w:t>
      </w:r>
    </w:p>
    <w:p w14:paraId="6FAB86DE" w14:textId="04A445E7" w:rsidR="00F567BD" w:rsidRPr="00E36677" w:rsidRDefault="00F567BD" w:rsidP="00F567BD">
      <w:pPr>
        <w:tabs>
          <w:tab w:val="left" w:pos="3252"/>
        </w:tabs>
        <w:spacing w:line="240" w:lineRule="auto"/>
        <w:jc w:val="both"/>
        <w:rPr>
          <w:rFonts w:ascii="Arial" w:hAnsi="Arial" w:cs="Arial"/>
          <w:i/>
          <w:iCs/>
          <w:sz w:val="24"/>
          <w:szCs w:val="24"/>
        </w:rPr>
      </w:pPr>
      <w:r w:rsidRPr="00E36677">
        <w:rPr>
          <w:rFonts w:ascii="Arial" w:hAnsi="Arial" w:cs="Arial"/>
          <w:i/>
          <w:iCs/>
          <w:sz w:val="24"/>
          <w:szCs w:val="24"/>
        </w:rPr>
        <w:t xml:space="preserve">PRIOR TO CLASS: Please have all your fabric pieces, fusible woven interfacing and medium weight fusible interfacing cut and labeled.  You can find all the cutting directions on page 3 in the Caravan Tote Pattern. There </w:t>
      </w:r>
      <w:r w:rsidRPr="00E36677">
        <w:rPr>
          <w:rFonts w:ascii="Arial" w:hAnsi="Arial" w:cs="Arial"/>
          <w:i/>
          <w:iCs/>
          <w:sz w:val="24"/>
          <w:szCs w:val="24"/>
        </w:rPr>
        <w:t xml:space="preserve">are </w:t>
      </w:r>
      <w:r w:rsidRPr="00E36677">
        <w:rPr>
          <w:rFonts w:ascii="Arial" w:hAnsi="Arial" w:cs="Arial"/>
          <w:i/>
          <w:iCs/>
          <w:sz w:val="24"/>
          <w:szCs w:val="24"/>
        </w:rPr>
        <w:t>labels for the Caravan Tote</w:t>
      </w:r>
      <w:r w:rsidRPr="00E36677">
        <w:rPr>
          <w:rFonts w:ascii="Arial" w:hAnsi="Arial" w:cs="Arial"/>
          <w:i/>
          <w:iCs/>
          <w:sz w:val="24"/>
          <w:szCs w:val="24"/>
        </w:rPr>
        <w:t xml:space="preserve"> on the big sheet.  Pl</w:t>
      </w:r>
      <w:r w:rsidRPr="00E36677">
        <w:rPr>
          <w:rFonts w:ascii="Arial" w:hAnsi="Arial" w:cs="Arial"/>
          <w:i/>
          <w:iCs/>
          <w:sz w:val="24"/>
          <w:szCs w:val="24"/>
        </w:rPr>
        <w:t xml:space="preserve">ease make sure that you label all your pieces.  It will make it much easier </w:t>
      </w:r>
      <w:r w:rsidRPr="00E36677">
        <w:rPr>
          <w:rFonts w:ascii="Arial" w:hAnsi="Arial" w:cs="Arial"/>
          <w:i/>
          <w:iCs/>
          <w:sz w:val="24"/>
          <w:szCs w:val="24"/>
        </w:rPr>
        <w:t>to construct your bag in class</w:t>
      </w:r>
      <w:r w:rsidRPr="00E36677">
        <w:rPr>
          <w:rFonts w:ascii="Arial" w:hAnsi="Arial" w:cs="Arial"/>
          <w:i/>
          <w:iCs/>
          <w:sz w:val="24"/>
          <w:szCs w:val="24"/>
        </w:rPr>
        <w:t>.</w:t>
      </w:r>
    </w:p>
    <w:p w14:paraId="4EEA79AB" w14:textId="608E3CAC" w:rsidR="00A66470" w:rsidRPr="00A66470" w:rsidRDefault="00A66470" w:rsidP="00A66470">
      <w:pPr>
        <w:spacing w:line="240" w:lineRule="auto"/>
        <w:rPr>
          <w:rFonts w:ascii="Arial Black" w:hAnsi="Arial Black"/>
          <w:sz w:val="24"/>
          <w:szCs w:val="24"/>
        </w:rPr>
      </w:pPr>
      <w:r>
        <w:rPr>
          <w:rFonts w:ascii="Arial Black" w:hAnsi="Arial Black"/>
          <w:sz w:val="24"/>
          <w:szCs w:val="24"/>
        </w:rPr>
        <w:t>FABRIC</w:t>
      </w:r>
    </w:p>
    <w:p w14:paraId="144A655F" w14:textId="77777777" w:rsidR="00A66470" w:rsidRDefault="00A66470" w:rsidP="00E36677">
      <w:pPr>
        <w:pStyle w:val="ListParagraph"/>
        <w:numPr>
          <w:ilvl w:val="0"/>
          <w:numId w:val="7"/>
        </w:numPr>
        <w:spacing w:after="0" w:line="240" w:lineRule="auto"/>
      </w:pPr>
      <w:r w:rsidRPr="00A66470">
        <w:t>¾ yard for exterior</w:t>
      </w:r>
    </w:p>
    <w:p w14:paraId="2EAB9AD9" w14:textId="511C2879" w:rsidR="002074C8" w:rsidRPr="00A66470" w:rsidRDefault="002074C8" w:rsidP="00E36677">
      <w:pPr>
        <w:pStyle w:val="ListParagraph"/>
        <w:numPr>
          <w:ilvl w:val="0"/>
          <w:numId w:val="7"/>
        </w:numPr>
        <w:spacing w:after="0" w:line="240" w:lineRule="auto"/>
      </w:pPr>
      <w:r>
        <w:t>½ yard for contrast/top pocket fabric</w:t>
      </w:r>
    </w:p>
    <w:p w14:paraId="051FB599" w14:textId="77777777" w:rsidR="00A66470" w:rsidRPr="00A66470" w:rsidRDefault="00A66470" w:rsidP="00E36677">
      <w:pPr>
        <w:pStyle w:val="ListParagraph"/>
        <w:numPr>
          <w:ilvl w:val="0"/>
          <w:numId w:val="7"/>
        </w:numPr>
        <w:spacing w:after="0" w:line="240" w:lineRule="auto"/>
      </w:pPr>
      <w:r w:rsidRPr="00A66470">
        <w:t>¾ yard for zippered pocket lining</w:t>
      </w:r>
    </w:p>
    <w:p w14:paraId="2C865805" w14:textId="77777777" w:rsidR="00A66470" w:rsidRPr="00A66470" w:rsidRDefault="00A66470" w:rsidP="00E36677">
      <w:pPr>
        <w:pStyle w:val="ListParagraph"/>
        <w:numPr>
          <w:ilvl w:val="0"/>
          <w:numId w:val="7"/>
        </w:numPr>
        <w:spacing w:after="0" w:line="240" w:lineRule="auto"/>
      </w:pPr>
      <w:r w:rsidRPr="00A66470">
        <w:t>½ yard for lining</w:t>
      </w:r>
    </w:p>
    <w:p w14:paraId="38EB7C74" w14:textId="77777777" w:rsidR="00A66470" w:rsidRPr="00A66470" w:rsidRDefault="00A66470" w:rsidP="00E36677">
      <w:pPr>
        <w:pStyle w:val="ListParagraph"/>
        <w:numPr>
          <w:ilvl w:val="0"/>
          <w:numId w:val="7"/>
        </w:numPr>
        <w:spacing w:after="0" w:line="240" w:lineRule="auto"/>
      </w:pPr>
      <w:r w:rsidRPr="00A66470">
        <w:t>1 fat quarter lining center panel</w:t>
      </w:r>
    </w:p>
    <w:p w14:paraId="3D12304E" w14:textId="77777777" w:rsidR="00A66470" w:rsidRPr="00A66470" w:rsidRDefault="00A66470" w:rsidP="00E36677">
      <w:pPr>
        <w:pStyle w:val="ListParagraph"/>
        <w:numPr>
          <w:ilvl w:val="0"/>
          <w:numId w:val="7"/>
        </w:numPr>
        <w:spacing w:after="0" w:line="240" w:lineRule="auto"/>
      </w:pPr>
      <w:r w:rsidRPr="00A66470">
        <w:t>1 fat quarter interior slip pocket</w:t>
      </w:r>
    </w:p>
    <w:p w14:paraId="7DD3E2B8" w14:textId="742A610E" w:rsidR="00A66470" w:rsidRPr="00A66470" w:rsidRDefault="00A66470" w:rsidP="00E36677">
      <w:pPr>
        <w:pStyle w:val="ListParagraph"/>
        <w:numPr>
          <w:ilvl w:val="0"/>
          <w:numId w:val="7"/>
        </w:numPr>
        <w:spacing w:after="0" w:line="240" w:lineRule="auto"/>
      </w:pPr>
      <w:r w:rsidRPr="00A66470">
        <w:t xml:space="preserve">3” for loop on the side of the bag (I used a leather </w:t>
      </w:r>
      <w:r w:rsidR="00E36677" w:rsidRPr="00A66470">
        <w:t>piece,</w:t>
      </w:r>
      <w:r w:rsidRPr="00A66470">
        <w:t xml:space="preserve"> but you can use regular fabric)</w:t>
      </w:r>
    </w:p>
    <w:p w14:paraId="44ADAA80" w14:textId="77777777" w:rsidR="00A66470" w:rsidRPr="00A66470" w:rsidRDefault="00A66470" w:rsidP="00E36677">
      <w:pPr>
        <w:pStyle w:val="ListParagraph"/>
        <w:numPr>
          <w:ilvl w:val="0"/>
          <w:numId w:val="7"/>
        </w:numPr>
        <w:spacing w:after="0" w:line="240" w:lineRule="auto"/>
      </w:pPr>
      <w:r w:rsidRPr="00A66470">
        <w:t xml:space="preserve">¼ yard for handles (If you are using leather handles you don't need this) </w:t>
      </w:r>
    </w:p>
    <w:p w14:paraId="5572BB81" w14:textId="77777777" w:rsidR="00A66470" w:rsidRDefault="00A66470" w:rsidP="00E36677">
      <w:pPr>
        <w:pStyle w:val="ListParagraph"/>
        <w:numPr>
          <w:ilvl w:val="0"/>
          <w:numId w:val="7"/>
        </w:numPr>
        <w:spacing w:after="0" w:line="240" w:lineRule="auto"/>
      </w:pPr>
      <w:r w:rsidRPr="00A66470">
        <w:t>If using premade straps you will need (2) 25” by 1” leather strapping</w:t>
      </w:r>
    </w:p>
    <w:p w14:paraId="2B436DF8" w14:textId="77777777" w:rsidR="00E36677" w:rsidRPr="00A66470" w:rsidRDefault="00E36677" w:rsidP="00E36677">
      <w:pPr>
        <w:spacing w:after="0" w:line="240" w:lineRule="auto"/>
      </w:pPr>
    </w:p>
    <w:p w14:paraId="106DEDAB" w14:textId="665F1051" w:rsidR="00A66470" w:rsidRPr="00A66470" w:rsidRDefault="00A66470" w:rsidP="00E36677">
      <w:pPr>
        <w:spacing w:line="240" w:lineRule="auto"/>
        <w:rPr>
          <w:rFonts w:ascii="Arial Black" w:hAnsi="Arial Black"/>
          <w:sz w:val="24"/>
          <w:szCs w:val="24"/>
        </w:rPr>
      </w:pPr>
      <w:r w:rsidRPr="00A66470">
        <w:t> </w:t>
      </w:r>
      <w:r>
        <w:rPr>
          <w:rFonts w:ascii="Arial Black" w:hAnsi="Arial Black"/>
          <w:sz w:val="24"/>
          <w:szCs w:val="24"/>
        </w:rPr>
        <w:t>N</w:t>
      </w:r>
      <w:r w:rsidR="00E36677">
        <w:rPr>
          <w:rFonts w:ascii="Arial Black" w:hAnsi="Arial Black"/>
          <w:sz w:val="24"/>
          <w:szCs w:val="24"/>
        </w:rPr>
        <w:t>OTION</w:t>
      </w:r>
      <w:r>
        <w:rPr>
          <w:rFonts w:ascii="Arial Black" w:hAnsi="Arial Black"/>
          <w:sz w:val="24"/>
          <w:szCs w:val="24"/>
        </w:rPr>
        <w:t>S</w:t>
      </w:r>
    </w:p>
    <w:p w14:paraId="111D47A1" w14:textId="77777777" w:rsidR="00E36677" w:rsidRDefault="00E36677" w:rsidP="00E36677">
      <w:pPr>
        <w:pStyle w:val="ListParagraph"/>
        <w:numPr>
          <w:ilvl w:val="0"/>
          <w:numId w:val="8"/>
        </w:numPr>
        <w:spacing w:after="0" w:line="240" w:lineRule="auto"/>
      </w:pPr>
      <w:r>
        <w:t>Caravan Tote Pattern (included in your class fee)</w:t>
      </w:r>
    </w:p>
    <w:p w14:paraId="34B28E49" w14:textId="77777777" w:rsidR="00E36677" w:rsidRPr="00A66470" w:rsidRDefault="00E36677" w:rsidP="00E36677">
      <w:pPr>
        <w:pStyle w:val="ListParagraph"/>
        <w:numPr>
          <w:ilvl w:val="0"/>
          <w:numId w:val="8"/>
        </w:numPr>
        <w:spacing w:after="0" w:line="240" w:lineRule="auto"/>
      </w:pPr>
      <w:r w:rsidRPr="00A66470">
        <w:t>2¾ yard SF101</w:t>
      </w:r>
      <w:r>
        <w:t xml:space="preserve"> – fusible woven interfacing</w:t>
      </w:r>
    </w:p>
    <w:p w14:paraId="410954BF" w14:textId="77777777" w:rsidR="00E36677" w:rsidRDefault="00E36677" w:rsidP="00E36677">
      <w:pPr>
        <w:pStyle w:val="ListParagraph"/>
        <w:numPr>
          <w:ilvl w:val="0"/>
          <w:numId w:val="8"/>
        </w:numPr>
        <w:spacing w:after="0" w:line="240" w:lineRule="auto"/>
      </w:pPr>
      <w:r w:rsidRPr="00A66470">
        <w:t>1 yard of 809 Pellon</w:t>
      </w:r>
      <w:r>
        <w:t xml:space="preserve"> – medium weight fusible interfacing </w:t>
      </w:r>
    </w:p>
    <w:p w14:paraId="64436C25" w14:textId="737D7039" w:rsidR="00A66470" w:rsidRDefault="00E36677" w:rsidP="00E36677">
      <w:pPr>
        <w:pStyle w:val="ListParagraph"/>
        <w:numPr>
          <w:ilvl w:val="0"/>
          <w:numId w:val="8"/>
        </w:numPr>
        <w:spacing w:after="0" w:line="240" w:lineRule="auto"/>
      </w:pPr>
      <w:r>
        <w:t xml:space="preserve">1 </w:t>
      </w:r>
      <w:r w:rsidR="00A66470" w:rsidRPr="00A66470">
        <w:t>– 14” zipper</w:t>
      </w:r>
    </w:p>
    <w:p w14:paraId="43724AA9" w14:textId="77777777" w:rsidR="00A66470" w:rsidRPr="00A66470" w:rsidRDefault="00A66470" w:rsidP="00E36677">
      <w:pPr>
        <w:pStyle w:val="ListParagraph"/>
        <w:numPr>
          <w:ilvl w:val="0"/>
          <w:numId w:val="8"/>
        </w:numPr>
        <w:spacing w:after="0" w:line="240" w:lineRule="auto"/>
      </w:pPr>
      <w:r w:rsidRPr="00A66470">
        <w:t xml:space="preserve">1 – 18mm magnetic snap </w:t>
      </w:r>
    </w:p>
    <w:p w14:paraId="12A70160" w14:textId="2F8F0F7E" w:rsidR="00A66470" w:rsidRPr="00A66470" w:rsidRDefault="00A66470" w:rsidP="00E36677">
      <w:pPr>
        <w:pStyle w:val="ListParagraph"/>
        <w:numPr>
          <w:ilvl w:val="0"/>
          <w:numId w:val="8"/>
        </w:numPr>
        <w:spacing w:after="0" w:line="240" w:lineRule="auto"/>
      </w:pPr>
      <w:r w:rsidRPr="00A66470">
        <w:t>2 – 9.5mm grommet a</w:t>
      </w:r>
      <w:r w:rsidR="001107D5">
        <w:t>nd setting tool (inside pocket – will discuss in class if you would like them on your bag)</w:t>
      </w:r>
    </w:p>
    <w:p w14:paraId="2BEC7A65" w14:textId="73901152" w:rsidR="00A66470" w:rsidRPr="00A66470" w:rsidRDefault="001107D5" w:rsidP="00E36677">
      <w:pPr>
        <w:pStyle w:val="ListParagraph"/>
        <w:numPr>
          <w:ilvl w:val="0"/>
          <w:numId w:val="8"/>
        </w:numPr>
        <w:spacing w:after="0" w:line="240" w:lineRule="auto"/>
      </w:pPr>
      <w:r>
        <w:t>4</w:t>
      </w:r>
      <w:r w:rsidR="00A66470" w:rsidRPr="00A66470">
        <w:t xml:space="preserve"> – Size 24 metal snaps (front exterior pocket and the pouch)</w:t>
      </w:r>
    </w:p>
    <w:p w14:paraId="2A204936" w14:textId="77777777" w:rsidR="00A66470" w:rsidRPr="00A66470" w:rsidRDefault="00A66470" w:rsidP="00E36677">
      <w:pPr>
        <w:pStyle w:val="ListParagraph"/>
        <w:numPr>
          <w:ilvl w:val="0"/>
          <w:numId w:val="8"/>
        </w:numPr>
        <w:spacing w:after="0" w:line="240" w:lineRule="auto"/>
      </w:pPr>
      <w:r w:rsidRPr="00A66470">
        <w:t>Thread – matching your fabric will be topstitching</w:t>
      </w:r>
    </w:p>
    <w:p w14:paraId="33A57243" w14:textId="77777777" w:rsidR="00A66470" w:rsidRPr="00A66470" w:rsidRDefault="00A66470" w:rsidP="00E36677">
      <w:pPr>
        <w:pStyle w:val="ListParagraph"/>
        <w:numPr>
          <w:ilvl w:val="0"/>
          <w:numId w:val="8"/>
        </w:numPr>
        <w:spacing w:after="0" w:line="240" w:lineRule="auto"/>
      </w:pPr>
      <w:r w:rsidRPr="00A66470">
        <w:t xml:space="preserve">Thread for piecing </w:t>
      </w:r>
    </w:p>
    <w:p w14:paraId="6D1D3F6A" w14:textId="77777777" w:rsidR="00A66470" w:rsidRPr="00A66470" w:rsidRDefault="00A66470" w:rsidP="00E36677">
      <w:pPr>
        <w:pStyle w:val="ListParagraph"/>
        <w:numPr>
          <w:ilvl w:val="0"/>
          <w:numId w:val="8"/>
        </w:numPr>
        <w:spacing w:after="0" w:line="240" w:lineRule="auto"/>
      </w:pPr>
      <w:r w:rsidRPr="00A66470">
        <w:t>Water soluble pen</w:t>
      </w:r>
    </w:p>
    <w:p w14:paraId="1616C5DD" w14:textId="77777777" w:rsidR="00A66470" w:rsidRPr="00A66470" w:rsidRDefault="00A66470" w:rsidP="00E36677">
      <w:pPr>
        <w:pStyle w:val="ListParagraph"/>
        <w:numPr>
          <w:ilvl w:val="0"/>
          <w:numId w:val="8"/>
        </w:numPr>
        <w:spacing w:after="0" w:line="240" w:lineRule="auto"/>
      </w:pPr>
      <w:r w:rsidRPr="00A66470">
        <w:t>Denim Needle 90/14</w:t>
      </w:r>
    </w:p>
    <w:p w14:paraId="02B1689C" w14:textId="77777777" w:rsidR="00A66470" w:rsidRPr="00A66470" w:rsidRDefault="00A66470" w:rsidP="00E36677">
      <w:pPr>
        <w:pStyle w:val="ListParagraph"/>
        <w:numPr>
          <w:ilvl w:val="0"/>
          <w:numId w:val="8"/>
        </w:numPr>
        <w:spacing w:after="0" w:line="240" w:lineRule="auto"/>
      </w:pPr>
      <w:r w:rsidRPr="00A66470">
        <w:t>Seam Ripper</w:t>
      </w:r>
    </w:p>
    <w:p w14:paraId="6B06DA6C" w14:textId="46B35976" w:rsidR="00A66470" w:rsidRPr="00A66470" w:rsidRDefault="00262C6D" w:rsidP="00E36677">
      <w:pPr>
        <w:pStyle w:val="ListParagraph"/>
        <w:numPr>
          <w:ilvl w:val="0"/>
          <w:numId w:val="8"/>
        </w:numPr>
        <w:spacing w:after="0" w:line="240" w:lineRule="auto"/>
      </w:pPr>
      <w:r>
        <w:t>1</w:t>
      </w:r>
      <w:r w:rsidR="00A66470" w:rsidRPr="00A66470">
        <w:t>” x 6” ruler</w:t>
      </w:r>
    </w:p>
    <w:p w14:paraId="00F65275" w14:textId="77777777" w:rsidR="00A66470" w:rsidRPr="00A66470" w:rsidRDefault="00A66470" w:rsidP="00E36677">
      <w:pPr>
        <w:pStyle w:val="ListParagraph"/>
        <w:numPr>
          <w:ilvl w:val="0"/>
          <w:numId w:val="8"/>
        </w:numPr>
        <w:spacing w:after="0" w:line="240" w:lineRule="auto"/>
      </w:pPr>
      <w:r w:rsidRPr="00A66470">
        <w:t>Teflon Pressing sheet if using leather</w:t>
      </w:r>
    </w:p>
    <w:p w14:paraId="3C367BFA" w14:textId="13162E80" w:rsidR="00A66470" w:rsidRPr="00A66470" w:rsidRDefault="00A66470" w:rsidP="00E36677">
      <w:pPr>
        <w:pStyle w:val="ListParagraph"/>
        <w:numPr>
          <w:ilvl w:val="0"/>
          <w:numId w:val="8"/>
        </w:numPr>
        <w:spacing w:line="240" w:lineRule="auto"/>
      </w:pPr>
      <w:r w:rsidRPr="00A66470">
        <w:t>Basic sewing supplies</w:t>
      </w:r>
    </w:p>
    <w:p w14:paraId="113F022B" w14:textId="7C15AC5A" w:rsidR="00A66470" w:rsidRPr="00A66470" w:rsidRDefault="00A66470" w:rsidP="00E36677">
      <w:pPr>
        <w:pStyle w:val="ListParagraph"/>
        <w:numPr>
          <w:ilvl w:val="0"/>
          <w:numId w:val="8"/>
        </w:numPr>
        <w:spacing w:after="0" w:line="240" w:lineRule="auto"/>
      </w:pPr>
      <w:r w:rsidRPr="00A66470">
        <w:t xml:space="preserve">Small Iron and pressing </w:t>
      </w:r>
      <w:r w:rsidR="00E36677">
        <w:t>m</w:t>
      </w:r>
      <w:r w:rsidRPr="00A66470">
        <w:t>at</w:t>
      </w:r>
    </w:p>
    <w:p w14:paraId="3942E5C4" w14:textId="32DC6ED0" w:rsidR="00A66470" w:rsidRPr="00A66470" w:rsidRDefault="00A66470" w:rsidP="00E36677">
      <w:pPr>
        <w:pStyle w:val="ListParagraph"/>
        <w:numPr>
          <w:ilvl w:val="0"/>
          <w:numId w:val="8"/>
        </w:numPr>
        <w:spacing w:after="0" w:line="240" w:lineRule="auto"/>
      </w:pPr>
      <w:r w:rsidRPr="00A66470">
        <w:t>Sewing Machine</w:t>
      </w:r>
      <w:r w:rsidR="00E36677">
        <w:t xml:space="preserve">, with new needle, </w:t>
      </w:r>
      <w:r w:rsidRPr="00A66470">
        <w:t xml:space="preserve">power cord and foot pedal </w:t>
      </w:r>
    </w:p>
    <w:p w14:paraId="5675683E" w14:textId="77777777" w:rsidR="00A66470" w:rsidRPr="00A66470" w:rsidRDefault="00A66470" w:rsidP="00E36677">
      <w:pPr>
        <w:pStyle w:val="ListParagraph"/>
        <w:numPr>
          <w:ilvl w:val="0"/>
          <w:numId w:val="8"/>
        </w:numPr>
        <w:spacing w:after="0" w:line="240" w:lineRule="auto"/>
      </w:pPr>
      <w:r w:rsidRPr="00A66470">
        <w:t>Standard Foot</w:t>
      </w:r>
    </w:p>
    <w:p w14:paraId="712CFCC5" w14:textId="77777777" w:rsidR="00A66470" w:rsidRPr="00A66470" w:rsidRDefault="00A66470" w:rsidP="00E36677">
      <w:pPr>
        <w:pStyle w:val="ListParagraph"/>
        <w:numPr>
          <w:ilvl w:val="0"/>
          <w:numId w:val="8"/>
        </w:numPr>
        <w:spacing w:after="0" w:line="240" w:lineRule="auto"/>
      </w:pPr>
      <w:r w:rsidRPr="00A66470">
        <w:t>¼” Foot</w:t>
      </w:r>
    </w:p>
    <w:p w14:paraId="65EA0122" w14:textId="77777777" w:rsidR="00A66470" w:rsidRPr="00A66470" w:rsidRDefault="00A66470" w:rsidP="00E36677">
      <w:pPr>
        <w:pStyle w:val="ListParagraph"/>
        <w:numPr>
          <w:ilvl w:val="0"/>
          <w:numId w:val="8"/>
        </w:numPr>
        <w:spacing w:after="0" w:line="240" w:lineRule="auto"/>
      </w:pPr>
      <w:r w:rsidRPr="00A66470">
        <w:t>Zipper Foot</w:t>
      </w:r>
    </w:p>
    <w:p w14:paraId="5D3A6106" w14:textId="77777777" w:rsidR="00A66470" w:rsidRDefault="00A66470" w:rsidP="00E36677">
      <w:pPr>
        <w:pStyle w:val="ListParagraph"/>
        <w:numPr>
          <w:ilvl w:val="0"/>
          <w:numId w:val="8"/>
        </w:numPr>
        <w:spacing w:after="0" w:line="240" w:lineRule="auto"/>
      </w:pPr>
      <w:r w:rsidRPr="00A66470">
        <w:t>Walking Foot is helpful</w:t>
      </w:r>
    </w:p>
    <w:p w14:paraId="7BE58002" w14:textId="77777777" w:rsidR="0061290A" w:rsidRDefault="0061290A" w:rsidP="0061290A">
      <w:pPr>
        <w:spacing w:after="0" w:line="240" w:lineRule="auto"/>
      </w:pPr>
    </w:p>
    <w:p w14:paraId="6BCA496C" w14:textId="77777777" w:rsidR="0061290A" w:rsidRDefault="0061290A" w:rsidP="0061290A">
      <w:pPr>
        <w:spacing w:after="0" w:line="240" w:lineRule="auto"/>
      </w:pPr>
    </w:p>
    <w:p w14:paraId="36005CB9" w14:textId="77777777" w:rsidR="0061290A" w:rsidRDefault="0061290A" w:rsidP="0061290A">
      <w:pPr>
        <w:spacing w:after="0" w:line="240" w:lineRule="auto"/>
      </w:pPr>
    </w:p>
    <w:p w14:paraId="65368B78" w14:textId="77777777" w:rsidR="0061290A" w:rsidRDefault="0061290A" w:rsidP="0061290A">
      <w:pPr>
        <w:spacing w:after="0" w:line="240" w:lineRule="auto"/>
      </w:pPr>
    </w:p>
    <w:p w14:paraId="39984382" w14:textId="77777777" w:rsidR="00C671A2" w:rsidRPr="00D212BF" w:rsidRDefault="00C671A2" w:rsidP="00C671A2">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21629896" w14:textId="77777777" w:rsidR="00C671A2" w:rsidRDefault="00C671A2" w:rsidP="00C671A2">
      <w:pPr>
        <w:jc w:val="center"/>
        <w:rPr>
          <w:rFonts w:ascii="Arial Black" w:hAnsi="Arial Black"/>
          <w:b/>
          <w:bCs/>
          <w:sz w:val="36"/>
          <w:szCs w:val="36"/>
        </w:rPr>
      </w:pPr>
      <w:r w:rsidRPr="00F00611">
        <w:rPr>
          <w:rFonts w:ascii="Arial Black" w:hAnsi="Arial Black"/>
          <w:b/>
          <w:bCs/>
          <w:sz w:val="36"/>
          <w:szCs w:val="36"/>
        </w:rPr>
        <w:t>CLASS POLICY</w:t>
      </w:r>
    </w:p>
    <w:p w14:paraId="5E847B79" w14:textId="77777777" w:rsidR="00C671A2" w:rsidRPr="00D8664F" w:rsidRDefault="00C671A2" w:rsidP="00C671A2">
      <w:pPr>
        <w:jc w:val="center"/>
        <w:rPr>
          <w:rFonts w:ascii="Arial Black" w:hAnsi="Arial Black"/>
        </w:rPr>
      </w:pPr>
    </w:p>
    <w:p w14:paraId="1B81A7A7" w14:textId="77777777" w:rsidR="00C671A2" w:rsidRPr="00C671A2" w:rsidRDefault="00C671A2" w:rsidP="00C671A2">
      <w:pPr>
        <w:rPr>
          <w:rFonts w:ascii="Arial" w:hAnsi="Arial" w:cs="Arial"/>
          <w:sz w:val="24"/>
          <w:szCs w:val="24"/>
        </w:rPr>
      </w:pPr>
      <w:r w:rsidRPr="00C671A2">
        <w:rPr>
          <w:rFonts w:ascii="Arial" w:hAnsi="Arial" w:cs="Arial"/>
          <w:sz w:val="24"/>
          <w:szCs w:val="24"/>
        </w:rPr>
        <w:t>1. You can register in person, online, by mail or give us a call. Payment is required at the time of registering for class to secure your spot.</w:t>
      </w:r>
    </w:p>
    <w:p w14:paraId="58096B36"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2. Prickly Pear Quilts would like to thank you for taking classes here.  A 15% discount will be given on class supplies when you pay and register for class.  This discount applies for this </w:t>
      </w:r>
      <w:r w:rsidRPr="00C671A2">
        <w:rPr>
          <w:rFonts w:ascii="Arial" w:hAnsi="Arial" w:cs="Arial"/>
          <w:b/>
          <w:bCs/>
          <w:sz w:val="24"/>
          <w:szCs w:val="24"/>
        </w:rPr>
        <w:t xml:space="preserve">one </w:t>
      </w:r>
      <w:r w:rsidRPr="00C671A2">
        <w:rPr>
          <w:rFonts w:ascii="Arial" w:hAnsi="Arial" w:cs="Arial"/>
          <w:sz w:val="24"/>
          <w:szCs w:val="24"/>
        </w:rPr>
        <w:t>class and will be given through the day off the class for class supplies.</w:t>
      </w:r>
    </w:p>
    <w:p w14:paraId="7C62E3A2"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3. Class registration allows one person to attend class.  </w:t>
      </w:r>
    </w:p>
    <w:p w14:paraId="78C3C911" w14:textId="77777777" w:rsidR="00C671A2" w:rsidRPr="00C671A2" w:rsidRDefault="00C671A2" w:rsidP="00C671A2">
      <w:pPr>
        <w:rPr>
          <w:rFonts w:ascii="Arial" w:hAnsi="Arial" w:cs="Arial"/>
          <w:sz w:val="24"/>
          <w:szCs w:val="24"/>
        </w:rPr>
      </w:pPr>
      <w:r w:rsidRPr="00C671A2">
        <w:rPr>
          <w:rFonts w:ascii="Arial" w:hAnsi="Arial" w:cs="Arial"/>
          <w:sz w:val="24"/>
          <w:szCs w:val="24"/>
        </w:rPr>
        <w:t>4. Class supply lists are available on the PPQ website. When books, patterns, rulers and specialty items are required for the class, they must be purchased individually to prevent copyright violations.</w:t>
      </w:r>
    </w:p>
    <w:p w14:paraId="0A057DE6" w14:textId="77777777" w:rsidR="00C671A2" w:rsidRPr="00C671A2" w:rsidRDefault="00C671A2" w:rsidP="00C671A2">
      <w:pPr>
        <w:rPr>
          <w:rFonts w:ascii="Arial" w:hAnsi="Arial" w:cs="Arial"/>
          <w:sz w:val="24"/>
          <w:szCs w:val="24"/>
        </w:rPr>
      </w:pPr>
      <w:r w:rsidRPr="00C671A2">
        <w:rPr>
          <w:rFonts w:ascii="Arial" w:hAnsi="Arial" w:cs="Arial"/>
          <w:sz w:val="24"/>
          <w:szCs w:val="24"/>
        </w:rPr>
        <w:t>5. All classes at PPQ (Prickly Pear Quilts) begin at the scheduled times. Please arrive 15 minutes prior to the class to set up for class so that the class can start on time.</w:t>
      </w:r>
    </w:p>
    <w:p w14:paraId="0FBBA99D" w14:textId="77777777" w:rsidR="00C671A2" w:rsidRPr="00C671A2" w:rsidRDefault="00C671A2" w:rsidP="00C671A2">
      <w:pPr>
        <w:rPr>
          <w:rFonts w:ascii="Arial" w:hAnsi="Arial" w:cs="Arial"/>
          <w:sz w:val="24"/>
          <w:szCs w:val="24"/>
        </w:rPr>
      </w:pPr>
      <w:r w:rsidRPr="00C671A2">
        <w:rPr>
          <w:rFonts w:ascii="Arial" w:hAnsi="Arial" w:cs="Arial"/>
          <w:sz w:val="24"/>
          <w:szCs w:val="24"/>
        </w:rPr>
        <w:t>6. Each class has a minimum student requirement. PPQ reserves the right to postpone or cancel a class due to not enough enrolled in the class. If PPQ must cancel, you will receive a full refund.</w:t>
      </w:r>
    </w:p>
    <w:p w14:paraId="2D66A355" w14:textId="77777777" w:rsidR="00C671A2" w:rsidRPr="00C671A2" w:rsidRDefault="00C671A2" w:rsidP="00C671A2">
      <w:pPr>
        <w:rPr>
          <w:rFonts w:ascii="Arial" w:hAnsi="Arial" w:cs="Arial"/>
          <w:sz w:val="24"/>
          <w:szCs w:val="24"/>
        </w:rPr>
      </w:pPr>
      <w:r w:rsidRPr="00C671A2">
        <w:rPr>
          <w:rFonts w:ascii="Arial" w:hAnsi="Arial" w:cs="Arial"/>
          <w:sz w:val="24"/>
          <w:szCs w:val="24"/>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5594CFAA" w14:textId="77777777" w:rsidR="00C671A2" w:rsidRPr="00C671A2" w:rsidRDefault="00C671A2" w:rsidP="00C671A2">
      <w:pPr>
        <w:rPr>
          <w:rFonts w:ascii="Arial" w:hAnsi="Arial" w:cs="Arial"/>
          <w:sz w:val="24"/>
          <w:szCs w:val="24"/>
        </w:rPr>
      </w:pPr>
      <w:r w:rsidRPr="00C671A2">
        <w:rPr>
          <w:rFonts w:ascii="Arial" w:hAnsi="Arial" w:cs="Arial"/>
          <w:sz w:val="24"/>
          <w:szCs w:val="24"/>
        </w:rPr>
        <w:t>8. Please make sure that you have all the supplies on the supply list before the class starts.</w:t>
      </w:r>
    </w:p>
    <w:p w14:paraId="48EF9A27" w14:textId="77777777" w:rsidR="00C671A2" w:rsidRPr="00C671A2" w:rsidRDefault="00C671A2" w:rsidP="00C671A2">
      <w:pPr>
        <w:rPr>
          <w:rFonts w:ascii="Arial" w:hAnsi="Arial" w:cs="Arial"/>
          <w:sz w:val="24"/>
          <w:szCs w:val="24"/>
        </w:rPr>
      </w:pPr>
      <w:r w:rsidRPr="00C671A2">
        <w:rPr>
          <w:rFonts w:ascii="Arial" w:hAnsi="Arial" w:cs="Arial"/>
          <w:sz w:val="24"/>
          <w:szCs w:val="24"/>
        </w:rPr>
        <w:t>9. Cell phones should be muted in class/events.  Please put your cell phone on silent/vibrate while in class.</w:t>
      </w:r>
    </w:p>
    <w:p w14:paraId="2AF9AB80" w14:textId="77777777" w:rsidR="00C671A2" w:rsidRPr="00C671A2" w:rsidRDefault="00C671A2" w:rsidP="00C671A2">
      <w:pPr>
        <w:rPr>
          <w:rFonts w:ascii="Arial" w:hAnsi="Arial" w:cs="Arial"/>
          <w:sz w:val="24"/>
          <w:szCs w:val="24"/>
        </w:rPr>
      </w:pPr>
      <w:r w:rsidRPr="00C671A2">
        <w:rPr>
          <w:rFonts w:ascii="Arial" w:hAnsi="Arial" w:cs="Arial"/>
          <w:sz w:val="24"/>
          <w:szCs w:val="24"/>
        </w:rPr>
        <w:t>10. There is a refrigerator and microwave here if you would like to bring a snack, lunch, drinks, etc. Dinners Done Right is also in our strip mall and offers a full salad bar.</w:t>
      </w:r>
    </w:p>
    <w:p w14:paraId="7D5D9598" w14:textId="68F4E4FB" w:rsidR="0061290A" w:rsidRPr="00C671A2" w:rsidRDefault="0061290A" w:rsidP="0061290A">
      <w:pPr>
        <w:spacing w:after="0" w:line="240" w:lineRule="auto"/>
        <w:rPr>
          <w:rFonts w:ascii="Arial" w:hAnsi="Arial" w:cs="Arial"/>
          <w:b/>
          <w:bCs/>
          <w:sz w:val="24"/>
          <w:szCs w:val="24"/>
        </w:rPr>
      </w:pPr>
    </w:p>
    <w:p w14:paraId="23A8FDB2" w14:textId="04628251" w:rsidR="00A66470" w:rsidRPr="00C671A2" w:rsidRDefault="00A66470" w:rsidP="00A66470">
      <w:pPr>
        <w:spacing w:after="0" w:line="240" w:lineRule="auto"/>
        <w:ind w:firstLine="48"/>
        <w:rPr>
          <w:sz w:val="24"/>
          <w:szCs w:val="24"/>
        </w:rPr>
      </w:pPr>
    </w:p>
    <w:p w14:paraId="25195954" w14:textId="522E134C" w:rsidR="00A66470" w:rsidRPr="00A66470" w:rsidRDefault="00A66470" w:rsidP="00A66470">
      <w:pPr>
        <w:spacing w:after="0" w:line="240" w:lineRule="auto"/>
        <w:ind w:firstLine="48"/>
      </w:pPr>
    </w:p>
    <w:p w14:paraId="2A35354E" w14:textId="77777777" w:rsidR="0077425A" w:rsidRDefault="0077425A" w:rsidP="00262C6D">
      <w:pPr>
        <w:tabs>
          <w:tab w:val="left" w:pos="3252"/>
        </w:tabs>
        <w:spacing w:line="240" w:lineRule="auto"/>
        <w:jc w:val="both"/>
        <w:rPr>
          <w:rFonts w:ascii="Arial" w:hAnsi="Arial" w:cs="Arial"/>
          <w:sz w:val="24"/>
          <w:szCs w:val="24"/>
        </w:rPr>
      </w:pPr>
    </w:p>
    <w:p w14:paraId="092E6AE7" w14:textId="77777777" w:rsidR="0077425A" w:rsidRDefault="0077425A" w:rsidP="00262C6D">
      <w:pPr>
        <w:tabs>
          <w:tab w:val="left" w:pos="3252"/>
        </w:tabs>
        <w:spacing w:line="240" w:lineRule="auto"/>
        <w:jc w:val="both"/>
        <w:rPr>
          <w:rFonts w:ascii="Arial" w:hAnsi="Arial" w:cs="Arial"/>
          <w:sz w:val="24"/>
          <w:szCs w:val="24"/>
        </w:rPr>
      </w:pPr>
    </w:p>
    <w:sectPr w:rsidR="0077425A" w:rsidSect="00A66470">
      <w:head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5F16" w14:textId="77777777" w:rsidR="007D68D8" w:rsidRDefault="007D68D8" w:rsidP="00A66470">
      <w:pPr>
        <w:spacing w:after="0" w:line="240" w:lineRule="auto"/>
      </w:pPr>
      <w:r>
        <w:separator/>
      </w:r>
    </w:p>
  </w:endnote>
  <w:endnote w:type="continuationSeparator" w:id="0">
    <w:p w14:paraId="5A005C46" w14:textId="77777777" w:rsidR="007D68D8" w:rsidRDefault="007D68D8" w:rsidP="00A6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E492" w14:textId="77777777" w:rsidR="007D68D8" w:rsidRDefault="007D68D8" w:rsidP="00A66470">
      <w:pPr>
        <w:spacing w:after="0" w:line="240" w:lineRule="auto"/>
      </w:pPr>
      <w:r>
        <w:separator/>
      </w:r>
    </w:p>
  </w:footnote>
  <w:footnote w:type="continuationSeparator" w:id="0">
    <w:p w14:paraId="2E2BD5E6" w14:textId="77777777" w:rsidR="007D68D8" w:rsidRDefault="007D68D8" w:rsidP="00A6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557E" w14:textId="77777777" w:rsidR="00A66470" w:rsidRDefault="00A66470" w:rsidP="00A66470">
    <w:pPr>
      <w:pStyle w:val="Header"/>
      <w:spacing w:before="100" w:beforeAutospacing="1" w:after="100" w:afterAutospacing="1"/>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86F"/>
    <w:multiLevelType w:val="hybridMultilevel"/>
    <w:tmpl w:val="E342D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62428"/>
    <w:multiLevelType w:val="hybridMultilevel"/>
    <w:tmpl w:val="BA6C4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A23A84"/>
    <w:multiLevelType w:val="hybridMultilevel"/>
    <w:tmpl w:val="37EC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61A71"/>
    <w:multiLevelType w:val="hybridMultilevel"/>
    <w:tmpl w:val="2F3A1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6A412E"/>
    <w:multiLevelType w:val="multilevel"/>
    <w:tmpl w:val="83A2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F43BD"/>
    <w:multiLevelType w:val="hybridMultilevel"/>
    <w:tmpl w:val="C03E8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FD00076"/>
    <w:multiLevelType w:val="hybridMultilevel"/>
    <w:tmpl w:val="305E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B3927"/>
    <w:multiLevelType w:val="hybridMultilevel"/>
    <w:tmpl w:val="BBC28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E5E1A"/>
    <w:multiLevelType w:val="hybridMultilevel"/>
    <w:tmpl w:val="8E9A0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37273">
    <w:abstractNumId w:val="4"/>
  </w:num>
  <w:num w:numId="2" w16cid:durableId="469590253">
    <w:abstractNumId w:val="7"/>
  </w:num>
  <w:num w:numId="3" w16cid:durableId="1999377324">
    <w:abstractNumId w:val="8"/>
  </w:num>
  <w:num w:numId="4" w16cid:durableId="1006983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235444">
    <w:abstractNumId w:val="5"/>
  </w:num>
  <w:num w:numId="6" w16cid:durableId="2006082076">
    <w:abstractNumId w:val="2"/>
  </w:num>
  <w:num w:numId="7" w16cid:durableId="296450189">
    <w:abstractNumId w:val="1"/>
  </w:num>
  <w:num w:numId="8" w16cid:durableId="1019622003">
    <w:abstractNumId w:val="3"/>
  </w:num>
  <w:num w:numId="9" w16cid:durableId="567767360">
    <w:abstractNumId w:val="0"/>
  </w:num>
  <w:num w:numId="10" w16cid:durableId="1743718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70"/>
    <w:rsid w:val="000B23C3"/>
    <w:rsid w:val="001107D5"/>
    <w:rsid w:val="002074C8"/>
    <w:rsid w:val="00262C6D"/>
    <w:rsid w:val="0034070E"/>
    <w:rsid w:val="0054320F"/>
    <w:rsid w:val="005C7A01"/>
    <w:rsid w:val="0061290A"/>
    <w:rsid w:val="0077425A"/>
    <w:rsid w:val="007D68D8"/>
    <w:rsid w:val="00A01CFC"/>
    <w:rsid w:val="00A51BC5"/>
    <w:rsid w:val="00A66470"/>
    <w:rsid w:val="00C671A2"/>
    <w:rsid w:val="00CB24D3"/>
    <w:rsid w:val="00E36677"/>
    <w:rsid w:val="00EC0C2E"/>
    <w:rsid w:val="00F5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A184"/>
  <w15:chartTrackingRefBased/>
  <w15:docId w15:val="{FB414209-F86F-4334-AC8E-B111852D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470"/>
    <w:rPr>
      <w:rFonts w:eastAsiaTheme="majorEastAsia" w:cstheme="majorBidi"/>
      <w:color w:val="272727" w:themeColor="text1" w:themeTint="D8"/>
    </w:rPr>
  </w:style>
  <w:style w:type="paragraph" w:styleId="Title">
    <w:name w:val="Title"/>
    <w:basedOn w:val="Normal"/>
    <w:next w:val="Normal"/>
    <w:link w:val="TitleChar"/>
    <w:uiPriority w:val="10"/>
    <w:qFormat/>
    <w:rsid w:val="00A66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470"/>
    <w:pPr>
      <w:spacing w:before="160"/>
      <w:jc w:val="center"/>
    </w:pPr>
    <w:rPr>
      <w:i/>
      <w:iCs/>
      <w:color w:val="404040" w:themeColor="text1" w:themeTint="BF"/>
    </w:rPr>
  </w:style>
  <w:style w:type="character" w:customStyle="1" w:styleId="QuoteChar">
    <w:name w:val="Quote Char"/>
    <w:basedOn w:val="DefaultParagraphFont"/>
    <w:link w:val="Quote"/>
    <w:uiPriority w:val="29"/>
    <w:rsid w:val="00A66470"/>
    <w:rPr>
      <w:i/>
      <w:iCs/>
      <w:color w:val="404040" w:themeColor="text1" w:themeTint="BF"/>
    </w:rPr>
  </w:style>
  <w:style w:type="paragraph" w:styleId="ListParagraph">
    <w:name w:val="List Paragraph"/>
    <w:basedOn w:val="Normal"/>
    <w:uiPriority w:val="34"/>
    <w:qFormat/>
    <w:rsid w:val="00A66470"/>
    <w:pPr>
      <w:ind w:left="720"/>
      <w:contextualSpacing/>
    </w:pPr>
  </w:style>
  <w:style w:type="character" w:styleId="IntenseEmphasis">
    <w:name w:val="Intense Emphasis"/>
    <w:basedOn w:val="DefaultParagraphFont"/>
    <w:uiPriority w:val="21"/>
    <w:qFormat/>
    <w:rsid w:val="00A66470"/>
    <w:rPr>
      <w:i/>
      <w:iCs/>
      <w:color w:val="2F5496" w:themeColor="accent1" w:themeShade="BF"/>
    </w:rPr>
  </w:style>
  <w:style w:type="paragraph" w:styleId="IntenseQuote">
    <w:name w:val="Intense Quote"/>
    <w:basedOn w:val="Normal"/>
    <w:next w:val="Normal"/>
    <w:link w:val="IntenseQuoteChar"/>
    <w:uiPriority w:val="30"/>
    <w:qFormat/>
    <w:rsid w:val="00A66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470"/>
    <w:rPr>
      <w:i/>
      <w:iCs/>
      <w:color w:val="2F5496" w:themeColor="accent1" w:themeShade="BF"/>
    </w:rPr>
  </w:style>
  <w:style w:type="character" w:styleId="IntenseReference">
    <w:name w:val="Intense Reference"/>
    <w:basedOn w:val="DefaultParagraphFont"/>
    <w:uiPriority w:val="32"/>
    <w:qFormat/>
    <w:rsid w:val="00A66470"/>
    <w:rPr>
      <w:b/>
      <w:bCs/>
      <w:smallCaps/>
      <w:color w:val="2F5496" w:themeColor="accent1" w:themeShade="BF"/>
      <w:spacing w:val="5"/>
    </w:rPr>
  </w:style>
  <w:style w:type="character" w:styleId="Hyperlink">
    <w:name w:val="Hyperlink"/>
    <w:basedOn w:val="DefaultParagraphFont"/>
    <w:uiPriority w:val="99"/>
    <w:unhideWhenUsed/>
    <w:rsid w:val="00A66470"/>
    <w:rPr>
      <w:color w:val="0563C1" w:themeColor="hyperlink"/>
      <w:u w:val="single"/>
    </w:rPr>
  </w:style>
  <w:style w:type="character" w:customStyle="1" w:styleId="UnresolvedMention1">
    <w:name w:val="Unresolved Mention1"/>
    <w:basedOn w:val="DefaultParagraphFont"/>
    <w:uiPriority w:val="99"/>
    <w:semiHidden/>
    <w:unhideWhenUsed/>
    <w:rsid w:val="00A66470"/>
    <w:rPr>
      <w:color w:val="605E5C"/>
      <w:shd w:val="clear" w:color="auto" w:fill="E1DFDD"/>
    </w:rPr>
  </w:style>
  <w:style w:type="paragraph" w:styleId="Header">
    <w:name w:val="header"/>
    <w:basedOn w:val="Normal"/>
    <w:link w:val="HeaderChar"/>
    <w:uiPriority w:val="99"/>
    <w:unhideWhenUsed/>
    <w:rsid w:val="00A66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470"/>
  </w:style>
  <w:style w:type="paragraph" w:styleId="Footer">
    <w:name w:val="footer"/>
    <w:basedOn w:val="Normal"/>
    <w:link w:val="FooterChar"/>
    <w:uiPriority w:val="99"/>
    <w:unhideWhenUsed/>
    <w:rsid w:val="00A66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70"/>
  </w:style>
  <w:style w:type="paragraph" w:styleId="BalloonText">
    <w:name w:val="Balloon Text"/>
    <w:basedOn w:val="Normal"/>
    <w:link w:val="BalloonTextChar"/>
    <w:uiPriority w:val="99"/>
    <w:semiHidden/>
    <w:unhideWhenUsed/>
    <w:rsid w:val="00207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20619">
      <w:bodyDiv w:val="1"/>
      <w:marLeft w:val="0"/>
      <w:marRight w:val="0"/>
      <w:marTop w:val="0"/>
      <w:marBottom w:val="0"/>
      <w:divBdr>
        <w:top w:val="none" w:sz="0" w:space="0" w:color="auto"/>
        <w:left w:val="none" w:sz="0" w:space="0" w:color="auto"/>
        <w:bottom w:val="none" w:sz="0" w:space="0" w:color="auto"/>
        <w:right w:val="none" w:sz="0" w:space="0" w:color="auto"/>
      </w:divBdr>
      <w:divsChild>
        <w:div w:id="1828328647">
          <w:marLeft w:val="0"/>
          <w:marRight w:val="0"/>
          <w:marTop w:val="0"/>
          <w:marBottom w:val="0"/>
          <w:divBdr>
            <w:top w:val="none" w:sz="0" w:space="0" w:color="auto"/>
            <w:left w:val="none" w:sz="0" w:space="0" w:color="auto"/>
            <w:bottom w:val="none" w:sz="0" w:space="0" w:color="auto"/>
            <w:right w:val="none" w:sz="0" w:space="0" w:color="auto"/>
          </w:divBdr>
        </w:div>
        <w:div w:id="2027829772">
          <w:marLeft w:val="0"/>
          <w:marRight w:val="0"/>
          <w:marTop w:val="0"/>
          <w:marBottom w:val="0"/>
          <w:divBdr>
            <w:top w:val="none" w:sz="0" w:space="0" w:color="auto"/>
            <w:left w:val="none" w:sz="0" w:space="0" w:color="auto"/>
            <w:bottom w:val="none" w:sz="0" w:space="0" w:color="auto"/>
            <w:right w:val="none" w:sz="0" w:space="0" w:color="auto"/>
          </w:divBdr>
          <w:divsChild>
            <w:div w:id="546989565">
              <w:marLeft w:val="0"/>
              <w:marRight w:val="0"/>
              <w:marTop w:val="0"/>
              <w:marBottom w:val="0"/>
              <w:divBdr>
                <w:top w:val="none" w:sz="0" w:space="0" w:color="auto"/>
                <w:left w:val="none" w:sz="0" w:space="0" w:color="auto"/>
                <w:bottom w:val="none" w:sz="0" w:space="0" w:color="auto"/>
                <w:right w:val="none" w:sz="0" w:space="0" w:color="auto"/>
              </w:divBdr>
            </w:div>
            <w:div w:id="1736467182">
              <w:marLeft w:val="0"/>
              <w:marRight w:val="0"/>
              <w:marTop w:val="0"/>
              <w:marBottom w:val="0"/>
              <w:divBdr>
                <w:top w:val="none" w:sz="0" w:space="0" w:color="auto"/>
                <w:left w:val="none" w:sz="0" w:space="0" w:color="auto"/>
                <w:bottom w:val="none" w:sz="0" w:space="0" w:color="auto"/>
                <w:right w:val="none" w:sz="0" w:space="0" w:color="auto"/>
              </w:divBdr>
              <w:divsChild>
                <w:div w:id="737361950">
                  <w:marLeft w:val="0"/>
                  <w:marRight w:val="0"/>
                  <w:marTop w:val="0"/>
                  <w:marBottom w:val="0"/>
                  <w:divBdr>
                    <w:top w:val="none" w:sz="0" w:space="0" w:color="auto"/>
                    <w:left w:val="none" w:sz="0" w:space="0" w:color="auto"/>
                    <w:bottom w:val="none" w:sz="0" w:space="0" w:color="auto"/>
                    <w:right w:val="none" w:sz="0" w:space="0" w:color="auto"/>
                  </w:divBdr>
                  <w:divsChild>
                    <w:div w:id="564804586">
                      <w:marLeft w:val="0"/>
                      <w:marRight w:val="0"/>
                      <w:marTop w:val="0"/>
                      <w:marBottom w:val="0"/>
                      <w:divBdr>
                        <w:top w:val="none" w:sz="0" w:space="0" w:color="auto"/>
                        <w:left w:val="none" w:sz="0" w:space="0" w:color="auto"/>
                        <w:bottom w:val="none" w:sz="0" w:space="0" w:color="auto"/>
                        <w:right w:val="none" w:sz="0" w:space="0" w:color="auto"/>
                      </w:divBdr>
                      <w:divsChild>
                        <w:div w:id="7151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7430">
                  <w:marLeft w:val="0"/>
                  <w:marRight w:val="0"/>
                  <w:marTop w:val="0"/>
                  <w:marBottom w:val="0"/>
                  <w:divBdr>
                    <w:top w:val="none" w:sz="0" w:space="0" w:color="auto"/>
                    <w:left w:val="none" w:sz="0" w:space="0" w:color="auto"/>
                    <w:bottom w:val="none" w:sz="0" w:space="0" w:color="auto"/>
                    <w:right w:val="none" w:sz="0" w:space="0" w:color="auto"/>
                  </w:divBdr>
                  <w:divsChild>
                    <w:div w:id="1097558141">
                      <w:marLeft w:val="0"/>
                      <w:marRight w:val="0"/>
                      <w:marTop w:val="0"/>
                      <w:marBottom w:val="0"/>
                      <w:divBdr>
                        <w:top w:val="none" w:sz="0" w:space="0" w:color="auto"/>
                        <w:left w:val="none" w:sz="0" w:space="0" w:color="auto"/>
                        <w:bottom w:val="none" w:sz="0" w:space="0" w:color="auto"/>
                        <w:right w:val="none" w:sz="0" w:space="0" w:color="auto"/>
                      </w:divBdr>
                      <w:divsChild>
                        <w:div w:id="1289514034">
                          <w:marLeft w:val="0"/>
                          <w:marRight w:val="0"/>
                          <w:marTop w:val="0"/>
                          <w:marBottom w:val="0"/>
                          <w:divBdr>
                            <w:top w:val="none" w:sz="0" w:space="0" w:color="auto"/>
                            <w:left w:val="none" w:sz="0" w:space="0" w:color="auto"/>
                            <w:bottom w:val="none" w:sz="0" w:space="0" w:color="auto"/>
                            <w:right w:val="none" w:sz="0" w:space="0" w:color="auto"/>
                          </w:divBdr>
                        </w:div>
                        <w:div w:id="1377314843">
                          <w:marLeft w:val="0"/>
                          <w:marRight w:val="0"/>
                          <w:marTop w:val="0"/>
                          <w:marBottom w:val="0"/>
                          <w:divBdr>
                            <w:top w:val="none" w:sz="0" w:space="0" w:color="auto"/>
                            <w:left w:val="none" w:sz="0" w:space="0" w:color="auto"/>
                            <w:bottom w:val="none" w:sz="0" w:space="0" w:color="auto"/>
                            <w:right w:val="none" w:sz="0" w:space="0" w:color="auto"/>
                          </w:divBdr>
                        </w:div>
                        <w:div w:id="7315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2911">
          <w:marLeft w:val="0"/>
          <w:marRight w:val="0"/>
          <w:marTop w:val="0"/>
          <w:marBottom w:val="0"/>
          <w:divBdr>
            <w:top w:val="none" w:sz="0" w:space="0" w:color="auto"/>
            <w:left w:val="none" w:sz="0" w:space="0" w:color="auto"/>
            <w:bottom w:val="none" w:sz="0" w:space="0" w:color="auto"/>
            <w:right w:val="none" w:sz="0" w:space="0" w:color="auto"/>
          </w:divBdr>
        </w:div>
        <w:div w:id="1091581303">
          <w:marLeft w:val="0"/>
          <w:marRight w:val="0"/>
          <w:marTop w:val="0"/>
          <w:marBottom w:val="0"/>
          <w:divBdr>
            <w:top w:val="none" w:sz="0" w:space="0" w:color="auto"/>
            <w:left w:val="none" w:sz="0" w:space="0" w:color="auto"/>
            <w:bottom w:val="none" w:sz="0" w:space="0" w:color="auto"/>
            <w:right w:val="none" w:sz="0" w:space="0" w:color="auto"/>
          </w:divBdr>
          <w:divsChild>
            <w:div w:id="1381704675">
              <w:marLeft w:val="0"/>
              <w:marRight w:val="0"/>
              <w:marTop w:val="0"/>
              <w:marBottom w:val="0"/>
              <w:divBdr>
                <w:top w:val="none" w:sz="0" w:space="0" w:color="auto"/>
                <w:left w:val="none" w:sz="0" w:space="0" w:color="auto"/>
                <w:bottom w:val="none" w:sz="0" w:space="0" w:color="auto"/>
                <w:right w:val="none" w:sz="0" w:space="0" w:color="auto"/>
              </w:divBdr>
              <w:divsChild>
                <w:div w:id="756941596">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6785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08278">
      <w:bodyDiv w:val="1"/>
      <w:marLeft w:val="0"/>
      <w:marRight w:val="0"/>
      <w:marTop w:val="0"/>
      <w:marBottom w:val="0"/>
      <w:divBdr>
        <w:top w:val="none" w:sz="0" w:space="0" w:color="auto"/>
        <w:left w:val="none" w:sz="0" w:space="0" w:color="auto"/>
        <w:bottom w:val="none" w:sz="0" w:space="0" w:color="auto"/>
        <w:right w:val="none" w:sz="0" w:space="0" w:color="auto"/>
      </w:divBdr>
      <w:divsChild>
        <w:div w:id="1720667534">
          <w:marLeft w:val="0"/>
          <w:marRight w:val="0"/>
          <w:marTop w:val="0"/>
          <w:marBottom w:val="0"/>
          <w:divBdr>
            <w:top w:val="none" w:sz="0" w:space="0" w:color="auto"/>
            <w:left w:val="none" w:sz="0" w:space="0" w:color="auto"/>
            <w:bottom w:val="none" w:sz="0" w:space="0" w:color="auto"/>
            <w:right w:val="none" w:sz="0" w:space="0" w:color="auto"/>
          </w:divBdr>
        </w:div>
        <w:div w:id="2090542213">
          <w:marLeft w:val="0"/>
          <w:marRight w:val="0"/>
          <w:marTop w:val="0"/>
          <w:marBottom w:val="0"/>
          <w:divBdr>
            <w:top w:val="none" w:sz="0" w:space="0" w:color="auto"/>
            <w:left w:val="none" w:sz="0" w:space="0" w:color="auto"/>
            <w:bottom w:val="none" w:sz="0" w:space="0" w:color="auto"/>
            <w:right w:val="none" w:sz="0" w:space="0" w:color="auto"/>
          </w:divBdr>
          <w:divsChild>
            <w:div w:id="1862544767">
              <w:marLeft w:val="0"/>
              <w:marRight w:val="0"/>
              <w:marTop w:val="0"/>
              <w:marBottom w:val="0"/>
              <w:divBdr>
                <w:top w:val="none" w:sz="0" w:space="0" w:color="auto"/>
                <w:left w:val="none" w:sz="0" w:space="0" w:color="auto"/>
                <w:bottom w:val="none" w:sz="0" w:space="0" w:color="auto"/>
                <w:right w:val="none" w:sz="0" w:space="0" w:color="auto"/>
              </w:divBdr>
            </w:div>
            <w:div w:id="513225411">
              <w:marLeft w:val="0"/>
              <w:marRight w:val="0"/>
              <w:marTop w:val="0"/>
              <w:marBottom w:val="0"/>
              <w:divBdr>
                <w:top w:val="none" w:sz="0" w:space="0" w:color="auto"/>
                <w:left w:val="none" w:sz="0" w:space="0" w:color="auto"/>
                <w:bottom w:val="none" w:sz="0" w:space="0" w:color="auto"/>
                <w:right w:val="none" w:sz="0" w:space="0" w:color="auto"/>
              </w:divBdr>
              <w:divsChild>
                <w:div w:id="992492731">
                  <w:marLeft w:val="0"/>
                  <w:marRight w:val="0"/>
                  <w:marTop w:val="0"/>
                  <w:marBottom w:val="0"/>
                  <w:divBdr>
                    <w:top w:val="none" w:sz="0" w:space="0" w:color="auto"/>
                    <w:left w:val="none" w:sz="0" w:space="0" w:color="auto"/>
                    <w:bottom w:val="none" w:sz="0" w:space="0" w:color="auto"/>
                    <w:right w:val="none" w:sz="0" w:space="0" w:color="auto"/>
                  </w:divBdr>
                  <w:divsChild>
                    <w:div w:id="247930350">
                      <w:marLeft w:val="0"/>
                      <w:marRight w:val="0"/>
                      <w:marTop w:val="0"/>
                      <w:marBottom w:val="0"/>
                      <w:divBdr>
                        <w:top w:val="none" w:sz="0" w:space="0" w:color="auto"/>
                        <w:left w:val="none" w:sz="0" w:space="0" w:color="auto"/>
                        <w:bottom w:val="none" w:sz="0" w:space="0" w:color="auto"/>
                        <w:right w:val="none" w:sz="0" w:space="0" w:color="auto"/>
                      </w:divBdr>
                      <w:divsChild>
                        <w:div w:id="481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1010">
                  <w:marLeft w:val="0"/>
                  <w:marRight w:val="0"/>
                  <w:marTop w:val="0"/>
                  <w:marBottom w:val="0"/>
                  <w:divBdr>
                    <w:top w:val="none" w:sz="0" w:space="0" w:color="auto"/>
                    <w:left w:val="none" w:sz="0" w:space="0" w:color="auto"/>
                    <w:bottom w:val="none" w:sz="0" w:space="0" w:color="auto"/>
                    <w:right w:val="none" w:sz="0" w:space="0" w:color="auto"/>
                  </w:divBdr>
                  <w:divsChild>
                    <w:div w:id="263728772">
                      <w:marLeft w:val="0"/>
                      <w:marRight w:val="0"/>
                      <w:marTop w:val="0"/>
                      <w:marBottom w:val="0"/>
                      <w:divBdr>
                        <w:top w:val="none" w:sz="0" w:space="0" w:color="auto"/>
                        <w:left w:val="none" w:sz="0" w:space="0" w:color="auto"/>
                        <w:bottom w:val="none" w:sz="0" w:space="0" w:color="auto"/>
                        <w:right w:val="none" w:sz="0" w:space="0" w:color="auto"/>
                      </w:divBdr>
                      <w:divsChild>
                        <w:div w:id="1956129786">
                          <w:marLeft w:val="0"/>
                          <w:marRight w:val="0"/>
                          <w:marTop w:val="0"/>
                          <w:marBottom w:val="0"/>
                          <w:divBdr>
                            <w:top w:val="none" w:sz="0" w:space="0" w:color="auto"/>
                            <w:left w:val="none" w:sz="0" w:space="0" w:color="auto"/>
                            <w:bottom w:val="none" w:sz="0" w:space="0" w:color="auto"/>
                            <w:right w:val="none" w:sz="0" w:space="0" w:color="auto"/>
                          </w:divBdr>
                        </w:div>
                        <w:div w:id="853690655">
                          <w:marLeft w:val="0"/>
                          <w:marRight w:val="0"/>
                          <w:marTop w:val="0"/>
                          <w:marBottom w:val="0"/>
                          <w:divBdr>
                            <w:top w:val="none" w:sz="0" w:space="0" w:color="auto"/>
                            <w:left w:val="none" w:sz="0" w:space="0" w:color="auto"/>
                            <w:bottom w:val="none" w:sz="0" w:space="0" w:color="auto"/>
                            <w:right w:val="none" w:sz="0" w:space="0" w:color="auto"/>
                          </w:divBdr>
                        </w:div>
                        <w:div w:id="11452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8165">
          <w:marLeft w:val="0"/>
          <w:marRight w:val="0"/>
          <w:marTop w:val="0"/>
          <w:marBottom w:val="0"/>
          <w:divBdr>
            <w:top w:val="none" w:sz="0" w:space="0" w:color="auto"/>
            <w:left w:val="none" w:sz="0" w:space="0" w:color="auto"/>
            <w:bottom w:val="none" w:sz="0" w:space="0" w:color="auto"/>
            <w:right w:val="none" w:sz="0" w:space="0" w:color="auto"/>
          </w:divBdr>
        </w:div>
        <w:div w:id="867643459">
          <w:marLeft w:val="0"/>
          <w:marRight w:val="0"/>
          <w:marTop w:val="0"/>
          <w:marBottom w:val="0"/>
          <w:divBdr>
            <w:top w:val="none" w:sz="0" w:space="0" w:color="auto"/>
            <w:left w:val="none" w:sz="0" w:space="0" w:color="auto"/>
            <w:bottom w:val="none" w:sz="0" w:space="0" w:color="auto"/>
            <w:right w:val="none" w:sz="0" w:space="0" w:color="auto"/>
          </w:divBdr>
          <w:divsChild>
            <w:div w:id="219168470">
              <w:marLeft w:val="0"/>
              <w:marRight w:val="0"/>
              <w:marTop w:val="0"/>
              <w:marBottom w:val="0"/>
              <w:divBdr>
                <w:top w:val="none" w:sz="0" w:space="0" w:color="auto"/>
                <w:left w:val="none" w:sz="0" w:space="0" w:color="auto"/>
                <w:bottom w:val="none" w:sz="0" w:space="0" w:color="auto"/>
                <w:right w:val="none" w:sz="0" w:space="0" w:color="auto"/>
              </w:divBdr>
              <w:divsChild>
                <w:div w:id="1634017850">
                  <w:marLeft w:val="0"/>
                  <w:marRight w:val="0"/>
                  <w:marTop w:val="0"/>
                  <w:marBottom w:val="0"/>
                  <w:divBdr>
                    <w:top w:val="none" w:sz="0" w:space="0" w:color="auto"/>
                    <w:left w:val="none" w:sz="0" w:space="0" w:color="auto"/>
                    <w:bottom w:val="none" w:sz="0" w:space="0" w:color="auto"/>
                    <w:right w:val="none" w:sz="0" w:space="0" w:color="auto"/>
                  </w:divBdr>
                  <w:divsChild>
                    <w:div w:id="611283001">
                      <w:marLeft w:val="0"/>
                      <w:marRight w:val="0"/>
                      <w:marTop w:val="0"/>
                      <w:marBottom w:val="0"/>
                      <w:divBdr>
                        <w:top w:val="none" w:sz="0" w:space="0" w:color="auto"/>
                        <w:left w:val="none" w:sz="0" w:space="0" w:color="auto"/>
                        <w:bottom w:val="none" w:sz="0" w:space="0" w:color="auto"/>
                        <w:right w:val="none" w:sz="0" w:space="0" w:color="auto"/>
                      </w:divBdr>
                      <w:divsChild>
                        <w:div w:id="10791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22952">
      <w:bodyDiv w:val="1"/>
      <w:marLeft w:val="0"/>
      <w:marRight w:val="0"/>
      <w:marTop w:val="0"/>
      <w:marBottom w:val="0"/>
      <w:divBdr>
        <w:top w:val="none" w:sz="0" w:space="0" w:color="auto"/>
        <w:left w:val="none" w:sz="0" w:space="0" w:color="auto"/>
        <w:bottom w:val="none" w:sz="0" w:space="0" w:color="auto"/>
        <w:right w:val="none" w:sz="0" w:space="0" w:color="auto"/>
      </w:divBdr>
    </w:div>
    <w:div w:id="772672748">
      <w:bodyDiv w:val="1"/>
      <w:marLeft w:val="0"/>
      <w:marRight w:val="0"/>
      <w:marTop w:val="0"/>
      <w:marBottom w:val="0"/>
      <w:divBdr>
        <w:top w:val="none" w:sz="0" w:space="0" w:color="auto"/>
        <w:left w:val="none" w:sz="0" w:space="0" w:color="auto"/>
        <w:bottom w:val="none" w:sz="0" w:space="0" w:color="auto"/>
        <w:right w:val="none" w:sz="0" w:space="0" w:color="auto"/>
      </w:divBdr>
    </w:div>
    <w:div w:id="1695497365">
      <w:bodyDiv w:val="1"/>
      <w:marLeft w:val="0"/>
      <w:marRight w:val="0"/>
      <w:marTop w:val="0"/>
      <w:marBottom w:val="0"/>
      <w:divBdr>
        <w:top w:val="none" w:sz="0" w:space="0" w:color="auto"/>
        <w:left w:val="none" w:sz="0" w:space="0" w:color="auto"/>
        <w:bottom w:val="none" w:sz="0" w:space="0" w:color="auto"/>
        <w:right w:val="none" w:sz="0" w:space="0" w:color="auto"/>
      </w:divBdr>
    </w:div>
    <w:div w:id="20701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4</cp:revision>
  <cp:lastPrinted>2025-02-13T23:10:00Z</cp:lastPrinted>
  <dcterms:created xsi:type="dcterms:W3CDTF">2025-02-15T18:57:00Z</dcterms:created>
  <dcterms:modified xsi:type="dcterms:W3CDTF">2025-08-21T22:47:00Z</dcterms:modified>
</cp:coreProperties>
</file>