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04B74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Flower Pop Table Runner</w:t>
      </w:r>
    </w:p>
    <w:p w14:paraId="00000002" w14:textId="77777777" w:rsidR="00D04B74" w:rsidRDefault="00D04B74">
      <w:pPr>
        <w:jc w:val="center"/>
        <w:rPr>
          <w:sz w:val="48"/>
          <w:szCs w:val="48"/>
        </w:rPr>
      </w:pPr>
    </w:p>
    <w:p w14:paraId="00000003" w14:textId="77777777" w:rsidR="00D04B74" w:rsidRDefault="00000000">
      <w:pPr>
        <w:rPr>
          <w:sz w:val="40"/>
          <w:szCs w:val="40"/>
        </w:rPr>
      </w:pPr>
      <w:r>
        <w:rPr>
          <w:sz w:val="40"/>
          <w:szCs w:val="40"/>
        </w:rPr>
        <w:t>Required supplies:</w:t>
      </w:r>
    </w:p>
    <w:p w14:paraId="00000004" w14:textId="77777777" w:rsidR="00D04B74" w:rsidRDefault="00000000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Flower Pop pattern by Sew Kind of Wonderful</w:t>
      </w:r>
    </w:p>
    <w:p w14:paraId="00000005" w14:textId="77777777" w:rsidR="00D04B74" w:rsidRDefault="00000000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Wonder Curve Ruler</w:t>
      </w:r>
    </w:p>
    <w:p w14:paraId="00000006" w14:textId="77777777" w:rsidR="00D04B74" w:rsidRDefault="00D04B74">
      <w:pPr>
        <w:rPr>
          <w:sz w:val="40"/>
          <w:szCs w:val="40"/>
        </w:rPr>
      </w:pPr>
    </w:p>
    <w:p w14:paraId="00000007" w14:textId="77777777" w:rsidR="00D04B74" w:rsidRDefault="00000000">
      <w:pPr>
        <w:rPr>
          <w:sz w:val="48"/>
          <w:szCs w:val="48"/>
        </w:rPr>
      </w:pPr>
      <w:r>
        <w:rPr>
          <w:sz w:val="40"/>
          <w:szCs w:val="40"/>
        </w:rPr>
        <w:t>There is a kit available for purchase at ACME, or you are welcome to bring your own fabric.  If using your own fabric you will need 1 ½ yards background fabric and a variety of different fabrics for the flowers, leaves and stems. The kit contains 13 - fat ⅛ for reference</w:t>
      </w:r>
      <w:r>
        <w:rPr>
          <w:sz w:val="48"/>
          <w:szCs w:val="48"/>
        </w:rPr>
        <w:t>.</w:t>
      </w:r>
    </w:p>
    <w:p w14:paraId="00000008" w14:textId="77777777" w:rsidR="00D04B74" w:rsidRDefault="00D04B74">
      <w:pPr>
        <w:jc w:val="center"/>
        <w:rPr>
          <w:sz w:val="48"/>
          <w:szCs w:val="48"/>
        </w:rPr>
      </w:pPr>
    </w:p>
    <w:p w14:paraId="00000009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Please bring the following basic supplies to class:</w:t>
      </w:r>
    </w:p>
    <w:p w14:paraId="0000000A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>Sewing machine in good working condition</w:t>
      </w:r>
    </w:p>
    <w:p w14:paraId="0000000B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>¼” foot</w:t>
      </w:r>
    </w:p>
    <w:p w14:paraId="0000000C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 xml:space="preserve">Stilletto </w:t>
      </w:r>
    </w:p>
    <w:p w14:paraId="0000000D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 xml:space="preserve">Basic sewing supplies - pins, small scissors, seam ripper, thread…   </w:t>
      </w:r>
    </w:p>
    <w:p w14:paraId="0000000E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>Favorite ruler for squaring up (6”x12”, 6”x6”…)</w:t>
      </w:r>
    </w:p>
    <w:p w14:paraId="0000000F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>Small iron and ironing surface (ACME has some in the classroom but will be convenient to have one at your sewing space</w:t>
      </w:r>
    </w:p>
    <w:p w14:paraId="00000010" w14:textId="77777777" w:rsidR="00D04B74" w:rsidRDefault="00000000">
      <w:pPr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 xml:space="preserve">small cutting mat and rotary cutter - this will also be more convenient to have one at your sewing space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11" w14:textId="77777777" w:rsidR="00D04B74" w:rsidRDefault="00D04B74">
      <w:pPr>
        <w:rPr>
          <w:sz w:val="38"/>
          <w:szCs w:val="38"/>
        </w:rPr>
      </w:pPr>
    </w:p>
    <w:p w14:paraId="00000012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lastRenderedPageBreak/>
        <w:t>The table runner consists of 8 flower pops.  You may choose to make as many as you would like for your project.  Prior to class please have the following cut for each flowerpop:</w:t>
      </w:r>
    </w:p>
    <w:p w14:paraId="00000013" w14:textId="77777777" w:rsidR="00D04B74" w:rsidRDefault="00000000">
      <w:pPr>
        <w:rPr>
          <w:sz w:val="38"/>
          <w:szCs w:val="38"/>
          <w:u w:val="single"/>
        </w:rPr>
      </w:pPr>
      <w:r>
        <w:rPr>
          <w:sz w:val="38"/>
          <w:szCs w:val="38"/>
          <w:u w:val="single"/>
        </w:rPr>
        <w:t>From background fabric:</w:t>
      </w:r>
    </w:p>
    <w:p w14:paraId="00000014" w14:textId="77777777" w:rsidR="00D04B74" w:rsidRDefault="00000000">
      <w:pPr>
        <w:rPr>
          <w:sz w:val="38"/>
          <w:szCs w:val="38"/>
          <w:u w:val="single"/>
        </w:rPr>
      </w:pPr>
      <w:r>
        <w:rPr>
          <w:sz w:val="38"/>
          <w:szCs w:val="38"/>
        </w:rPr>
        <w:t xml:space="preserve">      </w:t>
      </w:r>
      <w:r>
        <w:rPr>
          <w:sz w:val="38"/>
          <w:szCs w:val="38"/>
          <w:u w:val="single"/>
        </w:rPr>
        <w:t xml:space="preserve"> 1 Pop   </w:t>
      </w:r>
      <w:r>
        <w:rPr>
          <w:sz w:val="38"/>
          <w:szCs w:val="38"/>
        </w:rPr>
        <w:t xml:space="preserve">                                        </w:t>
      </w:r>
      <w:r>
        <w:rPr>
          <w:sz w:val="38"/>
          <w:szCs w:val="38"/>
          <w:u w:val="single"/>
        </w:rPr>
        <w:t xml:space="preserve">    8 Pops</w:t>
      </w:r>
    </w:p>
    <w:p w14:paraId="00000015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4 -  5 ¾” x 5 ¾”                                           32</w:t>
      </w:r>
    </w:p>
    <w:p w14:paraId="00000016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2 - 4 ¾” x 4 ¾”                                            16</w:t>
      </w:r>
    </w:p>
    <w:p w14:paraId="00000017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2 - 3 ¾” x 4 ½”                                            16</w:t>
      </w:r>
    </w:p>
    <w:p w14:paraId="00000018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2 - 3 ¾” x 2 ½”                                            16</w:t>
      </w:r>
    </w:p>
    <w:p w14:paraId="00000019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2 - 1 ¼” x 3”                                                16</w:t>
      </w:r>
    </w:p>
    <w:p w14:paraId="0000001A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1 - 4” x 7 ½”                                                 8</w:t>
      </w:r>
    </w:p>
    <w:p w14:paraId="0000001B" w14:textId="77777777" w:rsidR="00D04B74" w:rsidRDefault="00D04B74">
      <w:pPr>
        <w:rPr>
          <w:sz w:val="38"/>
          <w:szCs w:val="38"/>
        </w:rPr>
      </w:pPr>
    </w:p>
    <w:p w14:paraId="0000001C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  <w:u w:val="single"/>
        </w:rPr>
        <w:t>From focal fabric cut the following</w:t>
      </w:r>
      <w:r>
        <w:rPr>
          <w:sz w:val="38"/>
          <w:szCs w:val="38"/>
        </w:rPr>
        <w:t>:</w:t>
      </w:r>
    </w:p>
    <w:p w14:paraId="0000001D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4 - 4 ½” x 4 ½”     petals</w:t>
      </w:r>
    </w:p>
    <w:p w14:paraId="0000001E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4 - 2 ¼” x 2 ¼”     flower center</w:t>
      </w:r>
    </w:p>
    <w:p w14:paraId="0000001F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1 - 1” x 9”             Stem</w:t>
      </w:r>
    </w:p>
    <w:p w14:paraId="00000020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2 - 3 ½” x 3 ½”     Leaves</w:t>
      </w:r>
    </w:p>
    <w:p w14:paraId="00000021" w14:textId="77777777" w:rsidR="00D04B74" w:rsidRDefault="00D04B74">
      <w:pPr>
        <w:rPr>
          <w:sz w:val="38"/>
          <w:szCs w:val="38"/>
        </w:rPr>
      </w:pPr>
    </w:p>
    <w:p w14:paraId="00000022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These pieces will vary with each flower. Please have these cut for a couple of the Flower Pops . Remainder can be cut as you create your project.</w:t>
      </w:r>
    </w:p>
    <w:p w14:paraId="00000023" w14:textId="77777777" w:rsidR="00D04B74" w:rsidRDefault="00D04B74">
      <w:pPr>
        <w:rPr>
          <w:sz w:val="38"/>
          <w:szCs w:val="38"/>
        </w:rPr>
      </w:pPr>
    </w:p>
    <w:p w14:paraId="00000024" w14:textId="77777777" w:rsidR="00D04B74" w:rsidRDefault="00000000">
      <w:pPr>
        <w:rPr>
          <w:sz w:val="38"/>
          <w:szCs w:val="38"/>
        </w:rPr>
      </w:pPr>
      <w:r>
        <w:rPr>
          <w:sz w:val="38"/>
          <w:szCs w:val="38"/>
        </w:rPr>
        <w:t>If you have any questions prior to class please contact Theresa Winter 402-980-4077</w:t>
      </w:r>
    </w:p>
    <w:p w14:paraId="00000025" w14:textId="77777777" w:rsidR="00D04B74" w:rsidRDefault="00D04B74">
      <w:pPr>
        <w:rPr>
          <w:sz w:val="38"/>
          <w:szCs w:val="38"/>
        </w:rPr>
      </w:pPr>
    </w:p>
    <w:p w14:paraId="00000026" w14:textId="77777777" w:rsidR="00D04B74" w:rsidRDefault="00D04B74">
      <w:pPr>
        <w:rPr>
          <w:sz w:val="38"/>
          <w:szCs w:val="38"/>
        </w:rPr>
      </w:pPr>
    </w:p>
    <w:p w14:paraId="00000027" w14:textId="77777777" w:rsidR="00D04B74" w:rsidRDefault="00D04B74">
      <w:pPr>
        <w:rPr>
          <w:sz w:val="38"/>
          <w:szCs w:val="38"/>
        </w:rPr>
      </w:pPr>
    </w:p>
    <w:p w14:paraId="00000028" w14:textId="77777777" w:rsidR="00D04B74" w:rsidRDefault="00D04B74">
      <w:pPr>
        <w:rPr>
          <w:sz w:val="38"/>
          <w:szCs w:val="38"/>
        </w:rPr>
      </w:pPr>
    </w:p>
    <w:sectPr w:rsidR="00D04B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E6E477-883A-2042-860E-921C69297C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D3487A9-1DFA-D14C-84F3-26E4C48DFB6E}"/>
    <w:embedItalic r:id="rId3" w:fontKey="{2E61ACF6-BBC3-4C43-9F4D-8BD9E17A806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4" w:fontKey="{6DC8C953-3245-F441-A6BF-4CCA41588A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4EC6CC-DFDE-9B4C-8ED9-BEE2A6E342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C6848"/>
    <w:multiLevelType w:val="multilevel"/>
    <w:tmpl w:val="A95466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E55B65"/>
    <w:multiLevelType w:val="multilevel"/>
    <w:tmpl w:val="0792A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857955">
    <w:abstractNumId w:val="1"/>
  </w:num>
  <w:num w:numId="2" w16cid:durableId="1041443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B74"/>
    <w:rsid w:val="001F3080"/>
    <w:rsid w:val="00CF14B0"/>
    <w:rsid w:val="00D0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E5FB876-32A4-E645-A3A8-A824894C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1689</Characters>
  <Application>Microsoft Office Word</Application>
  <DocSecurity>0</DocSecurity>
  <Lines>76</Lines>
  <Paragraphs>50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coyote hoffman</cp:lastModifiedBy>
  <cp:revision>2</cp:revision>
  <dcterms:created xsi:type="dcterms:W3CDTF">2026-02-05T16:18:00Z</dcterms:created>
  <dcterms:modified xsi:type="dcterms:W3CDTF">2026-02-05T16:18:00Z</dcterms:modified>
</cp:coreProperties>
</file>