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06CE" w14:textId="77777777" w:rsidR="001254BA" w:rsidRPr="00CA0F49" w:rsidRDefault="001254BA" w:rsidP="001254BA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CA0F49">
            <w:rPr>
              <w:b/>
              <w:i/>
              <w:sz w:val="28"/>
              <w:szCs w:val="28"/>
            </w:rPr>
            <w:t>FERRON</w:t>
          </w:r>
        </w:smartTag>
        <w:r w:rsidRPr="00CA0F49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CA0F49">
            <w:rPr>
              <w:b/>
              <w:i/>
              <w:sz w:val="28"/>
              <w:szCs w:val="28"/>
            </w:rPr>
            <w:t>CITY</w:t>
          </w:r>
        </w:smartTag>
      </w:smartTag>
    </w:p>
    <w:p w14:paraId="50DECB7A" w14:textId="77777777" w:rsidR="001254BA" w:rsidRPr="00CA0F49" w:rsidRDefault="001254BA" w:rsidP="001254BA">
      <w:pPr>
        <w:jc w:val="center"/>
        <w:rPr>
          <w:b/>
          <w:i/>
          <w:sz w:val="28"/>
          <w:szCs w:val="28"/>
        </w:rPr>
      </w:pPr>
      <w:r w:rsidRPr="00CA0F49">
        <w:rPr>
          <w:b/>
          <w:i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CA0F49">
            <w:rPr>
              <w:b/>
              <w:i/>
              <w:sz w:val="28"/>
              <w:szCs w:val="28"/>
            </w:rPr>
            <w:t>BOX</w:t>
          </w:r>
        </w:smartTag>
        <w:r w:rsidRPr="00CA0F49">
          <w:rPr>
            <w:b/>
            <w:i/>
            <w:sz w:val="28"/>
            <w:szCs w:val="28"/>
          </w:rPr>
          <w:t xml:space="preserve"> 820</w:t>
        </w:r>
      </w:smartTag>
    </w:p>
    <w:p w14:paraId="0E30DB78" w14:textId="77777777" w:rsidR="001254BA" w:rsidRPr="00CA0F49" w:rsidRDefault="001254BA" w:rsidP="001254BA">
      <w:pPr>
        <w:jc w:val="center"/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CA0F49">
            <w:rPr>
              <w:b/>
              <w:i/>
              <w:sz w:val="28"/>
              <w:szCs w:val="28"/>
            </w:rPr>
            <w:t>FERRON</w:t>
          </w:r>
        </w:smartTag>
        <w:r w:rsidRPr="00CA0F49">
          <w:rPr>
            <w:b/>
            <w:i/>
            <w:sz w:val="28"/>
            <w:szCs w:val="28"/>
          </w:rPr>
          <w:t xml:space="preserve">, </w:t>
        </w:r>
        <w:smartTag w:uri="urn:schemas-microsoft-com:office:smarttags" w:element="State">
          <w:r w:rsidRPr="00CA0F49">
            <w:rPr>
              <w:b/>
              <w:i/>
              <w:sz w:val="28"/>
              <w:szCs w:val="28"/>
            </w:rPr>
            <w:t>UT</w:t>
          </w:r>
        </w:smartTag>
        <w:r w:rsidRPr="00CA0F49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ostalCode">
          <w:r w:rsidRPr="00CA0F49">
            <w:rPr>
              <w:b/>
              <w:i/>
              <w:sz w:val="28"/>
              <w:szCs w:val="28"/>
            </w:rPr>
            <w:t>84523</w:t>
          </w:r>
        </w:smartTag>
      </w:smartTag>
    </w:p>
    <w:p w14:paraId="036048DD" w14:textId="77777777" w:rsidR="001254BA" w:rsidRPr="00CA0F49" w:rsidRDefault="001254BA" w:rsidP="001254BA">
      <w:pPr>
        <w:jc w:val="center"/>
        <w:rPr>
          <w:sz w:val="28"/>
          <w:szCs w:val="28"/>
        </w:rPr>
      </w:pPr>
      <w:r w:rsidRPr="00CA0F49">
        <w:rPr>
          <w:b/>
          <w:i/>
          <w:sz w:val="28"/>
          <w:szCs w:val="28"/>
        </w:rPr>
        <w:t>435-384-2350 OR FAX 435-384-2557</w:t>
      </w:r>
    </w:p>
    <w:p w14:paraId="1FD7F797" w14:textId="77777777" w:rsidR="001254BA" w:rsidRPr="00076249" w:rsidRDefault="001254BA" w:rsidP="001254BA">
      <w:pPr>
        <w:rPr>
          <w:sz w:val="16"/>
          <w:szCs w:val="16"/>
        </w:rPr>
      </w:pPr>
    </w:p>
    <w:p w14:paraId="3B422343" w14:textId="77777777" w:rsidR="001254BA" w:rsidRDefault="001254BA" w:rsidP="001254BA">
      <w:pPr>
        <w:rPr>
          <w:i/>
          <w:sz w:val="28"/>
        </w:rPr>
      </w:pPr>
      <w:r>
        <w:rPr>
          <w:i/>
          <w:sz w:val="28"/>
        </w:rPr>
        <w:t>Dear Peach Day Vendor:</w:t>
      </w:r>
    </w:p>
    <w:p w14:paraId="734F9F26" w14:textId="77777777" w:rsidR="001254BA" w:rsidRPr="00076249" w:rsidRDefault="001254BA" w:rsidP="001254BA">
      <w:pPr>
        <w:rPr>
          <w:i/>
          <w:sz w:val="16"/>
          <w:szCs w:val="16"/>
        </w:rPr>
      </w:pPr>
    </w:p>
    <w:p w14:paraId="50995E87" w14:textId="40E2CBC1" w:rsidR="001254BA" w:rsidRDefault="001254BA" w:rsidP="001254BA">
      <w:pPr>
        <w:rPr>
          <w:i/>
          <w:sz w:val="28"/>
        </w:rPr>
      </w:pPr>
      <w:r>
        <w:rPr>
          <w:i/>
          <w:sz w:val="28"/>
        </w:rPr>
        <w:t xml:space="preserve">Thank you for your interest in our annual Peach Day Celebration.  This year’s celebration will be held September </w:t>
      </w:r>
      <w:r w:rsidR="00304C3B">
        <w:rPr>
          <w:i/>
          <w:sz w:val="28"/>
        </w:rPr>
        <w:t xml:space="preserve">7 </w:t>
      </w:r>
      <w:r w:rsidR="00A6141E">
        <w:rPr>
          <w:i/>
          <w:sz w:val="28"/>
        </w:rPr>
        <w:t xml:space="preserve">- </w:t>
      </w:r>
      <w:r w:rsidR="00C24E43">
        <w:rPr>
          <w:i/>
          <w:sz w:val="28"/>
        </w:rPr>
        <w:t>11</w:t>
      </w:r>
      <w:r>
        <w:rPr>
          <w:i/>
          <w:sz w:val="28"/>
        </w:rPr>
        <w:t>, 2</w:t>
      </w:r>
      <w:r w:rsidR="00C24E43">
        <w:rPr>
          <w:i/>
          <w:sz w:val="28"/>
        </w:rPr>
        <w:t>021</w:t>
      </w:r>
      <w:r>
        <w:rPr>
          <w:i/>
          <w:sz w:val="28"/>
        </w:rPr>
        <w:t xml:space="preserve">.  You are invited </w:t>
      </w:r>
      <w:r w:rsidR="00037F54">
        <w:rPr>
          <w:i/>
          <w:sz w:val="28"/>
        </w:rPr>
        <w:t>to have a booth on Saturday September 11th</w:t>
      </w:r>
      <w:r>
        <w:rPr>
          <w:i/>
          <w:sz w:val="28"/>
        </w:rPr>
        <w:t>. We ask that you follow the guidelines listed below:</w:t>
      </w:r>
    </w:p>
    <w:p w14:paraId="26CC4646" w14:textId="77777777" w:rsidR="001254BA" w:rsidRPr="00076249" w:rsidRDefault="001254BA" w:rsidP="001254BA">
      <w:pPr>
        <w:rPr>
          <w:i/>
          <w:sz w:val="16"/>
          <w:szCs w:val="16"/>
        </w:rPr>
      </w:pPr>
    </w:p>
    <w:p w14:paraId="65812F4A" w14:textId="21292212" w:rsidR="001254BA" w:rsidRPr="00413EED" w:rsidRDefault="001254BA" w:rsidP="00C24E43">
      <w:pPr>
        <w:ind w:left="720" w:hanging="720"/>
        <w:rPr>
          <w:sz w:val="28"/>
        </w:rPr>
      </w:pPr>
      <w:r>
        <w:rPr>
          <w:i/>
          <w:sz w:val="28"/>
        </w:rPr>
        <w:t xml:space="preserve">* </w:t>
      </w:r>
      <w:r w:rsidRPr="00413EED">
        <w:rPr>
          <w:sz w:val="28"/>
        </w:rPr>
        <w:t>Fill out the form below and mail with a check</w:t>
      </w:r>
      <w:r w:rsidR="00D9247B">
        <w:rPr>
          <w:sz w:val="28"/>
        </w:rPr>
        <w:t>/</w:t>
      </w:r>
      <w:r w:rsidRPr="00413EED">
        <w:rPr>
          <w:sz w:val="28"/>
        </w:rPr>
        <w:t xml:space="preserve"> money order</w:t>
      </w:r>
      <w:r w:rsidR="00C24E43">
        <w:rPr>
          <w:sz w:val="28"/>
        </w:rPr>
        <w:t xml:space="preserve"> or call City Hall to pay by card.</w:t>
      </w:r>
      <w:r w:rsidRPr="00413EED">
        <w:rPr>
          <w:sz w:val="28"/>
        </w:rPr>
        <w:t xml:space="preserve"> (</w:t>
      </w:r>
      <w:r w:rsidRPr="00413EED">
        <w:rPr>
          <w:b/>
          <w:sz w:val="28"/>
          <w:u w:val="single"/>
        </w:rPr>
        <w:t>$</w:t>
      </w:r>
      <w:r w:rsidR="008F4881">
        <w:rPr>
          <w:b/>
          <w:sz w:val="28"/>
          <w:u w:val="single"/>
        </w:rPr>
        <w:t xml:space="preserve">0 </w:t>
      </w:r>
      <w:r w:rsidR="008F4881" w:rsidRPr="00413EED">
        <w:rPr>
          <w:b/>
          <w:sz w:val="28"/>
          <w:u w:val="single"/>
        </w:rPr>
        <w:t>per</w:t>
      </w:r>
      <w:r w:rsidRPr="00413EED">
        <w:rPr>
          <w:b/>
          <w:sz w:val="28"/>
          <w:u w:val="single"/>
        </w:rPr>
        <w:t xml:space="preserve"> booth</w:t>
      </w:r>
      <w:r w:rsidRPr="00413EED">
        <w:rPr>
          <w:sz w:val="28"/>
        </w:rPr>
        <w:t xml:space="preserve">, 10 x10 </w:t>
      </w:r>
      <w:r w:rsidR="00C24E43" w:rsidRPr="00413EED">
        <w:rPr>
          <w:sz w:val="28"/>
        </w:rPr>
        <w:t>space</w:t>
      </w:r>
      <w:r w:rsidRPr="00413EED">
        <w:rPr>
          <w:sz w:val="28"/>
        </w:rPr>
        <w:t>) at the above address so that it reaches our office by August 3</w:t>
      </w:r>
      <w:r>
        <w:rPr>
          <w:sz w:val="28"/>
        </w:rPr>
        <w:t>1</w:t>
      </w:r>
      <w:r w:rsidRPr="00413EED">
        <w:rPr>
          <w:sz w:val="28"/>
        </w:rPr>
        <w:t>.  Please do not send before July 1.  However, we must have your form and paid fee prior to your arrival to allow</w:t>
      </w:r>
      <w:r w:rsidR="00C24E43">
        <w:rPr>
          <w:sz w:val="28"/>
        </w:rPr>
        <w:t xml:space="preserve"> </w:t>
      </w:r>
      <w:r w:rsidRPr="00413EED">
        <w:rPr>
          <w:sz w:val="28"/>
        </w:rPr>
        <w:t xml:space="preserve">your booth to be set up. </w:t>
      </w:r>
      <w:r w:rsidRPr="00413EED">
        <w:rPr>
          <w:sz w:val="28"/>
          <w:u w:val="single"/>
        </w:rPr>
        <w:t>No r</w:t>
      </w:r>
      <w:r>
        <w:rPr>
          <w:sz w:val="28"/>
          <w:u w:val="single"/>
        </w:rPr>
        <w:t>efunds will be given for cancell</w:t>
      </w:r>
      <w:r w:rsidRPr="00413EED">
        <w:rPr>
          <w:sz w:val="28"/>
          <w:u w:val="single"/>
        </w:rPr>
        <w:t>ations</w:t>
      </w:r>
      <w:r w:rsidRPr="00413EED">
        <w:rPr>
          <w:sz w:val="28"/>
        </w:rPr>
        <w:t xml:space="preserve">. </w:t>
      </w:r>
    </w:p>
    <w:p w14:paraId="28002A03" w14:textId="77777777" w:rsidR="001254BA" w:rsidRPr="00413EED" w:rsidRDefault="001254BA" w:rsidP="001254BA">
      <w:pPr>
        <w:rPr>
          <w:sz w:val="28"/>
        </w:rPr>
      </w:pPr>
      <w:r w:rsidRPr="00413EED">
        <w:rPr>
          <w:sz w:val="28"/>
        </w:rPr>
        <w:t>*No obnoxious toys or stink bombs are allowed.</w:t>
      </w:r>
    </w:p>
    <w:p w14:paraId="29587FCC" w14:textId="2C9A9C16" w:rsidR="001254BA" w:rsidRPr="00413EED" w:rsidRDefault="001254BA" w:rsidP="001254BA">
      <w:pPr>
        <w:ind w:left="720" w:hanging="720"/>
        <w:rPr>
          <w:sz w:val="28"/>
        </w:rPr>
      </w:pPr>
      <w:r w:rsidRPr="00413EED">
        <w:rPr>
          <w:sz w:val="28"/>
        </w:rPr>
        <w:t xml:space="preserve">*Booths are vendor’s responsibility. The </w:t>
      </w:r>
      <w:r w:rsidR="00D9247B" w:rsidRPr="00413EED">
        <w:rPr>
          <w:sz w:val="28"/>
        </w:rPr>
        <w:t>city</w:t>
      </w:r>
      <w:r w:rsidRPr="00413EED">
        <w:rPr>
          <w:sz w:val="28"/>
        </w:rPr>
        <w:t xml:space="preserve"> will be sending you a space number for you to set</w:t>
      </w:r>
    </w:p>
    <w:p w14:paraId="61AB8D82" w14:textId="77777777" w:rsidR="00DE1981" w:rsidRDefault="001254BA" w:rsidP="00DE1981">
      <w:pPr>
        <w:ind w:left="720" w:hanging="720"/>
        <w:rPr>
          <w:sz w:val="28"/>
        </w:rPr>
      </w:pPr>
      <w:r w:rsidRPr="00413EED">
        <w:rPr>
          <w:sz w:val="28"/>
        </w:rPr>
        <w:t xml:space="preserve">  up your booth. They will be assigned on a first received basis. </w:t>
      </w:r>
      <w:r>
        <w:rPr>
          <w:sz w:val="28"/>
        </w:rPr>
        <w:t>Saturday</w:t>
      </w:r>
      <w:r w:rsidR="00BF5DEC">
        <w:rPr>
          <w:sz w:val="28"/>
        </w:rPr>
        <w:t xml:space="preserve"> </w:t>
      </w:r>
      <w:r>
        <w:rPr>
          <w:sz w:val="28"/>
        </w:rPr>
        <w:t xml:space="preserve">set up </w:t>
      </w:r>
      <w:r w:rsidRPr="00413EED">
        <w:rPr>
          <w:sz w:val="28"/>
        </w:rPr>
        <w:t>begins at 8:0</w:t>
      </w:r>
      <w:r w:rsidR="00BF5DEC">
        <w:rPr>
          <w:sz w:val="28"/>
        </w:rPr>
        <w:t>0 a.</w:t>
      </w:r>
      <w:r w:rsidRPr="00413EED">
        <w:rPr>
          <w:sz w:val="28"/>
        </w:rPr>
        <w:t>m.</w:t>
      </w:r>
      <w:r w:rsidR="00DE1981">
        <w:rPr>
          <w:sz w:val="28"/>
        </w:rPr>
        <w:t xml:space="preserve"> located at the Mayors Park only</w:t>
      </w:r>
    </w:p>
    <w:p w14:paraId="1E960E07" w14:textId="0D983DC7" w:rsidR="00BF5DEC" w:rsidRPr="00DE1981" w:rsidRDefault="001254BA" w:rsidP="00DE1981">
      <w:pPr>
        <w:ind w:left="720" w:hanging="720"/>
        <w:rPr>
          <w:sz w:val="28"/>
        </w:rPr>
      </w:pPr>
      <w:r w:rsidRPr="00BF5DEC">
        <w:rPr>
          <w:sz w:val="28"/>
          <w:szCs w:val="28"/>
        </w:rPr>
        <w:t>*</w:t>
      </w:r>
      <w:r w:rsidR="00D9247B" w:rsidRPr="00BF5DEC">
        <w:rPr>
          <w:sz w:val="28"/>
          <w:szCs w:val="28"/>
        </w:rPr>
        <w:t xml:space="preserve"> </w:t>
      </w:r>
      <w:r w:rsidR="00BF5DEC" w:rsidRPr="00BF5DEC">
        <w:rPr>
          <w:sz w:val="28"/>
          <w:szCs w:val="28"/>
        </w:rPr>
        <w:t>Saturday events include:</w:t>
      </w:r>
    </w:p>
    <w:p w14:paraId="3B6AC4AF" w14:textId="163E3FC8" w:rsidR="00BF5DEC" w:rsidRPr="00BF5DEC" w:rsidRDefault="00BF5DEC" w:rsidP="00BF5DEC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 xml:space="preserve">Field of Flags 7:00 a.m. </w:t>
      </w:r>
    </w:p>
    <w:p w14:paraId="7766E4AE" w14:textId="3DE49069" w:rsidR="00BF5DEC" w:rsidRPr="00BF5DEC" w:rsidRDefault="00BF5DEC" w:rsidP="00BF5DEC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>Fire Department Breakfast 7:30-9</w:t>
      </w:r>
      <w:r w:rsidR="00110F45">
        <w:rPr>
          <w:sz w:val="28"/>
          <w:szCs w:val="28"/>
        </w:rPr>
        <w:t>:00</w:t>
      </w:r>
      <w:r>
        <w:rPr>
          <w:sz w:val="28"/>
          <w:szCs w:val="28"/>
        </w:rPr>
        <w:t xml:space="preserve"> a.m.</w:t>
      </w:r>
      <w:r w:rsidRPr="00BF5DEC">
        <w:rPr>
          <w:sz w:val="28"/>
          <w:szCs w:val="28"/>
        </w:rPr>
        <w:t xml:space="preserve"> </w:t>
      </w:r>
    </w:p>
    <w:p w14:paraId="180C95F2" w14:textId="0A0FCC50" w:rsidR="00BF5DEC" w:rsidRPr="00BF5DEC" w:rsidRDefault="00BF5DEC" w:rsidP="00BF5DEC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 xml:space="preserve">Car show </w:t>
      </w:r>
      <w:r>
        <w:rPr>
          <w:sz w:val="28"/>
          <w:szCs w:val="28"/>
        </w:rPr>
        <w:t xml:space="preserve">starting @ </w:t>
      </w:r>
      <w:r w:rsidRPr="00BF5DEC">
        <w:rPr>
          <w:sz w:val="28"/>
          <w:szCs w:val="28"/>
        </w:rPr>
        <w:t>10</w:t>
      </w:r>
      <w:r>
        <w:rPr>
          <w:sz w:val="28"/>
          <w:szCs w:val="28"/>
        </w:rPr>
        <w:t>:00 a.m.</w:t>
      </w:r>
    </w:p>
    <w:p w14:paraId="19F2892A" w14:textId="2DF2A059" w:rsidR="00BF5DEC" w:rsidRPr="00BF5DEC" w:rsidRDefault="00BF5DEC" w:rsidP="00BF5DEC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>Family fun day starting @ 10</w:t>
      </w:r>
      <w:r>
        <w:rPr>
          <w:sz w:val="28"/>
          <w:szCs w:val="28"/>
        </w:rPr>
        <w:t>:00</w:t>
      </w:r>
      <w:r w:rsidRPr="00BF5DEC">
        <w:rPr>
          <w:sz w:val="28"/>
          <w:szCs w:val="28"/>
        </w:rPr>
        <w:t xml:space="preserve"> a.m. </w:t>
      </w:r>
    </w:p>
    <w:p w14:paraId="5416D581" w14:textId="77777777" w:rsidR="00110F45" w:rsidRDefault="00BF5DEC" w:rsidP="00110F45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 xml:space="preserve">Corn hole tournament </w:t>
      </w:r>
      <w:r>
        <w:rPr>
          <w:sz w:val="28"/>
          <w:szCs w:val="28"/>
        </w:rPr>
        <w:t>@</w:t>
      </w:r>
      <w:r w:rsidR="00110F45">
        <w:rPr>
          <w:sz w:val="28"/>
          <w:szCs w:val="28"/>
        </w:rPr>
        <w:t xml:space="preserve"> </w:t>
      </w:r>
      <w:r w:rsidRPr="00BF5DEC">
        <w:rPr>
          <w:sz w:val="28"/>
          <w:szCs w:val="28"/>
        </w:rPr>
        <w:t>1:00 p.m.</w:t>
      </w:r>
    </w:p>
    <w:p w14:paraId="5274F290" w14:textId="1F1E93AA" w:rsidR="00110F45" w:rsidRDefault="00BF5DEC" w:rsidP="00110F45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>Color dance 5:00</w:t>
      </w:r>
      <w:r w:rsidR="00110F45">
        <w:rPr>
          <w:sz w:val="28"/>
          <w:szCs w:val="28"/>
        </w:rPr>
        <w:t xml:space="preserve"> p.m.</w:t>
      </w:r>
      <w:r w:rsidRPr="00BF5DEC">
        <w:rPr>
          <w:sz w:val="28"/>
          <w:szCs w:val="28"/>
        </w:rPr>
        <w:t xml:space="preserve"> </w:t>
      </w:r>
    </w:p>
    <w:p w14:paraId="516D9238" w14:textId="6659FC4A" w:rsidR="001254BA" w:rsidRPr="00BF5DEC" w:rsidRDefault="00BF5DEC" w:rsidP="00110F45">
      <w:pPr>
        <w:ind w:left="720" w:hanging="720"/>
        <w:rPr>
          <w:sz w:val="28"/>
          <w:szCs w:val="28"/>
        </w:rPr>
      </w:pPr>
      <w:r w:rsidRPr="00BF5DEC">
        <w:rPr>
          <w:sz w:val="28"/>
          <w:szCs w:val="28"/>
        </w:rPr>
        <w:t>light parade at 8:30</w:t>
      </w:r>
      <w:r w:rsidR="00110F45">
        <w:rPr>
          <w:sz w:val="28"/>
          <w:szCs w:val="28"/>
        </w:rPr>
        <w:t xml:space="preserve"> p.m.</w:t>
      </w:r>
    </w:p>
    <w:p w14:paraId="738F469B" w14:textId="4CA42EEF" w:rsidR="001254BA" w:rsidRPr="00413EED" w:rsidRDefault="001254BA" w:rsidP="001254BA">
      <w:pPr>
        <w:rPr>
          <w:sz w:val="28"/>
        </w:rPr>
      </w:pPr>
      <w:r w:rsidRPr="00413EED">
        <w:rPr>
          <w:sz w:val="28"/>
        </w:rPr>
        <w:t>*</w:t>
      </w:r>
      <w:r w:rsidR="00620261">
        <w:rPr>
          <w:sz w:val="28"/>
        </w:rPr>
        <w:t>Power is limited</w:t>
      </w:r>
      <w:r w:rsidR="00DE1981">
        <w:rPr>
          <w:sz w:val="28"/>
        </w:rPr>
        <w:t>-</w:t>
      </w:r>
      <w:r w:rsidR="00620261">
        <w:rPr>
          <w:sz w:val="28"/>
        </w:rPr>
        <w:t xml:space="preserve"> Please let us know if you need power or if you can supply your own. </w:t>
      </w:r>
    </w:p>
    <w:p w14:paraId="5A94A776" w14:textId="77777777" w:rsidR="001254BA" w:rsidRPr="00413EED" w:rsidRDefault="001254BA" w:rsidP="001254BA">
      <w:pPr>
        <w:rPr>
          <w:sz w:val="28"/>
        </w:rPr>
      </w:pPr>
      <w:r w:rsidRPr="00413EED">
        <w:rPr>
          <w:sz w:val="28"/>
        </w:rPr>
        <w:t xml:space="preserve">*Vendors will need to have their own insurance. You are not covered under Ferron City’s policy. </w:t>
      </w:r>
      <w:r>
        <w:rPr>
          <w:sz w:val="28"/>
        </w:rPr>
        <w:t xml:space="preserve">          </w:t>
      </w:r>
    </w:p>
    <w:p w14:paraId="13E93D26" w14:textId="77777777" w:rsidR="001254BA" w:rsidRDefault="001254BA" w:rsidP="001254BA">
      <w:pPr>
        <w:rPr>
          <w:i/>
          <w:sz w:val="28"/>
        </w:rPr>
      </w:pPr>
    </w:p>
    <w:p w14:paraId="75DBA821" w14:textId="389D0FF0" w:rsidR="001254BA" w:rsidRPr="00512A05" w:rsidRDefault="001254BA" w:rsidP="001254BA">
      <w:pPr>
        <w:pBdr>
          <w:bottom w:val="single" w:sz="6" w:space="1" w:color="auto"/>
        </w:pBdr>
        <w:jc w:val="center"/>
        <w:rPr>
          <w:b/>
          <w:sz w:val="28"/>
          <w:szCs w:val="28"/>
          <w:u w:val="single"/>
        </w:rPr>
      </w:pPr>
      <w:r w:rsidRPr="00512A05">
        <w:rPr>
          <w:b/>
          <w:sz w:val="28"/>
          <w:szCs w:val="28"/>
          <w:highlight w:val="yellow"/>
          <w:u w:val="single"/>
        </w:rPr>
        <w:t xml:space="preserve">FOOD VENDORS WILL NEED TO SEND A COPY OF FOOD HANDLERS PERMIT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4440"/>
      </w:tblGrid>
      <w:tr w:rsidR="001254BA" w14:paraId="102BCAC6" w14:textId="77777777" w:rsidTr="00E15FF4">
        <w:trPr>
          <w:trHeight w:val="1094"/>
        </w:trPr>
        <w:tc>
          <w:tcPr>
            <w:tcW w:w="3168" w:type="dxa"/>
          </w:tcPr>
          <w:p w14:paraId="06CDE537" w14:textId="77777777" w:rsidR="001254BA" w:rsidRDefault="001254BA" w:rsidP="00E15FF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  <w:p w14:paraId="23DF1FC3" w14:textId="77777777" w:rsidR="001254BA" w:rsidRDefault="001254BA" w:rsidP="00E15FF4">
            <w:pPr>
              <w:rPr>
                <w:sz w:val="24"/>
              </w:rPr>
            </w:pPr>
          </w:p>
          <w:p w14:paraId="41D238D5" w14:textId="77777777" w:rsidR="001254BA" w:rsidRDefault="001254BA" w:rsidP="00E15FF4">
            <w:pPr>
              <w:rPr>
                <w:sz w:val="24"/>
              </w:rPr>
            </w:pPr>
          </w:p>
        </w:tc>
        <w:tc>
          <w:tcPr>
            <w:tcW w:w="3420" w:type="dxa"/>
          </w:tcPr>
          <w:p w14:paraId="38DB17AD" w14:textId="77777777" w:rsidR="001254BA" w:rsidRDefault="001254BA" w:rsidP="00E15FF4">
            <w:pPr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4440" w:type="dxa"/>
          </w:tcPr>
          <w:p w14:paraId="48280896" w14:textId="77777777" w:rsidR="001254BA" w:rsidRDefault="001254BA" w:rsidP="00E15FF4">
            <w:pPr>
              <w:rPr>
                <w:sz w:val="24"/>
              </w:rPr>
            </w:pPr>
            <w:r>
              <w:rPr>
                <w:sz w:val="24"/>
              </w:rPr>
              <w:t>Number of Booths:           Trailer:</w:t>
            </w:r>
          </w:p>
          <w:p w14:paraId="42DE39EF" w14:textId="77777777" w:rsidR="001254BA" w:rsidRDefault="001254BA" w:rsidP="00E15FF4">
            <w:pPr>
              <w:rPr>
                <w:sz w:val="16"/>
                <w:szCs w:val="16"/>
              </w:rPr>
            </w:pPr>
            <w:r>
              <w:rPr>
                <w:sz w:val="24"/>
              </w:rPr>
              <w:t xml:space="preserve">Electric </w:t>
            </w:r>
            <w:proofErr w:type="gramStart"/>
            <w:r>
              <w:rPr>
                <w:sz w:val="24"/>
              </w:rPr>
              <w:t>Needed :</w:t>
            </w:r>
            <w:proofErr w:type="gramEnd"/>
            <w:r>
              <w:rPr>
                <w:sz w:val="24"/>
              </w:rPr>
              <w:t xml:space="preserve">  Y      N</w:t>
            </w:r>
          </w:p>
          <w:p w14:paraId="62615EB0" w14:textId="77777777" w:rsidR="001254BA" w:rsidRDefault="001254BA" w:rsidP="00E15F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Circle One</w:t>
            </w:r>
          </w:p>
          <w:p w14:paraId="4C7A701C" w14:textId="77777777" w:rsidR="001254BA" w:rsidRPr="003C7E93" w:rsidRDefault="001254BA" w:rsidP="00E15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Friday   /   Saturday    /    Both Days</w:t>
            </w:r>
          </w:p>
        </w:tc>
      </w:tr>
      <w:tr w:rsidR="001254BA" w14:paraId="50597D94" w14:textId="77777777" w:rsidTr="00E15FF4">
        <w:trPr>
          <w:cantSplit/>
        </w:trPr>
        <w:tc>
          <w:tcPr>
            <w:tcW w:w="11028" w:type="dxa"/>
            <w:gridSpan w:val="3"/>
          </w:tcPr>
          <w:p w14:paraId="7B0ED748" w14:textId="77777777" w:rsidR="001254BA" w:rsidRDefault="001254BA" w:rsidP="00E15FF4">
            <w:pPr>
              <w:pStyle w:val="Heading1"/>
            </w:pPr>
            <w:r>
              <w:t xml:space="preserve">Mailing Address                             </w:t>
            </w:r>
            <w:proofErr w:type="gramStart"/>
            <w:r>
              <w:t xml:space="preserve">City,   </w:t>
            </w:r>
            <w:proofErr w:type="gramEnd"/>
            <w:r>
              <w:t xml:space="preserve">                                  State                          Zip Code</w:t>
            </w:r>
          </w:p>
          <w:p w14:paraId="0365DEB2" w14:textId="77777777" w:rsidR="001254BA" w:rsidRDefault="001254BA" w:rsidP="00E15FF4">
            <w:pPr>
              <w:rPr>
                <w:sz w:val="24"/>
              </w:rPr>
            </w:pPr>
          </w:p>
          <w:p w14:paraId="761CF7C0" w14:textId="77777777" w:rsidR="001254BA" w:rsidRDefault="001254BA" w:rsidP="00E15FF4">
            <w:pPr>
              <w:rPr>
                <w:sz w:val="24"/>
              </w:rPr>
            </w:pPr>
          </w:p>
        </w:tc>
      </w:tr>
      <w:tr w:rsidR="001254BA" w14:paraId="1A419EF0" w14:textId="77777777" w:rsidTr="00E15FF4">
        <w:tc>
          <w:tcPr>
            <w:tcW w:w="3168" w:type="dxa"/>
          </w:tcPr>
          <w:p w14:paraId="14338849" w14:textId="77777777" w:rsidR="001254BA" w:rsidRDefault="001254BA" w:rsidP="00E15FF4">
            <w:pPr>
              <w:pStyle w:val="Heading1"/>
            </w:pPr>
            <w:r>
              <w:t>Sales Tax #</w:t>
            </w:r>
          </w:p>
        </w:tc>
        <w:tc>
          <w:tcPr>
            <w:tcW w:w="3420" w:type="dxa"/>
          </w:tcPr>
          <w:p w14:paraId="1800131E" w14:textId="77777777" w:rsidR="001254BA" w:rsidRDefault="001254BA" w:rsidP="00E15FF4">
            <w:pPr>
              <w:pStyle w:val="Heading1"/>
            </w:pPr>
            <w:r>
              <w:t>Social Security Number</w:t>
            </w:r>
          </w:p>
          <w:p w14:paraId="55EA1B06" w14:textId="77777777" w:rsidR="001254BA" w:rsidRDefault="001254BA" w:rsidP="00E15FF4">
            <w:pPr>
              <w:pStyle w:val="BodyText"/>
            </w:pPr>
            <w:r>
              <w:t>(Must be included if you do not have sales tax #)</w:t>
            </w:r>
          </w:p>
          <w:p w14:paraId="111B86B4" w14:textId="77777777" w:rsidR="001254BA" w:rsidRDefault="001254BA" w:rsidP="00E15FF4">
            <w:pPr>
              <w:rPr>
                <w:sz w:val="24"/>
              </w:rPr>
            </w:pPr>
          </w:p>
        </w:tc>
        <w:tc>
          <w:tcPr>
            <w:tcW w:w="4440" w:type="dxa"/>
          </w:tcPr>
          <w:p w14:paraId="680B72D7" w14:textId="77777777" w:rsidR="001254BA" w:rsidRPr="00E2635A" w:rsidRDefault="001254BA" w:rsidP="00E15FF4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</w:tr>
      <w:tr w:rsidR="001254BA" w14:paraId="08671B36" w14:textId="77777777" w:rsidTr="00E15FF4">
        <w:trPr>
          <w:cantSplit/>
          <w:trHeight w:val="1418"/>
        </w:trPr>
        <w:tc>
          <w:tcPr>
            <w:tcW w:w="11028" w:type="dxa"/>
            <w:gridSpan w:val="3"/>
          </w:tcPr>
          <w:p w14:paraId="627B2830" w14:textId="77777777" w:rsidR="001254BA" w:rsidRDefault="001254BA" w:rsidP="00E15FF4">
            <w:pPr>
              <w:pStyle w:val="Heading1"/>
            </w:pPr>
            <w:r>
              <w:t>Please list types of items to be sold</w:t>
            </w:r>
          </w:p>
          <w:p w14:paraId="29C1B2D3" w14:textId="77777777" w:rsidR="001254BA" w:rsidRDefault="001254BA" w:rsidP="00E15FF4">
            <w:pPr>
              <w:rPr>
                <w:sz w:val="24"/>
              </w:rPr>
            </w:pPr>
          </w:p>
          <w:p w14:paraId="06F60606" w14:textId="77777777" w:rsidR="001254BA" w:rsidRDefault="001254BA" w:rsidP="00E15FF4">
            <w:pPr>
              <w:rPr>
                <w:sz w:val="24"/>
              </w:rPr>
            </w:pPr>
          </w:p>
          <w:p w14:paraId="2751BE97" w14:textId="77777777" w:rsidR="001254BA" w:rsidRDefault="001254BA" w:rsidP="00E15FF4">
            <w:pPr>
              <w:rPr>
                <w:sz w:val="24"/>
              </w:rPr>
            </w:pPr>
          </w:p>
          <w:p w14:paraId="5F277958" w14:textId="77777777" w:rsidR="001254BA" w:rsidRDefault="001254BA" w:rsidP="00E15FF4">
            <w:pPr>
              <w:rPr>
                <w:sz w:val="24"/>
              </w:rPr>
            </w:pPr>
          </w:p>
        </w:tc>
      </w:tr>
    </w:tbl>
    <w:p w14:paraId="768B8BDB" w14:textId="646FC75E" w:rsidR="001254BA" w:rsidRDefault="001254BA" w:rsidP="001254BA">
      <w:pPr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                                     </w:t>
      </w:r>
    </w:p>
    <w:p w14:paraId="2C040D15" w14:textId="77777777" w:rsidR="009D0877" w:rsidRDefault="009D0877"/>
    <w:sectPr w:rsidR="009D0877" w:rsidSect="001254BA">
      <w:pgSz w:w="12240" w:h="15840"/>
      <w:pgMar w:top="480" w:right="60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BA"/>
    <w:rsid w:val="00037F54"/>
    <w:rsid w:val="00110F45"/>
    <w:rsid w:val="001254BA"/>
    <w:rsid w:val="001313D8"/>
    <w:rsid w:val="00304C3B"/>
    <w:rsid w:val="004B32D5"/>
    <w:rsid w:val="006162EF"/>
    <w:rsid w:val="00620261"/>
    <w:rsid w:val="008F4881"/>
    <w:rsid w:val="009D0877"/>
    <w:rsid w:val="00A6141E"/>
    <w:rsid w:val="00BF5DEC"/>
    <w:rsid w:val="00C24E43"/>
    <w:rsid w:val="00CE332C"/>
    <w:rsid w:val="00D047CF"/>
    <w:rsid w:val="00D9247B"/>
    <w:rsid w:val="00DE1981"/>
    <w:rsid w:val="00E6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C090DE1"/>
  <w15:chartTrackingRefBased/>
  <w15:docId w15:val="{038CBC74-4CBF-4C51-A8F8-C4B33D9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54B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54B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1254BA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1254BA"/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2021-07-20T16:02:00Z</cp:lastPrinted>
  <dcterms:created xsi:type="dcterms:W3CDTF">2021-07-20T16:04:00Z</dcterms:created>
  <dcterms:modified xsi:type="dcterms:W3CDTF">2021-07-28T20:13:00Z</dcterms:modified>
</cp:coreProperties>
</file>