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BDBB9" w14:textId="5B82C39E" w:rsidR="005173E8" w:rsidRPr="005173E8" w:rsidRDefault="00AF00D3" w:rsidP="005173E8">
      <w:pPr>
        <w:spacing w:after="40" w:line="240" w:lineRule="auto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Pumpkin Spice Apron</w:t>
      </w:r>
      <w:r w:rsidR="005173E8" w:rsidRPr="005173E8">
        <w:rPr>
          <w:b/>
          <w:sz w:val="36"/>
          <w:szCs w:val="36"/>
          <w:u w:val="single"/>
        </w:rPr>
        <w:t>- SUPPLY LIST</w:t>
      </w:r>
    </w:p>
    <w:p w14:paraId="29F9408B" w14:textId="77777777" w:rsidR="00B71DDD" w:rsidRPr="005D6F66" w:rsidRDefault="00B71DDD" w:rsidP="00B71DDD">
      <w:pPr>
        <w:pStyle w:val="ClassDate"/>
        <w:rPr>
          <w:rFonts w:ascii="Arial" w:hAnsi="Arial" w:cs="Arial"/>
          <w:color w:val="auto"/>
          <w:sz w:val="24"/>
          <w:szCs w:val="24"/>
        </w:rPr>
      </w:pPr>
    </w:p>
    <w:p w14:paraId="5798FD57" w14:textId="31C06DBD" w:rsidR="00532475" w:rsidRDefault="00B71DDD" w:rsidP="00532475">
      <w:pPr>
        <w:rPr>
          <w:rFonts w:ascii="Arial" w:hAnsi="Arial" w:cs="Arial"/>
          <w:sz w:val="24"/>
          <w:szCs w:val="24"/>
        </w:rPr>
      </w:pPr>
      <w:r w:rsidRPr="00532475">
        <w:rPr>
          <w:rFonts w:ascii="Arial" w:hAnsi="Arial" w:cs="Arial"/>
          <w:sz w:val="24"/>
          <w:szCs w:val="24"/>
        </w:rPr>
        <w:t>Pattern</w:t>
      </w:r>
      <w:r w:rsidR="00532475" w:rsidRPr="00532475">
        <w:rPr>
          <w:rFonts w:ascii="Arial" w:hAnsi="Arial" w:cs="Arial"/>
          <w:sz w:val="24"/>
          <w:szCs w:val="24"/>
        </w:rPr>
        <w:t xml:space="preserve">:  </w:t>
      </w:r>
      <w:r w:rsidR="00871A98">
        <w:rPr>
          <w:rFonts w:ascii="Arial" w:hAnsi="Arial" w:cs="Arial"/>
          <w:sz w:val="24"/>
          <w:szCs w:val="24"/>
        </w:rPr>
        <w:t>Pretty Smart Apron</w:t>
      </w:r>
      <w:r w:rsidR="005D14F1">
        <w:rPr>
          <w:rFonts w:ascii="Arial" w:hAnsi="Arial" w:cs="Arial"/>
          <w:sz w:val="24"/>
          <w:szCs w:val="24"/>
        </w:rPr>
        <w:t xml:space="preserve"> SWI #</w:t>
      </w:r>
      <w:r w:rsidR="00871A98">
        <w:rPr>
          <w:rFonts w:ascii="Arial" w:hAnsi="Arial" w:cs="Arial"/>
          <w:sz w:val="24"/>
          <w:szCs w:val="24"/>
        </w:rPr>
        <w:t>152017</w:t>
      </w:r>
      <w:r w:rsidR="00532475" w:rsidRPr="00532475">
        <w:rPr>
          <w:rFonts w:ascii="Arial" w:hAnsi="Arial" w:cs="Arial"/>
          <w:sz w:val="24"/>
          <w:szCs w:val="24"/>
        </w:rPr>
        <w:t>.</w:t>
      </w:r>
      <w:r w:rsidR="00871A98">
        <w:rPr>
          <w:rFonts w:ascii="Arial" w:hAnsi="Arial" w:cs="Arial"/>
          <w:sz w:val="24"/>
          <w:szCs w:val="24"/>
        </w:rPr>
        <w:t xml:space="preserve"> </w:t>
      </w:r>
    </w:p>
    <w:p w14:paraId="28DBC85D" w14:textId="212F6089" w:rsidR="005D6F66" w:rsidRDefault="005D6F66" w:rsidP="00B71DDD">
      <w:pPr>
        <w:pStyle w:val="ClassDate"/>
        <w:rPr>
          <w:rFonts w:ascii="Arial" w:hAnsi="Arial" w:cs="Arial"/>
          <w:color w:val="auto"/>
          <w:sz w:val="24"/>
          <w:szCs w:val="24"/>
        </w:rPr>
      </w:pPr>
      <w:bookmarkStart w:id="0" w:name="_GoBack"/>
      <w:bookmarkEnd w:id="0"/>
      <w:r w:rsidRPr="00532475">
        <w:rPr>
          <w:rFonts w:ascii="Arial" w:hAnsi="Arial" w:cs="Arial"/>
          <w:color w:val="auto"/>
          <w:sz w:val="24"/>
          <w:szCs w:val="24"/>
        </w:rPr>
        <w:t>Fabric Requirements:</w:t>
      </w:r>
      <w:r w:rsidR="00EB6A80" w:rsidRPr="00532475">
        <w:rPr>
          <w:rFonts w:ascii="Arial" w:hAnsi="Arial" w:cs="Arial"/>
          <w:color w:val="auto"/>
          <w:sz w:val="24"/>
          <w:szCs w:val="24"/>
        </w:rPr>
        <w:t xml:space="preserve"> </w:t>
      </w:r>
      <w:r w:rsidR="00261035" w:rsidRPr="00532475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1246F4A6" w14:textId="77777777" w:rsidR="00871A98" w:rsidRDefault="00871A98" w:rsidP="00871A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Pumpkin Spice Apron Kit SWI #152046</w:t>
      </w:r>
    </w:p>
    <w:p w14:paraId="31973E8A" w14:textId="55BE8B55" w:rsidR="00871A98" w:rsidRPr="00532475" w:rsidRDefault="00871A98" w:rsidP="00B71DDD">
      <w:pPr>
        <w:pStyle w:val="ClassDate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or</w:t>
      </w:r>
    </w:p>
    <w:p w14:paraId="4C43B603" w14:textId="272D3EF0" w:rsidR="00680E22" w:rsidRPr="00680E22" w:rsidRDefault="00871A98" w:rsidP="00680E22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FQ’s – Bib top</w:t>
      </w:r>
      <w:r w:rsidR="00680E22" w:rsidRPr="00680E22">
        <w:rPr>
          <w:rFonts w:ascii="Arial" w:hAnsi="Arial" w:cs="Arial"/>
          <w:noProof/>
          <w:sz w:val="24"/>
          <w:szCs w:val="24"/>
        </w:rPr>
        <w:t xml:space="preserve"> </w:t>
      </w:r>
    </w:p>
    <w:p w14:paraId="5CAA7EB5" w14:textId="5E5E9DEA" w:rsidR="00680E22" w:rsidRPr="00680E22" w:rsidRDefault="00871A98" w:rsidP="00680E22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3/8 yd Fabric for Ties</w:t>
      </w:r>
    </w:p>
    <w:p w14:paraId="13CBDBFE" w14:textId="450C84F8" w:rsidR="00680E22" w:rsidRPr="00680E22" w:rsidRDefault="00871A98" w:rsidP="00680E22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½ yd Fabric or 1-Finished Tea Towel for Skirt</w:t>
      </w:r>
    </w:p>
    <w:p w14:paraId="5299D1AF" w14:textId="77777777" w:rsidR="00680E22" w:rsidRDefault="00680E22" w:rsidP="00680E22">
      <w:pPr>
        <w:spacing w:after="0"/>
        <w:ind w:left="18"/>
        <w:rPr>
          <w:rFonts w:ascii="Arial" w:hAnsi="Arial" w:cs="Arial"/>
          <w:b/>
          <w:sz w:val="24"/>
          <w:szCs w:val="24"/>
        </w:rPr>
      </w:pPr>
    </w:p>
    <w:p w14:paraId="00DEE473" w14:textId="0F94980D" w:rsidR="00FF7DDB" w:rsidRPr="00680E22" w:rsidRDefault="00B71DDD" w:rsidP="00680E22">
      <w:pPr>
        <w:spacing w:after="0"/>
        <w:ind w:left="18"/>
        <w:rPr>
          <w:rFonts w:ascii="Arial" w:hAnsi="Arial" w:cs="Arial"/>
          <w:b/>
          <w:sz w:val="24"/>
          <w:szCs w:val="24"/>
        </w:rPr>
      </w:pPr>
      <w:r w:rsidRPr="00680E22">
        <w:rPr>
          <w:rFonts w:ascii="Arial" w:hAnsi="Arial" w:cs="Arial"/>
          <w:b/>
          <w:sz w:val="24"/>
          <w:szCs w:val="24"/>
        </w:rPr>
        <w:t>General Sewing Supplies:</w:t>
      </w:r>
      <w:r w:rsidR="005D6F66" w:rsidRPr="00680E22">
        <w:rPr>
          <w:rFonts w:ascii="Arial" w:hAnsi="Arial" w:cs="Arial"/>
          <w:b/>
          <w:sz w:val="24"/>
          <w:szCs w:val="24"/>
        </w:rPr>
        <w:t xml:space="preserve"> </w:t>
      </w:r>
    </w:p>
    <w:p w14:paraId="3D194511" w14:textId="720E11CB" w:rsidR="005D6F66" w:rsidRPr="00532475" w:rsidRDefault="004950CC" w:rsidP="00680E22">
      <w:pPr>
        <w:spacing w:after="0"/>
        <w:ind w:firstLine="360"/>
        <w:rPr>
          <w:rFonts w:ascii="Arial" w:hAnsi="Arial" w:cs="Arial"/>
          <w:sz w:val="24"/>
          <w:szCs w:val="24"/>
        </w:rPr>
      </w:pPr>
      <w:r w:rsidRPr="00532475">
        <w:rPr>
          <w:rFonts w:ascii="Arial" w:hAnsi="Arial" w:cs="Arial"/>
          <w:b/>
          <w:sz w:val="24"/>
          <w:szCs w:val="24"/>
        </w:rPr>
        <w:t xml:space="preserve"> </w:t>
      </w:r>
      <w:r w:rsidR="005D6F66" w:rsidRPr="00532475">
        <w:rPr>
          <w:rFonts w:ascii="Arial" w:hAnsi="Arial" w:cs="Arial"/>
          <w:sz w:val="24"/>
          <w:szCs w:val="24"/>
        </w:rPr>
        <w:t>Sewing machine in good working order, including your power cord, foot pedal and cord</w:t>
      </w:r>
    </w:p>
    <w:p w14:paraId="0D7B716F" w14:textId="279570A2" w:rsidR="005D6F66" w:rsidRDefault="005D6F66" w:rsidP="005D6F6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32475">
        <w:rPr>
          <w:rFonts w:ascii="Arial" w:hAnsi="Arial" w:cs="Arial"/>
          <w:sz w:val="24"/>
          <w:szCs w:val="24"/>
        </w:rPr>
        <w:t>Sewing machine feet as follows:</w:t>
      </w:r>
    </w:p>
    <w:p w14:paraId="53BB68CB" w14:textId="77777777" w:rsidR="005D6F66" w:rsidRPr="005D6F66" w:rsidRDefault="005D6F66" w:rsidP="005D6F66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6F66">
        <w:rPr>
          <w:rFonts w:ascii="Arial" w:hAnsi="Arial" w:cs="Arial"/>
          <w:sz w:val="24"/>
          <w:szCs w:val="24"/>
        </w:rPr>
        <w:t>¼” piecing foot</w:t>
      </w:r>
    </w:p>
    <w:p w14:paraId="57B019CC" w14:textId="0B0AD44B" w:rsidR="005D6F66" w:rsidRDefault="005D6F66" w:rsidP="005D6F66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6F66">
        <w:rPr>
          <w:rFonts w:ascii="Arial" w:hAnsi="Arial" w:cs="Arial"/>
          <w:sz w:val="24"/>
          <w:szCs w:val="24"/>
        </w:rPr>
        <w:t>General purpose foot (J Foot)</w:t>
      </w:r>
    </w:p>
    <w:p w14:paraId="19DA9016" w14:textId="77777777" w:rsidR="005D6F66" w:rsidRPr="005D6F66" w:rsidRDefault="005D6F66" w:rsidP="005D6F6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6F66">
        <w:rPr>
          <w:rFonts w:ascii="Arial" w:hAnsi="Arial" w:cs="Arial"/>
          <w:sz w:val="24"/>
          <w:szCs w:val="24"/>
        </w:rPr>
        <w:t>Extension Table (if you have it)</w:t>
      </w:r>
    </w:p>
    <w:p w14:paraId="70D661D3" w14:textId="77777777" w:rsidR="00B71DDD" w:rsidRPr="005D6F66" w:rsidRDefault="00B71DDD" w:rsidP="005D6F66">
      <w:pPr>
        <w:numPr>
          <w:ilvl w:val="0"/>
          <w:numId w:val="6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5D6F66">
        <w:rPr>
          <w:rFonts w:ascii="Arial" w:hAnsi="Arial" w:cs="Arial"/>
          <w:sz w:val="24"/>
          <w:szCs w:val="24"/>
        </w:rPr>
        <w:t xml:space="preserve">Bobbins  </w:t>
      </w:r>
    </w:p>
    <w:p w14:paraId="255DF47A" w14:textId="0EE4ECB9" w:rsidR="005D14F1" w:rsidRDefault="005D14F1" w:rsidP="00532475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Thread for piecing  </w:t>
      </w:r>
    </w:p>
    <w:p w14:paraId="4CB3F62B" w14:textId="493F1075" w:rsidR="00532475" w:rsidRPr="00532475" w:rsidRDefault="005D14F1" w:rsidP="00532475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Thread </w:t>
      </w:r>
      <w:r w:rsidR="00871A98">
        <w:rPr>
          <w:rFonts w:ascii="Arial" w:hAnsi="Arial" w:cs="Arial"/>
          <w:sz w:val="24"/>
          <w:szCs w:val="24"/>
        </w:rPr>
        <w:t>Coordinated to match your fabric selections</w:t>
      </w:r>
      <w:r w:rsidR="00532475" w:rsidRPr="00532475">
        <w:rPr>
          <w:rFonts w:ascii="Arial" w:hAnsi="Arial" w:cs="Arial"/>
          <w:sz w:val="24"/>
          <w:szCs w:val="24"/>
        </w:rPr>
        <w:t xml:space="preserve"> </w:t>
      </w:r>
    </w:p>
    <w:p w14:paraId="2EF7B9F2" w14:textId="448388F5" w:rsidR="00532475" w:rsidRPr="00532475" w:rsidRDefault="00532475" w:rsidP="00532475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532475">
        <w:rPr>
          <w:rFonts w:ascii="Arial" w:hAnsi="Arial" w:cs="Arial"/>
          <w:sz w:val="24"/>
          <w:szCs w:val="24"/>
        </w:rPr>
        <w:t xml:space="preserve">80/12 needle </w:t>
      </w:r>
    </w:p>
    <w:p w14:paraId="52AFE161" w14:textId="0529F39A" w:rsidR="00B71DDD" w:rsidRPr="00532475" w:rsidRDefault="00B71DDD" w:rsidP="00532475">
      <w:pPr>
        <w:numPr>
          <w:ilvl w:val="0"/>
          <w:numId w:val="6"/>
        </w:num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532475">
        <w:rPr>
          <w:rFonts w:ascii="Arial" w:hAnsi="Arial" w:cs="Arial"/>
          <w:sz w:val="24"/>
          <w:szCs w:val="24"/>
        </w:rPr>
        <w:t xml:space="preserve">Scissors </w:t>
      </w:r>
    </w:p>
    <w:p w14:paraId="40662A91" w14:textId="1358AA05" w:rsidR="00B71DDD" w:rsidRDefault="00B71DDD" w:rsidP="00B71DDD">
      <w:pPr>
        <w:numPr>
          <w:ilvl w:val="0"/>
          <w:numId w:val="6"/>
        </w:numPr>
        <w:spacing w:before="120" w:after="40" w:line="240" w:lineRule="auto"/>
        <w:contextualSpacing/>
        <w:rPr>
          <w:rFonts w:ascii="Arial" w:hAnsi="Arial" w:cs="Arial"/>
          <w:sz w:val="24"/>
          <w:szCs w:val="24"/>
        </w:rPr>
      </w:pPr>
      <w:r w:rsidRPr="005D6F66">
        <w:rPr>
          <w:rFonts w:ascii="Arial" w:hAnsi="Arial" w:cs="Arial"/>
          <w:sz w:val="24"/>
          <w:szCs w:val="24"/>
        </w:rPr>
        <w:t>Seam ripper</w:t>
      </w:r>
    </w:p>
    <w:p w14:paraId="4B7F39CA" w14:textId="32EE5D2D" w:rsidR="005D14F1" w:rsidRDefault="005D14F1" w:rsidP="00B71DDD">
      <w:pPr>
        <w:numPr>
          <w:ilvl w:val="0"/>
          <w:numId w:val="6"/>
        </w:numPr>
        <w:spacing w:before="120" w:after="4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Frixion Pen</w:t>
      </w:r>
    </w:p>
    <w:p w14:paraId="6D206944" w14:textId="20CD962E" w:rsidR="00B71DDD" w:rsidRDefault="00B71DDD" w:rsidP="00B71DDD">
      <w:pPr>
        <w:numPr>
          <w:ilvl w:val="0"/>
          <w:numId w:val="6"/>
        </w:numPr>
        <w:spacing w:before="120" w:after="40" w:line="240" w:lineRule="auto"/>
        <w:contextualSpacing/>
        <w:rPr>
          <w:rFonts w:ascii="Arial" w:hAnsi="Arial" w:cs="Arial"/>
          <w:sz w:val="24"/>
          <w:szCs w:val="24"/>
        </w:rPr>
      </w:pPr>
      <w:r w:rsidRPr="005D6F66">
        <w:rPr>
          <w:rFonts w:ascii="Arial" w:hAnsi="Arial" w:cs="Arial"/>
          <w:sz w:val="24"/>
          <w:szCs w:val="24"/>
        </w:rPr>
        <w:t xml:space="preserve">Pins </w:t>
      </w:r>
    </w:p>
    <w:p w14:paraId="0F735862" w14:textId="77777777" w:rsidR="00B71DDD" w:rsidRPr="005D6F66" w:rsidRDefault="00B71DDD" w:rsidP="00B71DDD">
      <w:pPr>
        <w:numPr>
          <w:ilvl w:val="0"/>
          <w:numId w:val="6"/>
        </w:numPr>
        <w:spacing w:before="120" w:after="40" w:line="240" w:lineRule="auto"/>
        <w:contextualSpacing/>
        <w:rPr>
          <w:rFonts w:ascii="Arial" w:hAnsi="Arial" w:cs="Arial"/>
          <w:sz w:val="24"/>
          <w:szCs w:val="24"/>
        </w:rPr>
      </w:pPr>
      <w:r w:rsidRPr="005D6F66">
        <w:rPr>
          <w:rFonts w:ascii="Arial" w:hAnsi="Arial" w:cs="Arial"/>
          <w:sz w:val="24"/>
          <w:szCs w:val="24"/>
        </w:rPr>
        <w:t>Paper and pen for taking notes</w:t>
      </w:r>
    </w:p>
    <w:p w14:paraId="571252AF" w14:textId="77777777" w:rsidR="00B71DDD" w:rsidRDefault="00B71DDD" w:rsidP="00B71DDD">
      <w:pPr>
        <w:numPr>
          <w:ilvl w:val="0"/>
          <w:numId w:val="6"/>
        </w:numPr>
        <w:spacing w:before="120" w:after="40" w:line="240" w:lineRule="auto"/>
        <w:contextualSpacing/>
        <w:rPr>
          <w:rFonts w:ascii="Arial" w:hAnsi="Arial" w:cs="Arial"/>
          <w:sz w:val="24"/>
          <w:szCs w:val="24"/>
        </w:rPr>
      </w:pPr>
      <w:r w:rsidRPr="005D6F66">
        <w:rPr>
          <w:rFonts w:ascii="Arial" w:hAnsi="Arial" w:cs="Arial"/>
          <w:sz w:val="24"/>
          <w:szCs w:val="24"/>
        </w:rPr>
        <w:t>Rotary cutter and mat</w:t>
      </w:r>
    </w:p>
    <w:p w14:paraId="59997FD2" w14:textId="4B92C451" w:rsidR="00B71DDD" w:rsidRDefault="00B71DDD" w:rsidP="00B71DDD">
      <w:pPr>
        <w:numPr>
          <w:ilvl w:val="0"/>
          <w:numId w:val="6"/>
        </w:numPr>
        <w:spacing w:before="120" w:after="40" w:line="240" w:lineRule="auto"/>
        <w:contextualSpacing/>
        <w:rPr>
          <w:rFonts w:ascii="Arial" w:hAnsi="Arial" w:cs="Arial"/>
          <w:sz w:val="24"/>
          <w:szCs w:val="24"/>
        </w:rPr>
      </w:pPr>
      <w:r w:rsidRPr="005D6F66">
        <w:rPr>
          <w:rFonts w:ascii="Arial" w:hAnsi="Arial" w:cs="Arial"/>
          <w:sz w:val="24"/>
          <w:szCs w:val="24"/>
        </w:rPr>
        <w:t xml:space="preserve">Quilt Rulers </w:t>
      </w:r>
      <w:r w:rsidR="00261035">
        <w:rPr>
          <w:rFonts w:ascii="Arial" w:hAnsi="Arial" w:cs="Arial"/>
          <w:sz w:val="24"/>
          <w:szCs w:val="24"/>
        </w:rPr>
        <w:t xml:space="preserve"> </w:t>
      </w:r>
    </w:p>
    <w:p w14:paraId="588221D4" w14:textId="77777777" w:rsidR="005D14F1" w:rsidRPr="005D6F66" w:rsidRDefault="005D14F1" w:rsidP="005D14F1">
      <w:pPr>
        <w:spacing w:before="120" w:after="40" w:line="240" w:lineRule="auto"/>
        <w:ind w:left="720"/>
        <w:contextualSpacing/>
        <w:rPr>
          <w:rFonts w:ascii="Arial" w:hAnsi="Arial" w:cs="Arial"/>
          <w:sz w:val="24"/>
          <w:szCs w:val="24"/>
        </w:rPr>
      </w:pPr>
    </w:p>
    <w:p w14:paraId="70C98C5A" w14:textId="5BEA6E35" w:rsidR="00B73FD7" w:rsidRPr="005D14F1" w:rsidRDefault="005D14F1" w:rsidP="005D14F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D14F1">
        <w:rPr>
          <w:rFonts w:ascii="Arial" w:hAnsi="Arial" w:cs="Arial"/>
          <w:b/>
          <w:bCs/>
          <w:sz w:val="24"/>
          <w:szCs w:val="24"/>
        </w:rPr>
        <w:t>We look forward to seeing you in class!!</w:t>
      </w:r>
    </w:p>
    <w:sectPr w:rsidR="00B73FD7" w:rsidRPr="005D14F1" w:rsidSect="00B73FD7">
      <w:headerReference w:type="default" r:id="rId8"/>
      <w:footerReference w:type="default" r:id="rId9"/>
      <w:pgSz w:w="12240" w:h="15840"/>
      <w:pgMar w:top="576" w:right="720" w:bottom="720" w:left="432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6A4AE8" w14:textId="77777777" w:rsidR="00885943" w:rsidRDefault="00885943" w:rsidP="00312233">
      <w:pPr>
        <w:spacing w:line="240" w:lineRule="auto"/>
      </w:pPr>
      <w:r>
        <w:separator/>
      </w:r>
    </w:p>
  </w:endnote>
  <w:endnote w:type="continuationSeparator" w:id="0">
    <w:p w14:paraId="17C066C9" w14:textId="77777777" w:rsidR="00885943" w:rsidRDefault="00885943" w:rsidP="003122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381744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D5A63D" w14:textId="13E6D4FB" w:rsidR="00AD18D3" w:rsidRDefault="004C25DA">
        <w:pPr>
          <w:pStyle w:val="Footer"/>
          <w:jc w:val="right"/>
        </w:pPr>
        <w:r>
          <w:fldChar w:fldCharType="begin"/>
        </w:r>
        <w:r w:rsidR="00AD18D3">
          <w:instrText xml:space="preserve"> PAGE   \* MERGEFORMAT </w:instrText>
        </w:r>
        <w:r>
          <w:fldChar w:fldCharType="separate"/>
        </w:r>
        <w:r w:rsidR="00C07DA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9E1A42" w14:textId="4EE189D5" w:rsidR="002D4DCD" w:rsidRDefault="002D4DCD" w:rsidP="002D4DCD">
    <w:pPr>
      <w:pStyle w:val="Footer"/>
    </w:pPr>
    <w:r>
      <w:t xml:space="preserve">Updated </w:t>
    </w:r>
    <w:r w:rsidR="00C07DAB">
      <w:t>11/15</w:t>
    </w:r>
    <w:r>
      <w:t>/16/lh</w:t>
    </w:r>
  </w:p>
  <w:p w14:paraId="11573201" w14:textId="6FB902E4" w:rsidR="00AD18D3" w:rsidRDefault="00AD18D3" w:rsidP="002D4DCD">
    <w:pPr>
      <w:pStyle w:val="Footer"/>
    </w:pPr>
  </w:p>
  <w:p w14:paraId="27B0DFCA" w14:textId="77777777" w:rsidR="00C07DAB" w:rsidRDefault="00C07DAB" w:rsidP="002D4D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5FCAD9" w14:textId="77777777" w:rsidR="00885943" w:rsidRDefault="00885943" w:rsidP="00312233">
      <w:pPr>
        <w:spacing w:line="240" w:lineRule="auto"/>
      </w:pPr>
      <w:r>
        <w:separator/>
      </w:r>
    </w:p>
  </w:footnote>
  <w:footnote w:type="continuationSeparator" w:id="0">
    <w:p w14:paraId="322A637B" w14:textId="77777777" w:rsidR="00885943" w:rsidRDefault="00885943" w:rsidP="003122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6A253" w14:textId="77777777" w:rsidR="00312233" w:rsidRDefault="00312233" w:rsidP="00312233">
    <w:pPr>
      <w:rPr>
        <w:b/>
        <w:u w:val="single"/>
      </w:rPr>
    </w:pPr>
    <w:r w:rsidRPr="004C25DA">
      <w:rPr>
        <w:szCs w:val="20"/>
      </w:rPr>
      <w:object w:dxaOrig="6060" w:dyaOrig="4455" w14:anchorId="7850E4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5.25pt;height:96pt" filled="t">
          <v:fill color2="black"/>
          <v:imagedata r:id="rId1" o:title=""/>
        </v:shape>
        <o:OLEObject Type="Embed" ProgID="Corel" ShapeID="_x0000_i1025" DrawAspect="Content" ObjectID="_1625746346" r:id="rId2"/>
      </w:object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8527"/>
    </w:tblGrid>
    <w:tr w:rsidR="00312233" w14:paraId="40C45367" w14:textId="77777777" w:rsidTr="00312233">
      <w:trPr>
        <w:trHeight w:val="254"/>
      </w:trPr>
      <w:tc>
        <w:tcPr>
          <w:tcW w:w="85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89E021F" w14:textId="77777777" w:rsidR="00312233" w:rsidRDefault="00312233" w:rsidP="00312233">
          <w:pPr>
            <w:rPr>
              <w:b/>
              <w:u w:val="single"/>
            </w:rPr>
          </w:pPr>
          <w:r>
            <w:rPr>
              <w:b/>
              <w:u w:val="single"/>
            </w:rPr>
            <w:t>5507 Palmer Crossing Circle, Sarasota, Florida  34233 (941)924-5600 www.sewworthit.com</w:t>
          </w:r>
        </w:p>
      </w:tc>
    </w:tr>
  </w:tbl>
  <w:p w14:paraId="46C05EB9" w14:textId="77777777" w:rsidR="00312233" w:rsidRDefault="00312233" w:rsidP="003122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F171C"/>
    <w:multiLevelType w:val="hybridMultilevel"/>
    <w:tmpl w:val="671E68F8"/>
    <w:lvl w:ilvl="0" w:tplc="0409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  <w:b/>
        <w:i w:val="0"/>
        <w:sz w:val="20"/>
        <w:szCs w:val="20"/>
      </w:rPr>
    </w:lvl>
    <w:lvl w:ilvl="1" w:tplc="0409000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  <w:b/>
        <w:i w:val="0"/>
        <w:color w:val="231F20"/>
        <w:w w:val="239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1" w15:restartNumberingAfterBreak="0">
    <w:nsid w:val="17B9369F"/>
    <w:multiLevelType w:val="hybridMultilevel"/>
    <w:tmpl w:val="F74A8A72"/>
    <w:lvl w:ilvl="0" w:tplc="7158A9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B28B8"/>
    <w:multiLevelType w:val="hybridMultilevel"/>
    <w:tmpl w:val="978A0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77730"/>
    <w:multiLevelType w:val="hybridMultilevel"/>
    <w:tmpl w:val="93CEC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C0A7E"/>
    <w:multiLevelType w:val="hybridMultilevel"/>
    <w:tmpl w:val="69D21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AE8158">
      <w:numFmt w:val="bullet"/>
      <w:lvlText w:val="–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70094A"/>
    <w:multiLevelType w:val="hybridMultilevel"/>
    <w:tmpl w:val="0E8A2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EA28F0"/>
    <w:multiLevelType w:val="hybridMultilevel"/>
    <w:tmpl w:val="EDCC3CDA"/>
    <w:lvl w:ilvl="0" w:tplc="67A0EDC0">
      <w:start w:val="1"/>
      <w:numFmt w:val="bullet"/>
      <w:lvlText w:val=""/>
      <w:lvlJc w:val="left"/>
      <w:pPr>
        <w:ind w:left="378" w:hanging="360"/>
      </w:pPr>
      <w:rPr>
        <w:rFonts w:ascii="Wingdings" w:hAnsi="Wingdings" w:hint="default"/>
        <w:b/>
        <w:i w:val="0"/>
        <w:sz w:val="20"/>
        <w:szCs w:val="20"/>
      </w:rPr>
    </w:lvl>
    <w:lvl w:ilvl="1" w:tplc="0409000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  <w:b/>
        <w:i w:val="0"/>
        <w:color w:val="231F20"/>
        <w:w w:val="239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7" w15:restartNumberingAfterBreak="0">
    <w:nsid w:val="5E482ADC"/>
    <w:multiLevelType w:val="hybridMultilevel"/>
    <w:tmpl w:val="50CAD1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4525EBF"/>
    <w:multiLevelType w:val="hybridMultilevel"/>
    <w:tmpl w:val="1AEC2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5A659F"/>
    <w:multiLevelType w:val="hybridMultilevel"/>
    <w:tmpl w:val="81900C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0B413A"/>
    <w:multiLevelType w:val="hybridMultilevel"/>
    <w:tmpl w:val="8FD66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5F303A"/>
    <w:multiLevelType w:val="hybridMultilevel"/>
    <w:tmpl w:val="2A02E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9"/>
  </w:num>
  <w:num w:numId="5">
    <w:abstractNumId w:val="7"/>
  </w:num>
  <w:num w:numId="6">
    <w:abstractNumId w:val="10"/>
  </w:num>
  <w:num w:numId="7">
    <w:abstractNumId w:val="11"/>
  </w:num>
  <w:num w:numId="8">
    <w:abstractNumId w:val="10"/>
  </w:num>
  <w:num w:numId="9">
    <w:abstractNumId w:val="2"/>
  </w:num>
  <w:num w:numId="10">
    <w:abstractNumId w:val="8"/>
  </w:num>
  <w:num w:numId="11">
    <w:abstractNumId w:val="3"/>
  </w:num>
  <w:num w:numId="12">
    <w:abstractNumId w:val="5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4F1"/>
    <w:rsid w:val="000007DE"/>
    <w:rsid w:val="001B6D34"/>
    <w:rsid w:val="00244014"/>
    <w:rsid w:val="00254775"/>
    <w:rsid w:val="00261035"/>
    <w:rsid w:val="0029644D"/>
    <w:rsid w:val="002D4DCD"/>
    <w:rsid w:val="002F0500"/>
    <w:rsid w:val="00312233"/>
    <w:rsid w:val="00315BAA"/>
    <w:rsid w:val="0032546A"/>
    <w:rsid w:val="00350277"/>
    <w:rsid w:val="003A24E7"/>
    <w:rsid w:val="004505A1"/>
    <w:rsid w:val="00453DC6"/>
    <w:rsid w:val="004624E1"/>
    <w:rsid w:val="004950CC"/>
    <w:rsid w:val="004C25DA"/>
    <w:rsid w:val="005173E8"/>
    <w:rsid w:val="00532475"/>
    <w:rsid w:val="00564E7F"/>
    <w:rsid w:val="005911AA"/>
    <w:rsid w:val="005D14F1"/>
    <w:rsid w:val="005D47C0"/>
    <w:rsid w:val="005D6F66"/>
    <w:rsid w:val="005F5A2A"/>
    <w:rsid w:val="00627F89"/>
    <w:rsid w:val="006778F8"/>
    <w:rsid w:val="00680E22"/>
    <w:rsid w:val="006846F9"/>
    <w:rsid w:val="006D693E"/>
    <w:rsid w:val="007164F1"/>
    <w:rsid w:val="00717DE4"/>
    <w:rsid w:val="00742ABF"/>
    <w:rsid w:val="007A5B2E"/>
    <w:rsid w:val="00800964"/>
    <w:rsid w:val="00871A98"/>
    <w:rsid w:val="00885943"/>
    <w:rsid w:val="009521D7"/>
    <w:rsid w:val="009B7B83"/>
    <w:rsid w:val="00A53FF8"/>
    <w:rsid w:val="00AD18D3"/>
    <w:rsid w:val="00AF00D3"/>
    <w:rsid w:val="00B71DDD"/>
    <w:rsid w:val="00B73FD7"/>
    <w:rsid w:val="00B977E4"/>
    <w:rsid w:val="00C07DAB"/>
    <w:rsid w:val="00C10969"/>
    <w:rsid w:val="00CC24C0"/>
    <w:rsid w:val="00CE25A1"/>
    <w:rsid w:val="00E01A47"/>
    <w:rsid w:val="00E153D2"/>
    <w:rsid w:val="00EB6A80"/>
    <w:rsid w:val="00F5078E"/>
    <w:rsid w:val="00FA2009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  <w14:docId w14:val="274257BB"/>
  <w15:docId w15:val="{2286729B-972A-4C2F-9C9E-F4F7025BB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6F66"/>
  </w:style>
  <w:style w:type="paragraph" w:styleId="Heading1">
    <w:name w:val="heading 1"/>
    <w:basedOn w:val="Normal"/>
    <w:next w:val="Normal"/>
    <w:link w:val="Heading1Char"/>
    <w:uiPriority w:val="9"/>
    <w:qFormat/>
    <w:rsid w:val="005D6F6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6F6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6F6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6F6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6F6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6F6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6F6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6F6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6F6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6F66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5D6F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164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05A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5A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1223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233"/>
  </w:style>
  <w:style w:type="paragraph" w:styleId="Footer">
    <w:name w:val="footer"/>
    <w:basedOn w:val="Normal"/>
    <w:link w:val="FooterChar"/>
    <w:uiPriority w:val="99"/>
    <w:unhideWhenUsed/>
    <w:rsid w:val="0031223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233"/>
  </w:style>
  <w:style w:type="table" w:styleId="TableGrid">
    <w:name w:val="Table Grid"/>
    <w:basedOn w:val="TableNormal"/>
    <w:uiPriority w:val="39"/>
    <w:rsid w:val="0031223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35027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5027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50277"/>
    <w:rPr>
      <w:vertAlign w:val="superscript"/>
    </w:rPr>
  </w:style>
  <w:style w:type="character" w:customStyle="1" w:styleId="ClassNameChar">
    <w:name w:val="Class Name Char"/>
    <w:basedOn w:val="DefaultParagraphFont"/>
    <w:link w:val="ClassName"/>
    <w:locked/>
    <w:rsid w:val="00B73FD7"/>
    <w:rPr>
      <w:rFonts w:ascii="Arial Rounded MT Bold" w:eastAsiaTheme="minorEastAsia" w:hAnsi="Arial Rounded MT Bold"/>
      <w:sz w:val="28"/>
      <w:szCs w:val="28"/>
      <w:lang w:eastAsia="ja-JP"/>
    </w:rPr>
  </w:style>
  <w:style w:type="paragraph" w:customStyle="1" w:styleId="ClassName">
    <w:name w:val="Class Name"/>
    <w:basedOn w:val="Normal"/>
    <w:link w:val="ClassNameChar"/>
    <w:rsid w:val="00B73FD7"/>
    <w:pPr>
      <w:spacing w:before="120" w:after="40" w:line="240" w:lineRule="auto"/>
    </w:pPr>
    <w:rPr>
      <w:rFonts w:ascii="Arial Rounded MT Bold" w:hAnsi="Arial Rounded MT Bold"/>
      <w:sz w:val="28"/>
      <w:szCs w:val="28"/>
      <w:lang w:eastAsia="ja-JP"/>
    </w:rPr>
  </w:style>
  <w:style w:type="paragraph" w:customStyle="1" w:styleId="ClassDate">
    <w:name w:val="Class Date"/>
    <w:basedOn w:val="Heading1"/>
    <w:link w:val="ClassDateChar"/>
    <w:rsid w:val="00B71DDD"/>
    <w:pPr>
      <w:spacing w:before="0"/>
    </w:pPr>
    <w:rPr>
      <w:b/>
      <w:color w:val="5B9BD5" w:themeColor="accent1"/>
      <w:sz w:val="28"/>
      <w:szCs w:val="28"/>
      <w:lang w:eastAsia="ja-JP"/>
    </w:rPr>
  </w:style>
  <w:style w:type="character" w:customStyle="1" w:styleId="ClassDateChar">
    <w:name w:val="Class Date Char"/>
    <w:basedOn w:val="Heading1Char"/>
    <w:link w:val="ClassDate"/>
    <w:rsid w:val="00B71DDD"/>
    <w:rPr>
      <w:rFonts w:asciiTheme="majorHAnsi" w:eastAsiaTheme="majorEastAsia" w:hAnsiTheme="majorHAnsi" w:cstheme="majorBidi"/>
      <w:b/>
      <w:color w:val="5B9BD5" w:themeColor="accent1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6F66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6F66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6F66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6F66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6F66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6F66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6F66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D6F6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5D6F66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D6F66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6F6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D6F66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5D6F66"/>
    <w:rPr>
      <w:b/>
      <w:bCs/>
    </w:rPr>
  </w:style>
  <w:style w:type="character" w:styleId="Emphasis">
    <w:name w:val="Emphasis"/>
    <w:basedOn w:val="DefaultParagraphFont"/>
    <w:uiPriority w:val="20"/>
    <w:qFormat/>
    <w:rsid w:val="005D6F66"/>
    <w:rPr>
      <w:i/>
      <w:iCs/>
    </w:rPr>
  </w:style>
  <w:style w:type="paragraph" w:styleId="NoSpacing">
    <w:name w:val="No Spacing"/>
    <w:uiPriority w:val="1"/>
    <w:qFormat/>
    <w:rsid w:val="005D6F6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D6F66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D6F6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6F6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6F6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5D6F6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D6F6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D6F6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5D6F6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5D6F6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6F6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F666B-F1A8-46DF-BCB3-9468F4398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Harris</dc:creator>
  <cp:lastModifiedBy>Sue Greenberg</cp:lastModifiedBy>
  <cp:revision>5</cp:revision>
  <cp:lastPrinted>2015-10-26T21:40:00Z</cp:lastPrinted>
  <dcterms:created xsi:type="dcterms:W3CDTF">2019-07-27T19:20:00Z</dcterms:created>
  <dcterms:modified xsi:type="dcterms:W3CDTF">2019-07-27T19:26:00Z</dcterms:modified>
</cp:coreProperties>
</file>