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F17D6" w14:textId="62B7D7E8" w:rsidR="005173E8" w:rsidRPr="005173E8" w:rsidRDefault="00AD533D" w:rsidP="005173E8">
      <w:pPr>
        <w:spacing w:after="4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Create </w:t>
      </w:r>
      <w:r w:rsidR="009F7576">
        <w:rPr>
          <w:b/>
          <w:sz w:val="36"/>
          <w:szCs w:val="36"/>
          <w:u w:val="single"/>
        </w:rPr>
        <w:t>February</w:t>
      </w:r>
      <w:r w:rsidR="00FB402C">
        <w:rPr>
          <w:b/>
          <w:sz w:val="36"/>
          <w:szCs w:val="36"/>
          <w:u w:val="single"/>
        </w:rPr>
        <w:t xml:space="preserve"> </w:t>
      </w:r>
      <w:r w:rsidR="00305DBF">
        <w:rPr>
          <w:b/>
          <w:sz w:val="36"/>
          <w:szCs w:val="36"/>
          <w:u w:val="single"/>
        </w:rPr>
        <w:t xml:space="preserve">– </w:t>
      </w:r>
      <w:r w:rsidR="00102B3C">
        <w:rPr>
          <w:b/>
          <w:sz w:val="36"/>
          <w:szCs w:val="36"/>
          <w:u w:val="single"/>
        </w:rPr>
        <w:t>Let’s Swim - 3D Wall Hanging</w:t>
      </w:r>
      <w:r w:rsidR="00305DBF">
        <w:rPr>
          <w:b/>
          <w:sz w:val="36"/>
          <w:szCs w:val="36"/>
          <w:u w:val="single"/>
        </w:rPr>
        <w:t xml:space="preserve"> - </w:t>
      </w:r>
      <w:r w:rsidR="005173E8" w:rsidRPr="005173E8">
        <w:rPr>
          <w:b/>
          <w:sz w:val="36"/>
          <w:szCs w:val="36"/>
          <w:u w:val="single"/>
        </w:rPr>
        <w:t xml:space="preserve"> SUPPLY LIST</w:t>
      </w:r>
    </w:p>
    <w:p w14:paraId="02740C8F" w14:textId="2466C30A" w:rsidR="001C6699" w:rsidRDefault="001C6699" w:rsidP="00AD533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15550BAF" w14:textId="45846756" w:rsidR="0079179A" w:rsidRDefault="0079179A" w:rsidP="0079179A">
      <w:pPr>
        <w:pStyle w:val="ClassDate"/>
        <w:numPr>
          <w:ilvl w:val="0"/>
          <w:numId w:val="16"/>
        </w:numPr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Create Volume </w:t>
      </w:r>
      <w:r w:rsidR="005703F7">
        <w:rPr>
          <w:rFonts w:ascii="Arial" w:hAnsi="Arial" w:cs="Arial"/>
          <w:b w:val="0"/>
          <w:color w:val="auto"/>
          <w:sz w:val="24"/>
          <w:szCs w:val="24"/>
        </w:rPr>
        <w:t>One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USB Stick – </w:t>
      </w:r>
      <w:r w:rsidR="005703F7">
        <w:rPr>
          <w:rFonts w:ascii="Arial" w:hAnsi="Arial" w:cs="Arial"/>
          <w:b w:val="0"/>
          <w:color w:val="auto"/>
          <w:sz w:val="24"/>
          <w:szCs w:val="24"/>
        </w:rPr>
        <w:t>3D Fish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Embroidery Design</w:t>
      </w:r>
    </w:p>
    <w:p w14:paraId="56DF8EE9" w14:textId="230E021F" w:rsidR="00ED2EAB" w:rsidRDefault="00ED2EAB" w:rsidP="0079179A">
      <w:pPr>
        <w:pStyle w:val="ClassDate"/>
        <w:numPr>
          <w:ilvl w:val="0"/>
          <w:numId w:val="16"/>
        </w:numPr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Empty USB Stick (You</w:t>
      </w:r>
      <w:r w:rsidR="000824FF">
        <w:rPr>
          <w:rFonts w:ascii="Arial" w:hAnsi="Arial" w:cs="Arial"/>
          <w:b w:val="0"/>
          <w:color w:val="auto"/>
          <w:sz w:val="24"/>
          <w:szCs w:val="24"/>
        </w:rPr>
        <w:t>’ll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want to take </w:t>
      </w:r>
      <w:r w:rsidR="000824FF">
        <w:rPr>
          <w:rFonts w:ascii="Arial" w:hAnsi="Arial" w:cs="Arial"/>
          <w:b w:val="0"/>
          <w:color w:val="auto"/>
          <w:sz w:val="24"/>
          <w:szCs w:val="24"/>
        </w:rPr>
        <w:t>your newly created design home!)</w:t>
      </w:r>
    </w:p>
    <w:p w14:paraId="55B2A558" w14:textId="3974327B" w:rsidR="00D07C04" w:rsidRDefault="00D07C04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13CC0B75" w14:textId="6583A702" w:rsidR="009D5683" w:rsidRDefault="00F70C29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NOTE – WE WILL NOT BE STITCHING IN CLASS!  </w:t>
      </w:r>
      <w:r w:rsidR="007E6E1A">
        <w:rPr>
          <w:rFonts w:ascii="Arial" w:hAnsi="Arial" w:cs="Arial"/>
          <w:color w:val="auto"/>
          <w:sz w:val="24"/>
          <w:szCs w:val="24"/>
        </w:rPr>
        <w:t xml:space="preserve">This class is all about how to layer designs and techniques for </w:t>
      </w:r>
      <w:r w:rsidR="00A40799">
        <w:rPr>
          <w:rFonts w:ascii="Arial" w:hAnsi="Arial" w:cs="Arial"/>
          <w:color w:val="auto"/>
          <w:sz w:val="24"/>
          <w:szCs w:val="24"/>
        </w:rPr>
        <w:t>spectacular</w:t>
      </w:r>
      <w:r w:rsidR="007E6E1A">
        <w:rPr>
          <w:rFonts w:ascii="Arial" w:hAnsi="Arial" w:cs="Arial"/>
          <w:color w:val="auto"/>
          <w:sz w:val="24"/>
          <w:szCs w:val="24"/>
        </w:rPr>
        <w:t xml:space="preserve"> </w:t>
      </w:r>
      <w:r w:rsidR="00A40799">
        <w:rPr>
          <w:rFonts w:ascii="Arial" w:hAnsi="Arial" w:cs="Arial"/>
          <w:color w:val="auto"/>
          <w:sz w:val="24"/>
          <w:szCs w:val="24"/>
        </w:rPr>
        <w:t xml:space="preserve">results.  No </w:t>
      </w:r>
      <w:r w:rsidR="003706F9">
        <w:rPr>
          <w:rFonts w:ascii="Arial" w:hAnsi="Arial" w:cs="Arial"/>
          <w:color w:val="auto"/>
          <w:sz w:val="24"/>
          <w:szCs w:val="24"/>
        </w:rPr>
        <w:t>need to bring thread, bobbins, et</w:t>
      </w:r>
      <w:r w:rsidR="009D5683">
        <w:rPr>
          <w:rFonts w:ascii="Arial" w:hAnsi="Arial" w:cs="Arial"/>
          <w:color w:val="auto"/>
          <w:sz w:val="24"/>
          <w:szCs w:val="24"/>
        </w:rPr>
        <w:t>c</w:t>
      </w:r>
      <w:r w:rsidR="00A40799">
        <w:rPr>
          <w:rFonts w:ascii="Arial" w:hAnsi="Arial" w:cs="Arial"/>
          <w:color w:val="auto"/>
          <w:sz w:val="24"/>
          <w:szCs w:val="24"/>
        </w:rPr>
        <w:t>.  Listed below are the supplies you will need for the project.</w:t>
      </w:r>
      <w:r w:rsidR="009D5683"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52B62DB7" w14:textId="3204AD08" w:rsidR="009646EF" w:rsidRDefault="009646EF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0252981B" w14:textId="77777777" w:rsidR="00F70C29" w:rsidRPr="00727D0B" w:rsidRDefault="00F70C29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32F07E31" w14:textId="24201C97" w:rsidR="00B71DDD" w:rsidRPr="00727D0B" w:rsidRDefault="007A428E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  <w:r w:rsidRPr="00727D0B">
        <w:rPr>
          <w:rFonts w:ascii="Arial" w:hAnsi="Arial" w:cs="Arial"/>
          <w:color w:val="auto"/>
          <w:sz w:val="24"/>
          <w:szCs w:val="24"/>
        </w:rPr>
        <w:t>Fabric Requirements</w:t>
      </w:r>
      <w:r w:rsidR="00FB402C">
        <w:rPr>
          <w:rFonts w:ascii="Arial" w:hAnsi="Arial" w:cs="Arial"/>
          <w:color w:val="auto"/>
          <w:sz w:val="24"/>
          <w:szCs w:val="24"/>
        </w:rPr>
        <w:t>:</w:t>
      </w:r>
    </w:p>
    <w:p w14:paraId="7FD5D901" w14:textId="7A25FAE6" w:rsidR="00274D58" w:rsidRPr="00042307" w:rsidRDefault="00161603" w:rsidP="00042307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5703F7">
        <w:rPr>
          <w:rFonts w:ascii="Arial" w:hAnsi="Arial" w:cs="Arial"/>
          <w:sz w:val="24"/>
          <w:szCs w:val="24"/>
        </w:rPr>
        <w:t>yard</w:t>
      </w:r>
      <w:r>
        <w:rPr>
          <w:rFonts w:ascii="Arial" w:hAnsi="Arial" w:cs="Arial"/>
          <w:sz w:val="24"/>
          <w:szCs w:val="24"/>
        </w:rPr>
        <w:t xml:space="preserve"> – Background Fabric</w:t>
      </w:r>
      <w:r w:rsidR="005703F7">
        <w:rPr>
          <w:rFonts w:ascii="Arial" w:hAnsi="Arial" w:cs="Arial"/>
          <w:sz w:val="24"/>
          <w:szCs w:val="24"/>
        </w:rPr>
        <w:t xml:space="preserve"> and Backing – Water like – Blue, Aqua, etc.</w:t>
      </w:r>
      <w:r>
        <w:rPr>
          <w:rFonts w:ascii="Arial" w:hAnsi="Arial" w:cs="Arial"/>
          <w:sz w:val="24"/>
          <w:szCs w:val="24"/>
        </w:rPr>
        <w:t xml:space="preserve"> </w:t>
      </w:r>
      <w:r w:rsidR="005703F7">
        <w:rPr>
          <w:rFonts w:ascii="Arial" w:hAnsi="Arial" w:cs="Arial"/>
          <w:sz w:val="24"/>
          <w:szCs w:val="24"/>
        </w:rPr>
        <w:t xml:space="preserve"> </w:t>
      </w:r>
      <w:r w:rsidR="00325EA7">
        <w:rPr>
          <w:rFonts w:ascii="Arial" w:hAnsi="Arial" w:cs="Arial"/>
          <w:sz w:val="24"/>
          <w:szCs w:val="24"/>
        </w:rPr>
        <w:t xml:space="preserve"> </w:t>
      </w:r>
      <w:r w:rsidR="00A76611" w:rsidRPr="00A76611">
        <w:rPr>
          <w:rFonts w:ascii="Arial" w:hAnsi="Arial" w:cs="Arial"/>
          <w:sz w:val="24"/>
          <w:szCs w:val="24"/>
        </w:rPr>
        <w:t xml:space="preserve"> </w:t>
      </w:r>
    </w:p>
    <w:p w14:paraId="6E126FE2" w14:textId="6B4C960B" w:rsidR="00681311" w:rsidRDefault="00042307" w:rsidP="00A76611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yard - </w:t>
      </w:r>
      <w:r w:rsidR="00681311" w:rsidRPr="00A76611">
        <w:rPr>
          <w:rFonts w:ascii="Arial" w:hAnsi="Arial" w:cs="Arial"/>
          <w:sz w:val="24"/>
          <w:szCs w:val="24"/>
        </w:rPr>
        <w:t>Light</w:t>
      </w:r>
      <w:r w:rsidR="00681311">
        <w:rPr>
          <w:rFonts w:ascii="Arial" w:hAnsi="Arial" w:cs="Arial"/>
          <w:sz w:val="24"/>
          <w:szCs w:val="24"/>
        </w:rPr>
        <w:t>-</w:t>
      </w:r>
      <w:r w:rsidR="00681311" w:rsidRPr="00A76611">
        <w:rPr>
          <w:rFonts w:ascii="Arial" w:hAnsi="Arial" w:cs="Arial"/>
          <w:sz w:val="24"/>
          <w:szCs w:val="24"/>
        </w:rPr>
        <w:t xml:space="preserve">weight interfacing </w:t>
      </w:r>
      <w:r w:rsidR="00274D58">
        <w:rPr>
          <w:rFonts w:ascii="Arial" w:hAnsi="Arial" w:cs="Arial"/>
          <w:sz w:val="24"/>
          <w:szCs w:val="24"/>
        </w:rPr>
        <w:t xml:space="preserve">(Shapeflex or similar) </w:t>
      </w:r>
      <w:r>
        <w:rPr>
          <w:rFonts w:ascii="Arial" w:hAnsi="Arial" w:cs="Arial"/>
          <w:sz w:val="24"/>
          <w:szCs w:val="24"/>
        </w:rPr>
        <w:t>18</w:t>
      </w:r>
      <w:r w:rsidR="00681311">
        <w:rPr>
          <w:rFonts w:ascii="Arial" w:hAnsi="Arial" w:cs="Arial"/>
          <w:sz w:val="24"/>
          <w:szCs w:val="24"/>
        </w:rPr>
        <w:t xml:space="preserve">” x </w:t>
      </w:r>
      <w:r>
        <w:rPr>
          <w:rFonts w:ascii="Arial" w:hAnsi="Arial" w:cs="Arial"/>
          <w:sz w:val="24"/>
          <w:szCs w:val="24"/>
        </w:rPr>
        <w:t>34</w:t>
      </w:r>
      <w:r w:rsidR="00681311">
        <w:rPr>
          <w:rFonts w:ascii="Arial" w:hAnsi="Arial" w:cs="Arial"/>
          <w:sz w:val="24"/>
          <w:szCs w:val="24"/>
        </w:rPr>
        <w:t>”</w:t>
      </w:r>
    </w:p>
    <w:p w14:paraId="164C77CE" w14:textId="3A6578DB" w:rsidR="00A76611" w:rsidRPr="00681311" w:rsidRDefault="00681311" w:rsidP="00681311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Batting – </w:t>
      </w:r>
      <w:r w:rsidR="00042307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” x </w:t>
      </w:r>
      <w:r w:rsidR="00F70C29">
        <w:rPr>
          <w:rFonts w:ascii="Arial" w:hAnsi="Arial" w:cs="Arial"/>
          <w:sz w:val="24"/>
          <w:szCs w:val="24"/>
        </w:rPr>
        <w:t>3</w:t>
      </w:r>
      <w:r w:rsidR="0004230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”</w:t>
      </w:r>
    </w:p>
    <w:p w14:paraId="1DC6E9F3" w14:textId="043E2991" w:rsidR="00681311" w:rsidRDefault="003D5388" w:rsidP="000D2AA8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¼ yard – Binding  </w:t>
      </w:r>
      <w:r w:rsidR="00042307">
        <w:rPr>
          <w:rFonts w:ascii="Arial" w:hAnsi="Arial" w:cs="Arial"/>
          <w:sz w:val="24"/>
          <w:szCs w:val="24"/>
        </w:rPr>
        <w:t xml:space="preserve"> </w:t>
      </w:r>
    </w:p>
    <w:p w14:paraId="5FCD4F67" w14:textId="25079510" w:rsidR="00FC420F" w:rsidRDefault="00FC420F" w:rsidP="000D2AA8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Applique Scraps for the 3 D Fish</w:t>
      </w:r>
    </w:p>
    <w:p w14:paraId="2EEE556A" w14:textId="599C7B6F" w:rsidR="007C66F5" w:rsidRPr="000D2AA8" w:rsidRDefault="007C66F5" w:rsidP="000D2AA8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Stabilizer: Tear Away for the Wallhanging (3 hoopings)</w:t>
      </w:r>
      <w:r w:rsidR="005224F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Dissolve Away for the Fish</w:t>
      </w:r>
      <w:r w:rsidR="00A849D5">
        <w:rPr>
          <w:rFonts w:ascii="Arial" w:hAnsi="Arial" w:cs="Arial"/>
          <w:sz w:val="24"/>
          <w:szCs w:val="24"/>
        </w:rPr>
        <w:t xml:space="preserve"> (1 hooping) – Largest Hoop</w:t>
      </w:r>
      <w:r w:rsidR="002A57AE">
        <w:rPr>
          <w:rFonts w:ascii="Arial" w:hAnsi="Arial" w:cs="Arial"/>
          <w:sz w:val="24"/>
          <w:szCs w:val="24"/>
        </w:rPr>
        <w:t xml:space="preserve"> required for all hoopings</w:t>
      </w:r>
    </w:p>
    <w:p w14:paraId="790A23C0" w14:textId="77777777" w:rsidR="00727D0B" w:rsidRPr="00727D0B" w:rsidRDefault="00727D0B" w:rsidP="00727D0B">
      <w:pPr>
        <w:spacing w:after="0"/>
        <w:rPr>
          <w:rFonts w:ascii="Arial" w:hAnsi="Arial" w:cs="Arial"/>
          <w:b/>
          <w:sz w:val="24"/>
          <w:szCs w:val="24"/>
          <w:lang w:val="en"/>
        </w:rPr>
      </w:pPr>
    </w:p>
    <w:p w14:paraId="65508CBB" w14:textId="4252352F" w:rsidR="00F408BA" w:rsidRPr="00F91097" w:rsidRDefault="00F408BA" w:rsidP="00F408B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32"/>
        </w:rPr>
      </w:pPr>
      <w:bookmarkStart w:id="0" w:name="_GoBack"/>
      <w:bookmarkEnd w:id="0"/>
      <w:r w:rsidRPr="00F91097">
        <w:rPr>
          <w:b/>
          <w:sz w:val="32"/>
        </w:rPr>
        <w:t>Please purchase your supplies at SWI.  We appreciate your support.</w:t>
      </w:r>
    </w:p>
    <w:p w14:paraId="4A5394E0" w14:textId="77777777" w:rsidR="00F408BA" w:rsidRPr="00727D0B" w:rsidRDefault="00F408BA" w:rsidP="00F408BA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"/>
        </w:rPr>
      </w:pPr>
    </w:p>
    <w:sectPr w:rsidR="00F408BA" w:rsidRPr="00727D0B" w:rsidSect="00B73FD7">
      <w:headerReference w:type="default" r:id="rId8"/>
      <w:footerReference w:type="default" r:id="rId9"/>
      <w:pgSz w:w="12240" w:h="15840"/>
      <w:pgMar w:top="576" w:right="720" w:bottom="720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D9212" w14:textId="77777777" w:rsidR="00757752" w:rsidRDefault="00757752" w:rsidP="00312233">
      <w:pPr>
        <w:spacing w:line="240" w:lineRule="auto"/>
      </w:pPr>
      <w:r>
        <w:separator/>
      </w:r>
    </w:p>
  </w:endnote>
  <w:endnote w:type="continuationSeparator" w:id="0">
    <w:p w14:paraId="39C5DC04" w14:textId="77777777" w:rsidR="00757752" w:rsidRDefault="00757752" w:rsidP="0031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174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800AF" w14:textId="1DB84F5F" w:rsidR="00AD18D3" w:rsidRDefault="00AD18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0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517B29" w14:textId="04D92E01" w:rsidR="00AD18D3" w:rsidRDefault="00FF7DDB">
    <w:pPr>
      <w:pStyle w:val="Footer"/>
    </w:pPr>
    <w:r>
      <w:t xml:space="preserve">Updated </w:t>
    </w:r>
    <w:r w:rsidR="00ED2EAB">
      <w:t>12/17</w:t>
    </w:r>
    <w:r w:rsidR="000D2AA8">
      <w:t>/18</w:t>
    </w:r>
    <w:r>
      <w:t>/lh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57F37" w14:textId="77777777" w:rsidR="00757752" w:rsidRDefault="00757752" w:rsidP="00312233">
      <w:pPr>
        <w:spacing w:line="240" w:lineRule="auto"/>
      </w:pPr>
      <w:r>
        <w:separator/>
      </w:r>
    </w:p>
  </w:footnote>
  <w:footnote w:type="continuationSeparator" w:id="0">
    <w:p w14:paraId="16D2F023" w14:textId="77777777" w:rsidR="00757752" w:rsidRDefault="00757752" w:rsidP="0031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7A7D" w14:textId="14F4C8EF" w:rsidR="00312233" w:rsidRDefault="00312233" w:rsidP="00312233">
    <w:pPr>
      <w:rPr>
        <w:b/>
        <w:u w:val="single"/>
      </w:rPr>
    </w:pPr>
    <w:r>
      <w:rPr>
        <w:szCs w:val="20"/>
      </w:rPr>
      <w:object w:dxaOrig="6060" w:dyaOrig="4455" w14:anchorId="5A98F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4pt;height:96pt" filled="t">
          <v:fill color2="black"/>
          <v:imagedata r:id="rId1" o:title=""/>
        </v:shape>
        <o:OLEObject Type="Embed" ProgID="Corel" ShapeID="_x0000_i1025" DrawAspect="Content" ObjectID="_1610192895" r:id="rId2"/>
      </w:object>
    </w:r>
  </w:p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8527"/>
    </w:tblGrid>
    <w:tr w:rsidR="00312233" w14:paraId="76D0254E" w14:textId="77777777" w:rsidTr="00312233">
      <w:trPr>
        <w:trHeight w:val="254"/>
      </w:trPr>
      <w:tc>
        <w:tcPr>
          <w:tcW w:w="8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C3EFB8" w14:textId="77777777" w:rsidR="00312233" w:rsidRDefault="00312233" w:rsidP="00312233">
          <w:pPr>
            <w:rPr>
              <w:b/>
              <w:u w:val="single"/>
            </w:rPr>
          </w:pPr>
          <w:r>
            <w:rPr>
              <w:b/>
              <w:u w:val="single"/>
            </w:rPr>
            <w:t>5507 Palmer Crossing Circle, Sarasota, Florida  34233 (941)924-5600 www.sewworthit.com</w:t>
          </w:r>
        </w:p>
      </w:tc>
    </w:tr>
  </w:tbl>
  <w:p w14:paraId="6B1D6CE1" w14:textId="77777777" w:rsidR="00312233" w:rsidRDefault="00312233" w:rsidP="00312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369F"/>
    <w:multiLevelType w:val="hybridMultilevel"/>
    <w:tmpl w:val="F74A8A72"/>
    <w:lvl w:ilvl="0" w:tplc="7158A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6532"/>
    <w:multiLevelType w:val="hybridMultilevel"/>
    <w:tmpl w:val="017C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038FD"/>
    <w:multiLevelType w:val="hybridMultilevel"/>
    <w:tmpl w:val="4EB841B6"/>
    <w:lvl w:ilvl="0" w:tplc="1AA0B14C">
      <w:start w:val="5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28B8"/>
    <w:multiLevelType w:val="hybridMultilevel"/>
    <w:tmpl w:val="978A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0A7E"/>
    <w:multiLevelType w:val="hybridMultilevel"/>
    <w:tmpl w:val="69D2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E815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66681"/>
    <w:multiLevelType w:val="hybridMultilevel"/>
    <w:tmpl w:val="7946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A28F0"/>
    <w:multiLevelType w:val="hybridMultilevel"/>
    <w:tmpl w:val="43E62CE0"/>
    <w:lvl w:ilvl="0" w:tplc="01DCB41C">
      <w:start w:val="1"/>
      <w:numFmt w:val="bullet"/>
      <w:lvlText w:val=""/>
      <w:lvlJc w:val="left"/>
      <w:pPr>
        <w:ind w:left="63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82ADC"/>
    <w:multiLevelType w:val="hybridMultilevel"/>
    <w:tmpl w:val="50CA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25EBF"/>
    <w:multiLevelType w:val="hybridMultilevel"/>
    <w:tmpl w:val="1AEC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A659F"/>
    <w:multiLevelType w:val="hybridMultilevel"/>
    <w:tmpl w:val="81900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B413A"/>
    <w:multiLevelType w:val="hybridMultilevel"/>
    <w:tmpl w:val="7AB4B58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40218"/>
    <w:multiLevelType w:val="hybridMultilevel"/>
    <w:tmpl w:val="09F8C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015785"/>
    <w:multiLevelType w:val="hybridMultilevel"/>
    <w:tmpl w:val="C4DE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F303A"/>
    <w:multiLevelType w:val="hybridMultilevel"/>
    <w:tmpl w:val="2A02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D00BA"/>
    <w:multiLevelType w:val="hybridMultilevel"/>
    <w:tmpl w:val="3624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13"/>
  </w:num>
  <w:num w:numId="8">
    <w:abstractNumId w:val="10"/>
  </w:num>
  <w:num w:numId="9">
    <w:abstractNumId w:val="3"/>
  </w:num>
  <w:num w:numId="10">
    <w:abstractNumId w:val="8"/>
  </w:num>
  <w:num w:numId="11">
    <w:abstractNumId w:val="12"/>
  </w:num>
  <w:num w:numId="12">
    <w:abstractNumId w:val="11"/>
  </w:num>
  <w:num w:numId="13">
    <w:abstractNumId w:val="1"/>
  </w:num>
  <w:num w:numId="14">
    <w:abstractNumId w:val="2"/>
  </w:num>
  <w:num w:numId="15">
    <w:abstractNumId w:val="6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F1"/>
    <w:rsid w:val="00042307"/>
    <w:rsid w:val="00046DEE"/>
    <w:rsid w:val="000824FF"/>
    <w:rsid w:val="000B0919"/>
    <w:rsid w:val="000D2AA8"/>
    <w:rsid w:val="00102B3C"/>
    <w:rsid w:val="001470FF"/>
    <w:rsid w:val="00161603"/>
    <w:rsid w:val="00184F12"/>
    <w:rsid w:val="001C2773"/>
    <w:rsid w:val="001C6699"/>
    <w:rsid w:val="00244014"/>
    <w:rsid w:val="00254775"/>
    <w:rsid w:val="00274D58"/>
    <w:rsid w:val="0029644D"/>
    <w:rsid w:val="002A0BAE"/>
    <w:rsid w:val="002A57AE"/>
    <w:rsid w:val="002E4EEB"/>
    <w:rsid w:val="002F0500"/>
    <w:rsid w:val="00302513"/>
    <w:rsid w:val="00305DBF"/>
    <w:rsid w:val="00312233"/>
    <w:rsid w:val="00315BAA"/>
    <w:rsid w:val="00325EA7"/>
    <w:rsid w:val="00350277"/>
    <w:rsid w:val="0035174A"/>
    <w:rsid w:val="003706F9"/>
    <w:rsid w:val="003A0915"/>
    <w:rsid w:val="003B3923"/>
    <w:rsid w:val="003D5388"/>
    <w:rsid w:val="003E6BFB"/>
    <w:rsid w:val="0043083A"/>
    <w:rsid w:val="0043676A"/>
    <w:rsid w:val="00441456"/>
    <w:rsid w:val="004505A1"/>
    <w:rsid w:val="004624E1"/>
    <w:rsid w:val="004A1969"/>
    <w:rsid w:val="005173E8"/>
    <w:rsid w:val="005224FD"/>
    <w:rsid w:val="00564E7F"/>
    <w:rsid w:val="005703F7"/>
    <w:rsid w:val="005911AA"/>
    <w:rsid w:val="005B3949"/>
    <w:rsid w:val="005D47C0"/>
    <w:rsid w:val="005D6F66"/>
    <w:rsid w:val="005F5A2A"/>
    <w:rsid w:val="00604DCE"/>
    <w:rsid w:val="00627F89"/>
    <w:rsid w:val="00633F84"/>
    <w:rsid w:val="00681311"/>
    <w:rsid w:val="006846F9"/>
    <w:rsid w:val="006D693E"/>
    <w:rsid w:val="007164F1"/>
    <w:rsid w:val="00717DE4"/>
    <w:rsid w:val="00727D0B"/>
    <w:rsid w:val="00742ABF"/>
    <w:rsid w:val="007460AB"/>
    <w:rsid w:val="00757752"/>
    <w:rsid w:val="007759C3"/>
    <w:rsid w:val="00780330"/>
    <w:rsid w:val="0079179A"/>
    <w:rsid w:val="007A428E"/>
    <w:rsid w:val="007A5B2E"/>
    <w:rsid w:val="007B65F6"/>
    <w:rsid w:val="007C66F5"/>
    <w:rsid w:val="007E6E1A"/>
    <w:rsid w:val="00800964"/>
    <w:rsid w:val="00802EEE"/>
    <w:rsid w:val="0081083C"/>
    <w:rsid w:val="00833B7B"/>
    <w:rsid w:val="00914348"/>
    <w:rsid w:val="009521D7"/>
    <w:rsid w:val="00954CEE"/>
    <w:rsid w:val="009646EF"/>
    <w:rsid w:val="009D5683"/>
    <w:rsid w:val="009E33F5"/>
    <w:rsid w:val="009F7576"/>
    <w:rsid w:val="00A004B6"/>
    <w:rsid w:val="00A40799"/>
    <w:rsid w:val="00A53FF8"/>
    <w:rsid w:val="00A76611"/>
    <w:rsid w:val="00A849D5"/>
    <w:rsid w:val="00AD18D3"/>
    <w:rsid w:val="00AD533D"/>
    <w:rsid w:val="00B413BA"/>
    <w:rsid w:val="00B60EAF"/>
    <w:rsid w:val="00B71DDD"/>
    <w:rsid w:val="00B73FD7"/>
    <w:rsid w:val="00B93350"/>
    <w:rsid w:val="00B977E4"/>
    <w:rsid w:val="00BE3EDA"/>
    <w:rsid w:val="00C82552"/>
    <w:rsid w:val="00CB13FE"/>
    <w:rsid w:val="00CB6D6E"/>
    <w:rsid w:val="00D0528A"/>
    <w:rsid w:val="00D07C04"/>
    <w:rsid w:val="00D40D77"/>
    <w:rsid w:val="00D62F6D"/>
    <w:rsid w:val="00EC10FF"/>
    <w:rsid w:val="00ED2EAB"/>
    <w:rsid w:val="00F408BA"/>
    <w:rsid w:val="00F5078E"/>
    <w:rsid w:val="00F70C29"/>
    <w:rsid w:val="00FA2009"/>
    <w:rsid w:val="00FB402C"/>
    <w:rsid w:val="00FC420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B16F2"/>
  <w15:chartTrackingRefBased/>
  <w15:docId w15:val="{B971996A-37ED-4FAC-90D0-DDA5403D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D0B"/>
  </w:style>
  <w:style w:type="paragraph" w:styleId="Heading1">
    <w:name w:val="heading 1"/>
    <w:basedOn w:val="Normal"/>
    <w:next w:val="Normal"/>
    <w:link w:val="Heading1Char"/>
    <w:uiPriority w:val="9"/>
    <w:qFormat/>
    <w:rsid w:val="005D6F6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F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F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F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F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F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F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F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F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F6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D6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6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33"/>
  </w:style>
  <w:style w:type="paragraph" w:styleId="Footer">
    <w:name w:val="footer"/>
    <w:basedOn w:val="Normal"/>
    <w:link w:val="Foot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33"/>
  </w:style>
  <w:style w:type="table" w:styleId="TableGrid">
    <w:name w:val="Table Grid"/>
    <w:basedOn w:val="TableNormal"/>
    <w:uiPriority w:val="39"/>
    <w:rsid w:val="00312233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027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02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0277"/>
    <w:rPr>
      <w:vertAlign w:val="superscript"/>
    </w:rPr>
  </w:style>
  <w:style w:type="character" w:customStyle="1" w:styleId="ClassNameChar">
    <w:name w:val="Class Name Char"/>
    <w:basedOn w:val="DefaultParagraphFont"/>
    <w:link w:val="ClassName"/>
    <w:locked/>
    <w:rsid w:val="00B73FD7"/>
    <w:rPr>
      <w:rFonts w:ascii="Arial Rounded MT Bold" w:eastAsiaTheme="minorEastAsia" w:hAnsi="Arial Rounded MT Bold"/>
      <w:sz w:val="28"/>
      <w:szCs w:val="28"/>
      <w:lang w:eastAsia="ja-JP"/>
    </w:rPr>
  </w:style>
  <w:style w:type="paragraph" w:customStyle="1" w:styleId="ClassName">
    <w:name w:val="Class Name"/>
    <w:basedOn w:val="Normal"/>
    <w:link w:val="ClassNameChar"/>
    <w:rsid w:val="00B73FD7"/>
    <w:pPr>
      <w:spacing w:before="120" w:after="40" w:line="240" w:lineRule="auto"/>
    </w:pPr>
    <w:rPr>
      <w:rFonts w:ascii="Arial Rounded MT Bold" w:hAnsi="Arial Rounded MT Bold"/>
      <w:sz w:val="28"/>
      <w:szCs w:val="28"/>
      <w:lang w:eastAsia="ja-JP"/>
    </w:rPr>
  </w:style>
  <w:style w:type="paragraph" w:customStyle="1" w:styleId="ClassDate">
    <w:name w:val="Class Date"/>
    <w:basedOn w:val="Heading1"/>
    <w:link w:val="ClassDateChar"/>
    <w:rsid w:val="00B71DDD"/>
    <w:pPr>
      <w:spacing w:before="0"/>
    </w:pPr>
    <w:rPr>
      <w:b/>
      <w:color w:val="5B9BD5" w:themeColor="accent1"/>
      <w:sz w:val="28"/>
      <w:szCs w:val="28"/>
      <w:lang w:eastAsia="ja-JP"/>
    </w:rPr>
  </w:style>
  <w:style w:type="character" w:customStyle="1" w:styleId="ClassDateChar">
    <w:name w:val="Class Date Char"/>
    <w:basedOn w:val="Heading1Char"/>
    <w:link w:val="ClassDate"/>
    <w:rsid w:val="00B71DDD"/>
    <w:rPr>
      <w:rFonts w:asciiTheme="majorHAnsi" w:eastAsiaTheme="majorEastAsia" w:hAnsiTheme="majorHAnsi" w:cstheme="majorBidi"/>
      <w:b/>
      <w:color w:val="5B9BD5" w:themeColor="accent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F6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F6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F6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F6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F6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6F6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D6F6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D6F6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F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6F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D6F66"/>
    <w:rPr>
      <w:b/>
      <w:bCs/>
    </w:rPr>
  </w:style>
  <w:style w:type="character" w:styleId="Emphasis">
    <w:name w:val="Emphasis"/>
    <w:basedOn w:val="DefaultParagraphFont"/>
    <w:uiPriority w:val="20"/>
    <w:qFormat/>
    <w:rsid w:val="005D6F66"/>
    <w:rPr>
      <w:i/>
      <w:iCs/>
    </w:rPr>
  </w:style>
  <w:style w:type="paragraph" w:styleId="NoSpacing">
    <w:name w:val="No Spacing"/>
    <w:uiPriority w:val="1"/>
    <w:qFormat/>
    <w:rsid w:val="005D6F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6F6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6F6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F6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F6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6F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6F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6F6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D6F6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D6F6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F66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3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68D45-BF0F-4698-AED9-9433D88C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7</cp:revision>
  <cp:lastPrinted>2016-12-13T18:54:00Z</cp:lastPrinted>
  <dcterms:created xsi:type="dcterms:W3CDTF">2018-12-17T17:14:00Z</dcterms:created>
  <dcterms:modified xsi:type="dcterms:W3CDTF">2019-01-28T20:01:00Z</dcterms:modified>
</cp:coreProperties>
</file>