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DBB9" w14:textId="69B5479A" w:rsidR="005173E8" w:rsidRPr="005173E8" w:rsidRDefault="008F3BA8" w:rsidP="005173E8">
      <w:pPr>
        <w:spacing w:after="4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CP - </w:t>
      </w:r>
      <w:proofErr w:type="gramStart"/>
      <w:r>
        <w:rPr>
          <w:b/>
          <w:sz w:val="36"/>
          <w:szCs w:val="36"/>
          <w:u w:val="single"/>
        </w:rPr>
        <w:t>C</w:t>
      </w:r>
      <w:r w:rsidR="00B56A79">
        <w:rPr>
          <w:b/>
          <w:sz w:val="36"/>
          <w:szCs w:val="36"/>
          <w:u w:val="single"/>
        </w:rPr>
        <w:t>OLLAGE</w:t>
      </w:r>
      <w:r>
        <w:rPr>
          <w:b/>
          <w:sz w:val="36"/>
          <w:szCs w:val="36"/>
          <w:u w:val="single"/>
        </w:rPr>
        <w:t xml:space="preserve"> </w:t>
      </w:r>
      <w:r w:rsidR="005173E8" w:rsidRPr="005173E8">
        <w:rPr>
          <w:b/>
          <w:sz w:val="36"/>
          <w:szCs w:val="36"/>
          <w:u w:val="single"/>
        </w:rPr>
        <w:t xml:space="preserve"> -</w:t>
      </w:r>
      <w:proofErr w:type="gramEnd"/>
      <w:r w:rsidR="005173E8" w:rsidRPr="005173E8">
        <w:rPr>
          <w:b/>
          <w:sz w:val="36"/>
          <w:szCs w:val="36"/>
          <w:u w:val="single"/>
        </w:rPr>
        <w:t xml:space="preserve"> SUPPLY LIST</w:t>
      </w:r>
    </w:p>
    <w:p w14:paraId="29F9408B" w14:textId="714FE02F" w:rsidR="00B71DDD" w:rsidRDefault="00B71DDD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7946A97D" w14:textId="0F5560DD" w:rsidR="00F06EFF" w:rsidRPr="007C3BC0" w:rsidRDefault="00F06EFF" w:rsidP="00F06EFF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7C3BC0">
        <w:rPr>
          <w:rFonts w:ascii="Arial" w:eastAsia="Times New Roman" w:hAnsi="Arial" w:cs="Arial"/>
          <w:color w:val="000000"/>
          <w:sz w:val="24"/>
          <w:szCs w:val="28"/>
        </w:rPr>
        <w:t xml:space="preserve">In this </w:t>
      </w:r>
      <w:r>
        <w:rPr>
          <w:rFonts w:ascii="Arial" w:eastAsia="Times New Roman" w:hAnsi="Arial" w:cs="Arial"/>
          <w:color w:val="000000"/>
          <w:sz w:val="24"/>
          <w:szCs w:val="28"/>
        </w:rPr>
        <w:t>class</w:t>
      </w:r>
      <w:r w:rsidRPr="007C3BC0">
        <w:rPr>
          <w:rFonts w:ascii="Arial" w:eastAsia="Times New Roman" w:hAnsi="Arial" w:cs="Arial"/>
          <w:color w:val="000000"/>
          <w:sz w:val="24"/>
          <w:szCs w:val="28"/>
        </w:rPr>
        <w:t>, participants will learn the exciting technique of collage quilt assembly by working through the steps prior to stitching.  NOTE:  We will not be sewing today.  No sewing machine is needed.</w:t>
      </w:r>
    </w:p>
    <w:p w14:paraId="20585F24" w14:textId="77777777" w:rsidR="00F06EFF" w:rsidRPr="005D6F66" w:rsidRDefault="00F06EFF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2BF1BCCC" w14:textId="77777777" w:rsidR="00954AAF" w:rsidRDefault="00B71DDD" w:rsidP="00954AA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06EFF">
        <w:rPr>
          <w:rFonts w:ascii="Arial" w:hAnsi="Arial" w:cs="Arial"/>
          <w:b/>
          <w:sz w:val="24"/>
          <w:szCs w:val="24"/>
        </w:rPr>
        <w:t>Pattern</w:t>
      </w:r>
      <w:r w:rsidRPr="005D6F66">
        <w:rPr>
          <w:rFonts w:ascii="Arial" w:hAnsi="Arial" w:cs="Arial"/>
          <w:sz w:val="24"/>
          <w:szCs w:val="24"/>
        </w:rPr>
        <w:t xml:space="preserve">:  </w:t>
      </w:r>
    </w:p>
    <w:p w14:paraId="696B0EC8" w14:textId="21EF54DB" w:rsidR="00A34A62" w:rsidRDefault="00B56A79" w:rsidP="00B71DD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4AAF">
        <w:rPr>
          <w:rFonts w:ascii="Arial" w:hAnsi="Arial" w:cs="Arial"/>
          <w:sz w:val="24"/>
          <w:szCs w:val="24"/>
        </w:rPr>
        <w:t>Collage pattern of your choice</w:t>
      </w:r>
      <w:r w:rsidR="00954AAF">
        <w:rPr>
          <w:rFonts w:ascii="Arial" w:hAnsi="Arial" w:cs="Arial"/>
          <w:sz w:val="24"/>
          <w:szCs w:val="24"/>
        </w:rPr>
        <w:t xml:space="preserve"> – a wide variety available in the store! </w:t>
      </w:r>
      <w:r w:rsidR="00F06EFF" w:rsidRPr="00954AAF">
        <w:rPr>
          <w:rFonts w:ascii="Arial" w:hAnsi="Arial" w:cs="Arial"/>
          <w:sz w:val="24"/>
          <w:szCs w:val="24"/>
        </w:rPr>
        <w:t xml:space="preserve"> </w:t>
      </w:r>
      <w:r w:rsidR="00AC78AD" w:rsidRPr="00954AAF">
        <w:rPr>
          <w:rFonts w:ascii="Arial" w:hAnsi="Arial" w:cs="Arial"/>
          <w:sz w:val="24"/>
          <w:szCs w:val="24"/>
        </w:rPr>
        <w:t xml:space="preserve"> </w:t>
      </w:r>
      <w:r w:rsidR="00932278" w:rsidRPr="00954AAF">
        <w:rPr>
          <w:rFonts w:ascii="Arial" w:hAnsi="Arial" w:cs="Arial"/>
          <w:b/>
          <w:sz w:val="24"/>
          <w:szCs w:val="24"/>
        </w:rPr>
        <w:t xml:space="preserve"> </w:t>
      </w:r>
      <w:r w:rsidR="00F06EFF" w:rsidRPr="00954AAF">
        <w:rPr>
          <w:rFonts w:ascii="Arial" w:eastAsia="Times New Roman" w:hAnsi="Arial" w:cs="Arial"/>
          <w:color w:val="000000"/>
          <w:sz w:val="24"/>
          <w:szCs w:val="24"/>
        </w:rPr>
        <w:t xml:space="preserve">No specific collage pattern is required for this </w:t>
      </w:r>
      <w:r w:rsidR="00F06EFF" w:rsidRPr="00954AAF">
        <w:rPr>
          <w:rFonts w:ascii="Arial" w:eastAsia="Times New Roman" w:hAnsi="Arial" w:cs="Arial"/>
          <w:color w:val="000000"/>
          <w:sz w:val="24"/>
          <w:szCs w:val="24"/>
        </w:rPr>
        <w:t>class</w:t>
      </w:r>
      <w:r w:rsidR="00F06EFF" w:rsidRPr="00954AAF">
        <w:rPr>
          <w:rFonts w:ascii="Arial" w:eastAsia="Times New Roman" w:hAnsi="Arial" w:cs="Arial"/>
          <w:color w:val="000000"/>
          <w:sz w:val="24"/>
          <w:szCs w:val="24"/>
        </w:rPr>
        <w:t>.  The techniques taught can be applied to a variety of patterns.</w:t>
      </w:r>
    </w:p>
    <w:p w14:paraId="19EB6E3C" w14:textId="77777777" w:rsidR="00226B88" w:rsidRPr="004950CC" w:rsidRDefault="00226B88" w:rsidP="00226B88">
      <w:pPr>
        <w:pStyle w:val="ClassDate"/>
        <w:rPr>
          <w:rFonts w:ascii="Arial" w:hAnsi="Arial" w:cs="Arial"/>
          <w:color w:val="auto"/>
          <w:sz w:val="24"/>
          <w:szCs w:val="24"/>
        </w:rPr>
      </w:pPr>
      <w:r w:rsidRPr="004950CC">
        <w:rPr>
          <w:rFonts w:ascii="Arial" w:hAnsi="Arial" w:cs="Arial"/>
          <w:color w:val="auto"/>
          <w:sz w:val="24"/>
          <w:szCs w:val="24"/>
        </w:rPr>
        <w:t>Fabric Requirements: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77F0B475" w14:textId="14673A16" w:rsidR="00226B88" w:rsidRDefault="00226B88" w:rsidP="00226B8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226B88">
        <w:rPr>
          <w:rFonts w:ascii="Arial" w:hAnsi="Arial" w:cs="Arial"/>
          <w:sz w:val="24"/>
          <w:szCs w:val="24"/>
        </w:rPr>
        <w:t xml:space="preserve">Fabric </w:t>
      </w:r>
      <w:r>
        <w:rPr>
          <w:rFonts w:ascii="Arial" w:hAnsi="Arial" w:cs="Arial"/>
          <w:sz w:val="24"/>
          <w:szCs w:val="24"/>
        </w:rPr>
        <w:t>- Amount as directed by pattern</w:t>
      </w:r>
    </w:p>
    <w:p w14:paraId="0FF64752" w14:textId="77777777" w:rsidR="00D06002" w:rsidRDefault="00226B88" w:rsidP="00226B8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3BC0">
        <w:rPr>
          <w:rFonts w:ascii="Arial" w:eastAsia="Times New Roman" w:hAnsi="Arial" w:cs="Arial"/>
          <w:color w:val="000000"/>
          <w:sz w:val="24"/>
          <w:szCs w:val="24"/>
        </w:rPr>
        <w:t xml:space="preserve">Background fabric(s) (as directed by pattern)  </w:t>
      </w:r>
    </w:p>
    <w:p w14:paraId="0FBC7D64" w14:textId="042EBC31" w:rsidR="00226B88" w:rsidRDefault="00226B88" w:rsidP="00D06002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3BC0">
        <w:rPr>
          <w:rFonts w:ascii="Arial" w:eastAsia="Times New Roman" w:hAnsi="Arial" w:cs="Arial"/>
          <w:color w:val="000000"/>
          <w:sz w:val="24"/>
          <w:szCs w:val="24"/>
        </w:rPr>
        <w:t>NOTE:  The background fabric can be chosen after the main collage is formed.  In this case, the instructor can suggest possible background fabrics for your pattern.</w:t>
      </w:r>
    </w:p>
    <w:p w14:paraId="3FDB6E8E" w14:textId="4AD92B1C" w:rsidR="00D06002" w:rsidRDefault="00226B88" w:rsidP="00226B8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3BC0">
        <w:rPr>
          <w:rFonts w:ascii="Arial" w:eastAsia="Times New Roman" w:hAnsi="Arial" w:cs="Arial"/>
          <w:color w:val="000000"/>
          <w:sz w:val="24"/>
          <w:szCs w:val="24"/>
        </w:rPr>
        <w:t>Small/medium/large floral fabrics</w:t>
      </w:r>
      <w:r w:rsidR="00FC044A">
        <w:rPr>
          <w:rFonts w:ascii="Arial" w:eastAsia="Times New Roman" w:hAnsi="Arial" w:cs="Arial"/>
          <w:color w:val="000000"/>
          <w:sz w:val="24"/>
          <w:szCs w:val="24"/>
        </w:rPr>
        <w:t xml:space="preserve"> work well</w:t>
      </w:r>
      <w:r w:rsidRPr="007C3BC0">
        <w:rPr>
          <w:rFonts w:ascii="Arial" w:eastAsia="Times New Roman" w:hAnsi="Arial" w:cs="Arial"/>
          <w:color w:val="000000"/>
          <w:sz w:val="24"/>
          <w:szCs w:val="24"/>
        </w:rPr>
        <w:t xml:space="preserve"> – Bring a wide variety</w:t>
      </w:r>
      <w:r w:rsidR="00A2456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7C3BC0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="00A245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F5015E3" w14:textId="53B0C752" w:rsidR="00226B88" w:rsidRPr="007C3BC0" w:rsidRDefault="00226B88" w:rsidP="00D06002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3BC0">
        <w:rPr>
          <w:rFonts w:ascii="Arial" w:eastAsia="Times New Roman" w:hAnsi="Arial" w:cs="Arial"/>
          <w:color w:val="000000"/>
          <w:sz w:val="24"/>
          <w:szCs w:val="24"/>
        </w:rPr>
        <w:t>NOTE:  Don’t bring fabric that has flowers or flower clusters that are smaller than one inch.</w:t>
      </w:r>
    </w:p>
    <w:p w14:paraId="0BE65B7A" w14:textId="6810B1A0" w:rsidR="00226B88" w:rsidRPr="00FF5F35" w:rsidRDefault="00226B88" w:rsidP="00FF5F3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3BC0">
        <w:rPr>
          <w:rFonts w:ascii="Arial" w:eastAsia="Times New Roman" w:hAnsi="Arial" w:cs="Arial"/>
          <w:color w:val="000000"/>
          <w:sz w:val="24"/>
          <w:szCs w:val="24"/>
        </w:rPr>
        <w:t xml:space="preserve">Any other specific fabric (as directed by pattern) – </w:t>
      </w:r>
      <w:r w:rsidR="003134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C3BC0">
        <w:rPr>
          <w:rFonts w:ascii="Arial" w:eastAsia="Times New Roman" w:hAnsi="Arial" w:cs="Arial"/>
          <w:color w:val="000000"/>
          <w:sz w:val="24"/>
          <w:szCs w:val="24"/>
        </w:rPr>
        <w:t xml:space="preserve">Bring a wide variety, such as tone-on-tones, solids, prints, etc.   </w:t>
      </w:r>
    </w:p>
    <w:p w14:paraId="78DFE86D" w14:textId="5BE2329C" w:rsidR="00226B88" w:rsidRPr="007C3BC0" w:rsidRDefault="00226B88" w:rsidP="00226B8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3BC0">
        <w:rPr>
          <w:rFonts w:ascii="Arial" w:eastAsia="Times New Roman" w:hAnsi="Arial" w:cs="Arial"/>
          <w:color w:val="000000"/>
          <w:sz w:val="24"/>
          <w:szCs w:val="24"/>
        </w:rPr>
        <w:t xml:space="preserve">Pattern Ease Foundation (or lightweight cotton voile fabric) </w:t>
      </w:r>
      <w:r w:rsidRPr="00226B88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7C3BC0">
        <w:rPr>
          <w:rFonts w:ascii="Arial" w:eastAsia="Times New Roman" w:hAnsi="Arial" w:cs="Arial"/>
          <w:color w:val="000000"/>
          <w:sz w:val="24"/>
          <w:szCs w:val="24"/>
        </w:rPr>
        <w:t>Amount as directed by pattern</w:t>
      </w:r>
      <w:r w:rsidRPr="00226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0E4842D" w14:textId="75A1B254" w:rsidR="00226B88" w:rsidRDefault="00226B88" w:rsidP="00226B8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3BC0">
        <w:rPr>
          <w:rFonts w:ascii="Arial" w:eastAsia="Times New Roman" w:hAnsi="Arial" w:cs="Arial"/>
          <w:color w:val="000000"/>
          <w:sz w:val="24"/>
          <w:szCs w:val="24"/>
        </w:rPr>
        <w:t xml:space="preserve">Steam a Seam 2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7C3BC0">
        <w:rPr>
          <w:rFonts w:ascii="Arial" w:eastAsia="Times New Roman" w:hAnsi="Arial" w:cs="Arial"/>
          <w:color w:val="000000"/>
          <w:sz w:val="24"/>
          <w:szCs w:val="24"/>
        </w:rPr>
        <w:t>Amount as directed by pattern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0CC350C" w14:textId="264C5264" w:rsidR="007C3BC0" w:rsidRPr="007C3BC0" w:rsidRDefault="007C3BC0" w:rsidP="007C3B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51BC268" w14:textId="36CEE6CB" w:rsidR="007C3BC0" w:rsidRPr="007C3BC0" w:rsidRDefault="00226B88" w:rsidP="007C3B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26B88">
        <w:rPr>
          <w:rFonts w:ascii="Arial" w:eastAsia="Times New Roman" w:hAnsi="Arial" w:cs="Arial"/>
          <w:b/>
          <w:color w:val="000000"/>
          <w:sz w:val="24"/>
          <w:szCs w:val="24"/>
        </w:rPr>
        <w:t>Additional Supplies:</w:t>
      </w:r>
    </w:p>
    <w:p w14:paraId="61822028" w14:textId="2E06A882" w:rsidR="007C3BC0" w:rsidRPr="007C3BC0" w:rsidRDefault="00954AAF" w:rsidP="00954AA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7C3BC0" w:rsidRPr="007C3BC0">
        <w:rPr>
          <w:rFonts w:ascii="Arial" w:eastAsia="Times New Roman" w:hAnsi="Arial" w:cs="Arial"/>
          <w:color w:val="000000"/>
          <w:sz w:val="24"/>
          <w:szCs w:val="24"/>
        </w:rPr>
        <w:t>pplique Pressing Sheet</w:t>
      </w:r>
    </w:p>
    <w:p w14:paraId="58188063" w14:textId="77777777" w:rsidR="007C3BC0" w:rsidRPr="007C3BC0" w:rsidRDefault="007C3BC0" w:rsidP="00954AA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3BC0">
        <w:rPr>
          <w:rFonts w:ascii="Arial" w:eastAsia="Times New Roman" w:hAnsi="Arial" w:cs="Arial"/>
          <w:color w:val="000000"/>
          <w:sz w:val="24"/>
          <w:szCs w:val="24"/>
        </w:rPr>
        <w:t>Medium-size, sharp-point scissors (Karen K. Buckley or similar brand)</w:t>
      </w:r>
    </w:p>
    <w:p w14:paraId="4D56D1BD" w14:textId="637B4394" w:rsidR="007C3BC0" w:rsidRPr="00954AAF" w:rsidRDefault="007C3BC0" w:rsidP="00954AAF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4AAF">
        <w:rPr>
          <w:rFonts w:ascii="Arial" w:eastAsia="Times New Roman" w:hAnsi="Arial" w:cs="Arial"/>
          <w:color w:val="000000"/>
          <w:sz w:val="24"/>
          <w:szCs w:val="24"/>
        </w:rPr>
        <w:t>Iron and small ironing mat</w:t>
      </w:r>
    </w:p>
    <w:p w14:paraId="16B91FF2" w14:textId="0ADC79A8" w:rsidR="007C3BC0" w:rsidRDefault="007C3BC0" w:rsidP="00954AAF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4AAF">
        <w:rPr>
          <w:rFonts w:ascii="Arial" w:eastAsia="Times New Roman" w:hAnsi="Arial" w:cs="Arial"/>
          <w:color w:val="000000"/>
          <w:sz w:val="24"/>
          <w:szCs w:val="24"/>
        </w:rPr>
        <w:t>Straight pins for use on design board (don’t bring your best sewing pins)</w:t>
      </w:r>
    </w:p>
    <w:p w14:paraId="25A24226" w14:textId="03002D25" w:rsidR="00954AAF" w:rsidRDefault="00954AAF" w:rsidP="00954AAF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54AAF">
        <w:rPr>
          <w:rFonts w:ascii="Arial" w:eastAsia="Times New Roman" w:hAnsi="Arial" w:cs="Arial"/>
          <w:color w:val="000000"/>
          <w:sz w:val="24"/>
          <w:szCs w:val="24"/>
        </w:rPr>
        <w:t>Black Sharpie Pen</w:t>
      </w:r>
    </w:p>
    <w:p w14:paraId="38D09E5D" w14:textId="2645AC0A" w:rsidR="00954AAF" w:rsidRPr="00954AAF" w:rsidRDefault="00FF5F35" w:rsidP="00954AAF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Large Scissors</w:t>
      </w:r>
    </w:p>
    <w:p w14:paraId="1A742F61" w14:textId="77777777" w:rsidR="00954AAF" w:rsidRPr="00FF5F35" w:rsidRDefault="00954AAF" w:rsidP="00FF5F3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1FA3B9C2" w14:textId="77777777" w:rsidR="007C3BC0" w:rsidRPr="00954AAF" w:rsidRDefault="007C3BC0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25A3788B" w14:textId="77777777" w:rsidR="00AC78AD" w:rsidRPr="00AC78AD" w:rsidRDefault="00AC78AD" w:rsidP="00AC78AD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6B17D5FC" w14:textId="77777777" w:rsidR="00261035" w:rsidRDefault="00261035" w:rsidP="00B71DDD">
      <w:pPr>
        <w:spacing w:after="0"/>
        <w:rPr>
          <w:rFonts w:ascii="Arial" w:hAnsi="Arial" w:cs="Arial"/>
          <w:sz w:val="24"/>
          <w:szCs w:val="24"/>
        </w:rPr>
      </w:pPr>
    </w:p>
    <w:p w14:paraId="35DDC36C" w14:textId="01580A9A" w:rsidR="00A34A62" w:rsidRPr="005D6F66" w:rsidRDefault="00FF5F35" w:rsidP="00A34A62">
      <w:pPr>
        <w:spacing w:before="120" w:after="40" w:line="240" w:lineRule="auto"/>
        <w:jc w:val="center"/>
        <w:rPr>
          <w:rFonts w:ascii="Arial" w:hAnsi="Arial" w:cs="Arial"/>
          <w:color w:val="333333"/>
          <w:sz w:val="24"/>
          <w:szCs w:val="24"/>
          <w:lang w:eastAsia="ja-JP"/>
        </w:rPr>
      </w:pP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  <w:lang w:eastAsia="ja-JP"/>
        </w:rPr>
        <w:t>P</w:t>
      </w:r>
      <w:r w:rsidR="00A34A62">
        <w:rPr>
          <w:rFonts w:ascii="Arial" w:hAnsi="Arial" w:cs="Arial"/>
          <w:color w:val="333333"/>
          <w:sz w:val="24"/>
          <w:szCs w:val="24"/>
          <w:lang w:eastAsia="ja-JP"/>
        </w:rPr>
        <w:t>lease purchase your class supplies at Sew Worth It.  We appreciate your support.</w:t>
      </w:r>
    </w:p>
    <w:p w14:paraId="023A6C2E" w14:textId="77777777" w:rsidR="005173E8" w:rsidRPr="005173E8" w:rsidRDefault="005173E8" w:rsidP="005173E8">
      <w:pPr>
        <w:widowControl w:val="0"/>
        <w:autoSpaceDE w:val="0"/>
        <w:autoSpaceDN w:val="0"/>
        <w:adjustRightInd w:val="0"/>
        <w:spacing w:before="120" w:after="40" w:line="240" w:lineRule="auto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lastRenderedPageBreak/>
        <w:t xml:space="preserve"> </w:t>
      </w:r>
    </w:p>
    <w:p w14:paraId="1654E1E7" w14:textId="77777777" w:rsidR="007164F1" w:rsidRPr="005173E8" w:rsidRDefault="007164F1" w:rsidP="005173E8"/>
    <w:sectPr w:rsidR="007164F1" w:rsidRPr="005173E8" w:rsidSect="00B73FD7">
      <w:headerReference w:type="default" r:id="rId8"/>
      <w:footerReference w:type="default" r:id="rId9"/>
      <w:pgSz w:w="12240" w:h="15840"/>
      <w:pgMar w:top="576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FADAD" w14:textId="77777777" w:rsidR="00E51D3C" w:rsidRDefault="00E51D3C" w:rsidP="00312233">
      <w:pPr>
        <w:spacing w:line="240" w:lineRule="auto"/>
      </w:pPr>
      <w:r>
        <w:separator/>
      </w:r>
    </w:p>
  </w:endnote>
  <w:endnote w:type="continuationSeparator" w:id="0">
    <w:p w14:paraId="36B62FB2" w14:textId="77777777" w:rsidR="00E51D3C" w:rsidRDefault="00E51D3C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5A63D" w14:textId="36457F2E" w:rsidR="00AD18D3" w:rsidRDefault="004C25DA">
        <w:pPr>
          <w:pStyle w:val="Footer"/>
          <w:jc w:val="right"/>
        </w:pPr>
        <w:r>
          <w:fldChar w:fldCharType="begin"/>
        </w:r>
        <w:r w:rsidR="00AD18D3">
          <w:instrText xml:space="preserve"> PAGE   \* MERGEFORMAT </w:instrText>
        </w:r>
        <w:r>
          <w:fldChar w:fldCharType="separate"/>
        </w:r>
        <w:r w:rsidR="00D25D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573201" w14:textId="60DAEB08" w:rsidR="00AD18D3" w:rsidRDefault="00FF7DDB">
    <w:pPr>
      <w:pStyle w:val="Footer"/>
    </w:pPr>
    <w:r>
      <w:t xml:space="preserve">Updated </w:t>
    </w:r>
    <w:r w:rsidR="00EE057F">
      <w:t>6/26/</w:t>
    </w:r>
    <w:r w:rsidR="00FF5F35">
      <w:t>18</w:t>
    </w:r>
    <w:r w:rsidR="00A34A62">
      <w:t>lh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8B80E" w14:textId="77777777" w:rsidR="00E51D3C" w:rsidRDefault="00E51D3C" w:rsidP="00312233">
      <w:pPr>
        <w:spacing w:line="240" w:lineRule="auto"/>
      </w:pPr>
      <w:r>
        <w:separator/>
      </w:r>
    </w:p>
  </w:footnote>
  <w:footnote w:type="continuationSeparator" w:id="0">
    <w:p w14:paraId="5B4B9592" w14:textId="77777777" w:rsidR="00E51D3C" w:rsidRDefault="00E51D3C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A253" w14:textId="77777777" w:rsidR="00312233" w:rsidRDefault="00312233" w:rsidP="00312233">
    <w:pPr>
      <w:rPr>
        <w:b/>
        <w:u w:val="single"/>
      </w:rPr>
    </w:pPr>
    <w:r w:rsidRPr="004C25DA">
      <w:rPr>
        <w:szCs w:val="20"/>
      </w:rPr>
      <w:object w:dxaOrig="6060" w:dyaOrig="4455" w14:anchorId="7850E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96pt" filled="t">
          <v:fill color2="black"/>
          <v:imagedata r:id="rId1" o:title=""/>
        </v:shape>
        <o:OLEObject Type="Embed" ProgID="Corel" ShapeID="_x0000_i1025" DrawAspect="Content" ObjectID="_1591411810" r:id="rId2"/>
      </w:objec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527"/>
    </w:tblGrid>
    <w:tr w:rsidR="00312233" w14:paraId="40C45367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9E021F" w14:textId="77777777" w:rsidR="00312233" w:rsidRDefault="0031223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>5507 Palmer Crossing Circle, Sarasota, Florida  34233 (941)924-5600 www.sewworthit.com</w:t>
          </w:r>
        </w:p>
      </w:tc>
    </w:tr>
  </w:tbl>
  <w:p w14:paraId="46C05EB9" w14:textId="77777777" w:rsidR="00312233" w:rsidRDefault="00312233" w:rsidP="0031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96B"/>
    <w:multiLevelType w:val="hybridMultilevel"/>
    <w:tmpl w:val="12CA1F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0BCD"/>
    <w:multiLevelType w:val="hybridMultilevel"/>
    <w:tmpl w:val="D7C2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28B8"/>
    <w:multiLevelType w:val="hybridMultilevel"/>
    <w:tmpl w:val="56C4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A28F0"/>
    <w:multiLevelType w:val="hybridMultilevel"/>
    <w:tmpl w:val="43E62CE0"/>
    <w:lvl w:ilvl="0" w:tplc="01DCB41C">
      <w:start w:val="1"/>
      <w:numFmt w:val="bullet"/>
      <w:lvlText w:val=""/>
      <w:lvlJc w:val="left"/>
      <w:pPr>
        <w:ind w:left="63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35DD"/>
    <w:multiLevelType w:val="multilevel"/>
    <w:tmpl w:val="5832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B413A"/>
    <w:multiLevelType w:val="hybridMultilevel"/>
    <w:tmpl w:val="8FD6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32865"/>
    <w:multiLevelType w:val="hybridMultilevel"/>
    <w:tmpl w:val="D886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13CDB"/>
    <w:multiLevelType w:val="hybridMultilevel"/>
    <w:tmpl w:val="D3167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F1"/>
    <w:rsid w:val="000007DE"/>
    <w:rsid w:val="00226B88"/>
    <w:rsid w:val="00244014"/>
    <w:rsid w:val="00244F78"/>
    <w:rsid w:val="00254775"/>
    <w:rsid w:val="00261035"/>
    <w:rsid w:val="0029644D"/>
    <w:rsid w:val="002F0500"/>
    <w:rsid w:val="00312233"/>
    <w:rsid w:val="00313479"/>
    <w:rsid w:val="00315BAA"/>
    <w:rsid w:val="0032546A"/>
    <w:rsid w:val="00350277"/>
    <w:rsid w:val="00374F7D"/>
    <w:rsid w:val="003C6F7E"/>
    <w:rsid w:val="004505A1"/>
    <w:rsid w:val="00453DC6"/>
    <w:rsid w:val="004624E1"/>
    <w:rsid w:val="004950CC"/>
    <w:rsid w:val="004C25DA"/>
    <w:rsid w:val="005173E8"/>
    <w:rsid w:val="00564E7F"/>
    <w:rsid w:val="005911AA"/>
    <w:rsid w:val="005D47C0"/>
    <w:rsid w:val="005D6F66"/>
    <w:rsid w:val="005F5A2A"/>
    <w:rsid w:val="00627F89"/>
    <w:rsid w:val="006846F9"/>
    <w:rsid w:val="006D693E"/>
    <w:rsid w:val="007164F1"/>
    <w:rsid w:val="00717DE4"/>
    <w:rsid w:val="00742ABF"/>
    <w:rsid w:val="007A5B2E"/>
    <w:rsid w:val="007B0A09"/>
    <w:rsid w:val="007C3BC0"/>
    <w:rsid w:val="00800964"/>
    <w:rsid w:val="00851974"/>
    <w:rsid w:val="00885943"/>
    <w:rsid w:val="008F3BA8"/>
    <w:rsid w:val="00932278"/>
    <w:rsid w:val="009521D7"/>
    <w:rsid w:val="00954AAF"/>
    <w:rsid w:val="009C5F2E"/>
    <w:rsid w:val="00A24563"/>
    <w:rsid w:val="00A34A62"/>
    <w:rsid w:val="00A53FF8"/>
    <w:rsid w:val="00AA7042"/>
    <w:rsid w:val="00AC78AD"/>
    <w:rsid w:val="00AD18D3"/>
    <w:rsid w:val="00B2203C"/>
    <w:rsid w:val="00B56A79"/>
    <w:rsid w:val="00B71DDD"/>
    <w:rsid w:val="00B73FD7"/>
    <w:rsid w:val="00B93502"/>
    <w:rsid w:val="00B977E4"/>
    <w:rsid w:val="00CC1D3C"/>
    <w:rsid w:val="00CC24C0"/>
    <w:rsid w:val="00CE25A1"/>
    <w:rsid w:val="00D06002"/>
    <w:rsid w:val="00D25DFF"/>
    <w:rsid w:val="00D6749F"/>
    <w:rsid w:val="00D94E9B"/>
    <w:rsid w:val="00E01A47"/>
    <w:rsid w:val="00E51D3C"/>
    <w:rsid w:val="00EB6A80"/>
    <w:rsid w:val="00EE057F"/>
    <w:rsid w:val="00F06EFF"/>
    <w:rsid w:val="00F5078E"/>
    <w:rsid w:val="00FA2009"/>
    <w:rsid w:val="00FB30A2"/>
    <w:rsid w:val="00FC044A"/>
    <w:rsid w:val="00FF5F35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257BB"/>
  <w15:docId w15:val="{2286729B-972A-4C2F-9C9E-F4F7025B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F66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831A-B692-45A1-87CB-086B305C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Harris</dc:creator>
  <cp:lastModifiedBy>Lisa Harris</cp:lastModifiedBy>
  <cp:revision>12</cp:revision>
  <cp:lastPrinted>2015-10-26T21:40:00Z</cp:lastPrinted>
  <dcterms:created xsi:type="dcterms:W3CDTF">2018-04-30T20:07:00Z</dcterms:created>
  <dcterms:modified xsi:type="dcterms:W3CDTF">2018-06-25T10:04:00Z</dcterms:modified>
</cp:coreProperties>
</file>