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E9" w:rsidRDefault="00784FFF" w:rsidP="00784FFF">
      <w:pPr>
        <w:jc w:val="center"/>
      </w:pPr>
      <w:r>
        <w:rPr>
          <w:noProof/>
        </w:rPr>
        <w:drawing>
          <wp:inline distT="0" distB="0" distL="0" distR="0">
            <wp:extent cx="2857500" cy="1486144"/>
            <wp:effectExtent l="19050" t="0" r="0" b="0"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A5" w:rsidRDefault="007723A5"/>
    <w:p w:rsidR="007723A5" w:rsidRPr="00784FFF" w:rsidRDefault="00040A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7B4D42">
        <w:rPr>
          <w:rFonts w:asciiTheme="majorHAnsi" w:hAnsiTheme="majorHAnsi"/>
        </w:rPr>
        <w:t>8</w:t>
      </w:r>
      <w:r>
        <w:rPr>
          <w:rFonts w:asciiTheme="majorHAnsi" w:hAnsiTheme="majorHAnsi"/>
        </w:rPr>
        <w:t>, 201</w:t>
      </w:r>
      <w:r w:rsidR="007B4D42">
        <w:rPr>
          <w:rFonts w:asciiTheme="majorHAnsi" w:hAnsiTheme="majorHAnsi"/>
        </w:rPr>
        <w:t>9</w:t>
      </w:r>
    </w:p>
    <w:p w:rsidR="007723A5" w:rsidRPr="00784FFF" w:rsidRDefault="007723A5">
      <w:pPr>
        <w:rPr>
          <w:rFonts w:asciiTheme="majorHAnsi" w:hAnsiTheme="majorHAnsi"/>
        </w:rPr>
      </w:pPr>
    </w:p>
    <w:p w:rsidR="007723A5" w:rsidRPr="00784FFF" w:rsidRDefault="007723A5">
      <w:pPr>
        <w:rPr>
          <w:rFonts w:asciiTheme="majorHAnsi" w:hAnsiTheme="majorHAnsi"/>
        </w:rPr>
      </w:pPr>
    </w:p>
    <w:p w:rsidR="007723A5" w:rsidRPr="00784FFF" w:rsidRDefault="007723A5">
      <w:pPr>
        <w:rPr>
          <w:rFonts w:asciiTheme="majorHAnsi" w:hAnsiTheme="majorHAnsi"/>
        </w:rPr>
      </w:pPr>
      <w:r w:rsidRPr="00784FFF">
        <w:rPr>
          <w:rFonts w:asciiTheme="majorHAnsi" w:hAnsiTheme="majorHAnsi"/>
        </w:rPr>
        <w:t>RE: Kinsley Community Foundation Grant Opportunity</w:t>
      </w:r>
    </w:p>
    <w:p w:rsidR="007723A5" w:rsidRPr="00784FFF" w:rsidRDefault="007723A5">
      <w:pPr>
        <w:rPr>
          <w:rFonts w:asciiTheme="majorHAnsi" w:hAnsiTheme="majorHAnsi"/>
        </w:rPr>
      </w:pPr>
      <w:r w:rsidRPr="00784FFF">
        <w:rPr>
          <w:rFonts w:asciiTheme="majorHAnsi" w:hAnsiTheme="majorHAnsi"/>
        </w:rPr>
        <w:tab/>
        <w:t xml:space="preserve">The Kinsley Community Foundation is releasing this request for proposals </w:t>
      </w:r>
      <w:r w:rsidR="00040A47">
        <w:rPr>
          <w:rFonts w:asciiTheme="majorHAnsi" w:hAnsiTheme="majorHAnsi"/>
        </w:rPr>
        <w:t>for Kinsley organizations to compete for $</w:t>
      </w:r>
      <w:r w:rsidR="007B4D42">
        <w:rPr>
          <w:rFonts w:asciiTheme="majorHAnsi" w:hAnsiTheme="majorHAnsi"/>
        </w:rPr>
        <w:t>385</w:t>
      </w:r>
      <w:r w:rsidR="00040A47">
        <w:rPr>
          <w:rFonts w:asciiTheme="majorHAnsi" w:hAnsiTheme="majorHAnsi"/>
        </w:rPr>
        <w:t xml:space="preserve"> in grant funds</w:t>
      </w:r>
      <w:r w:rsidRPr="00784FFF">
        <w:rPr>
          <w:rFonts w:asciiTheme="majorHAnsi" w:hAnsiTheme="majorHAnsi"/>
        </w:rPr>
        <w:t xml:space="preserve"> that will be awarded in </w:t>
      </w:r>
      <w:r w:rsidR="007B4D42">
        <w:rPr>
          <w:rFonts w:asciiTheme="majorHAnsi" w:hAnsiTheme="majorHAnsi"/>
        </w:rPr>
        <w:t xml:space="preserve">November </w:t>
      </w:r>
      <w:r w:rsidR="00040A47">
        <w:rPr>
          <w:rFonts w:asciiTheme="majorHAnsi" w:hAnsiTheme="majorHAnsi"/>
        </w:rPr>
        <w:t>201</w:t>
      </w:r>
      <w:r w:rsidR="007B4D42">
        <w:rPr>
          <w:rFonts w:asciiTheme="majorHAnsi" w:hAnsiTheme="majorHAnsi"/>
        </w:rPr>
        <w:t>9</w:t>
      </w:r>
      <w:r w:rsidRPr="00784FFF">
        <w:rPr>
          <w:rFonts w:asciiTheme="majorHAnsi" w:hAnsiTheme="majorHAnsi"/>
        </w:rPr>
        <w:t xml:space="preserve">.  The Grant Application is enclosed.  Incomplete applications will not be reviewed.  Applications are due by </w:t>
      </w:r>
      <w:r w:rsidR="00040A47">
        <w:rPr>
          <w:rFonts w:asciiTheme="majorHAnsi" w:hAnsiTheme="majorHAnsi"/>
        </w:rPr>
        <w:t>November 1, 201</w:t>
      </w:r>
      <w:r w:rsidR="007B4D42">
        <w:rPr>
          <w:rFonts w:asciiTheme="majorHAnsi" w:hAnsiTheme="majorHAnsi"/>
        </w:rPr>
        <w:t>9</w:t>
      </w:r>
      <w:r w:rsidRPr="00784FFF">
        <w:rPr>
          <w:rFonts w:asciiTheme="majorHAnsi" w:hAnsiTheme="majorHAnsi"/>
        </w:rPr>
        <w:t>.</w:t>
      </w:r>
    </w:p>
    <w:p w:rsidR="007723A5" w:rsidRPr="00784FFF" w:rsidRDefault="007723A5">
      <w:pPr>
        <w:rPr>
          <w:rFonts w:asciiTheme="majorHAnsi" w:hAnsiTheme="majorHAnsi"/>
        </w:rPr>
      </w:pPr>
      <w:r w:rsidRPr="00784FFF">
        <w:rPr>
          <w:rFonts w:asciiTheme="majorHAnsi" w:hAnsiTheme="majorHAnsi"/>
        </w:rPr>
        <w:tab/>
        <w:t xml:space="preserve">Eligible applicants include any governmental, educational, or nonprofit organization in Kinsley, KS. </w:t>
      </w:r>
      <w:r w:rsidR="00784FFF" w:rsidRPr="00784FFF">
        <w:rPr>
          <w:rFonts w:asciiTheme="majorHAnsi" w:hAnsiTheme="majorHAnsi"/>
        </w:rPr>
        <w:t xml:space="preserve">Applicants do not have to have 501(c)3 status in order to apply. </w:t>
      </w:r>
      <w:r w:rsidRPr="00784FFF">
        <w:rPr>
          <w:rFonts w:asciiTheme="majorHAnsi" w:hAnsiTheme="majorHAnsi"/>
        </w:rPr>
        <w:t xml:space="preserve">The intention of the Foundation is to fund </w:t>
      </w:r>
      <w:r w:rsidR="00784FFF" w:rsidRPr="00784FFF">
        <w:rPr>
          <w:rFonts w:asciiTheme="majorHAnsi" w:hAnsiTheme="majorHAnsi"/>
        </w:rPr>
        <w:t xml:space="preserve">or partially fund </w:t>
      </w:r>
      <w:r w:rsidRPr="00784FFF">
        <w:rPr>
          <w:rFonts w:asciiTheme="majorHAnsi" w:hAnsiTheme="majorHAnsi"/>
        </w:rPr>
        <w:t>a project, not ongoing administrative costs.  Questions about the application can be directed to Linette Miller at 620-659-2711.</w:t>
      </w:r>
    </w:p>
    <w:p w:rsidR="007723A5" w:rsidRPr="00784FFF" w:rsidRDefault="007723A5">
      <w:pPr>
        <w:rPr>
          <w:rFonts w:asciiTheme="majorHAnsi" w:hAnsiTheme="majorHAnsi"/>
        </w:rPr>
      </w:pPr>
      <w:r w:rsidRPr="00784FFF">
        <w:rPr>
          <w:rFonts w:asciiTheme="majorHAnsi" w:hAnsiTheme="majorHAnsi"/>
        </w:rPr>
        <w:tab/>
        <w:t>Finished applications should be received by the Foundation by 5:00</w:t>
      </w:r>
      <w:r w:rsidR="00784FFF">
        <w:rPr>
          <w:rFonts w:asciiTheme="majorHAnsi" w:hAnsiTheme="majorHAnsi"/>
        </w:rPr>
        <w:t xml:space="preserve"> P.M.</w:t>
      </w:r>
      <w:r w:rsidRPr="00784FFF">
        <w:rPr>
          <w:rFonts w:asciiTheme="majorHAnsi" w:hAnsiTheme="majorHAnsi"/>
        </w:rPr>
        <w:t xml:space="preserve">, on or before </w:t>
      </w:r>
      <w:r w:rsidR="00040A47">
        <w:rPr>
          <w:rFonts w:asciiTheme="majorHAnsi" w:hAnsiTheme="majorHAnsi"/>
        </w:rPr>
        <w:t>November 1, 201</w:t>
      </w:r>
      <w:r w:rsidR="007B4D42">
        <w:rPr>
          <w:rFonts w:asciiTheme="majorHAnsi" w:hAnsiTheme="majorHAnsi"/>
        </w:rPr>
        <w:t>9</w:t>
      </w:r>
      <w:r w:rsidRPr="00784FFF">
        <w:rPr>
          <w:rFonts w:asciiTheme="majorHAnsi" w:hAnsiTheme="majorHAnsi"/>
        </w:rPr>
        <w:t xml:space="preserve">.  Applications can be mailed to: Kinsley Community Foundation, PO Box 161, Kinsley, KS 67547, </w:t>
      </w:r>
      <w:r w:rsidR="007B4D42">
        <w:rPr>
          <w:rFonts w:asciiTheme="majorHAnsi" w:hAnsiTheme="majorHAnsi"/>
        </w:rPr>
        <w:t xml:space="preserve">emailed to </w:t>
      </w:r>
      <w:hyperlink r:id="rId5" w:history="1">
        <w:r w:rsidR="007B4D42" w:rsidRPr="00FD0D30">
          <w:rPr>
            <w:rStyle w:val="Hyperlink"/>
            <w:rFonts w:asciiTheme="majorHAnsi" w:hAnsiTheme="majorHAnsi"/>
          </w:rPr>
          <w:t>ecedc@sbcglobal.net</w:t>
        </w:r>
      </w:hyperlink>
      <w:r w:rsidR="007B4D42">
        <w:rPr>
          <w:rFonts w:asciiTheme="majorHAnsi" w:hAnsiTheme="majorHAnsi"/>
        </w:rPr>
        <w:t xml:space="preserve">, </w:t>
      </w:r>
      <w:bookmarkStart w:id="0" w:name="_GoBack"/>
      <w:bookmarkEnd w:id="0"/>
      <w:r w:rsidRPr="00784FFF">
        <w:rPr>
          <w:rFonts w:asciiTheme="majorHAnsi" w:hAnsiTheme="majorHAnsi"/>
        </w:rPr>
        <w:t>or dropped off at the Edwards County Economic Development Office, 721 Marsh Ave., or the Edwards County Extension Office, 212 E. 6th.</w:t>
      </w:r>
    </w:p>
    <w:sectPr w:rsidR="007723A5" w:rsidRPr="00784FFF" w:rsidSect="009A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3A5"/>
    <w:rsid w:val="00040A47"/>
    <w:rsid w:val="001C1A09"/>
    <w:rsid w:val="003F0441"/>
    <w:rsid w:val="007723A5"/>
    <w:rsid w:val="00784FFF"/>
    <w:rsid w:val="007B4D42"/>
    <w:rsid w:val="009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98F6"/>
  <w15:docId w15:val="{A320743F-96CB-4023-8C74-D31B362F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edc@sbcglob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</dc:creator>
  <cp:lastModifiedBy>Linette Miller</cp:lastModifiedBy>
  <cp:revision>3</cp:revision>
  <dcterms:created xsi:type="dcterms:W3CDTF">2017-06-15T20:33:00Z</dcterms:created>
  <dcterms:modified xsi:type="dcterms:W3CDTF">2019-10-08T16:14:00Z</dcterms:modified>
</cp:coreProperties>
</file>