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0CA44" w14:textId="77777777" w:rsidR="00FD4D5F" w:rsidRDefault="004B15F4" w:rsidP="004B15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Poppins Bag</w:t>
      </w:r>
    </w:p>
    <w:p w14:paraId="671C5264" w14:textId="3961D4EE" w:rsidR="004B15F4" w:rsidRDefault="00AB3F32" w:rsidP="004B15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Fall</w:t>
      </w:r>
      <w:r w:rsidR="004B15F4">
        <w:rPr>
          <w:rFonts w:ascii="Arial" w:hAnsi="Arial" w:cs="Arial"/>
          <w:b/>
          <w:sz w:val="28"/>
          <w:szCs w:val="28"/>
        </w:rPr>
        <w:t xml:space="preserve"> 201</w:t>
      </w:r>
      <w:r w:rsidR="00E4687B">
        <w:rPr>
          <w:rFonts w:ascii="Arial" w:hAnsi="Arial" w:cs="Arial"/>
          <w:b/>
          <w:sz w:val="28"/>
          <w:szCs w:val="28"/>
        </w:rPr>
        <w:t>9</w:t>
      </w:r>
    </w:p>
    <w:p w14:paraId="72CE7FE2" w14:textId="77777777" w:rsidR="002E1574" w:rsidRDefault="002E1574" w:rsidP="004B15F4">
      <w:pPr>
        <w:jc w:val="center"/>
        <w:rPr>
          <w:rFonts w:ascii="Arial" w:hAnsi="Arial" w:cs="Arial"/>
          <w:b/>
          <w:sz w:val="28"/>
          <w:szCs w:val="28"/>
        </w:rPr>
      </w:pPr>
    </w:p>
    <w:p w14:paraId="595AA49F" w14:textId="467225E8" w:rsidR="002E1574" w:rsidRDefault="004B15F4" w:rsidP="004B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zippered top bag great for all your magical stuff!  Two pockets on the outside and inside keep everything organized.</w:t>
      </w:r>
      <w:r w:rsidR="009272B0">
        <w:rPr>
          <w:rFonts w:ascii="Arial" w:hAnsi="Arial" w:cs="Arial"/>
          <w:sz w:val="24"/>
          <w:szCs w:val="24"/>
        </w:rPr>
        <w:t xml:space="preserve"> It’s </w:t>
      </w:r>
      <w:proofErr w:type="spellStart"/>
      <w:r w:rsidR="009272B0">
        <w:rPr>
          <w:rFonts w:ascii="Arial" w:hAnsi="Arial" w:cs="Arial"/>
          <w:sz w:val="24"/>
          <w:szCs w:val="24"/>
        </w:rPr>
        <w:t>Supercalifragilisticexpealodoshis</w:t>
      </w:r>
      <w:proofErr w:type="spellEnd"/>
      <w:r w:rsidR="009272B0">
        <w:rPr>
          <w:rFonts w:ascii="Arial" w:hAnsi="Arial" w:cs="Arial"/>
          <w:sz w:val="24"/>
          <w:szCs w:val="24"/>
        </w:rPr>
        <w:t>!</w:t>
      </w:r>
    </w:p>
    <w:p w14:paraId="025C6B79" w14:textId="49C6D5C5" w:rsidR="002E1574" w:rsidRDefault="002E1574" w:rsidP="002E157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REMINDER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Class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cancellation policy is 1 week in advance to receive a refund, otherwise you will receive a store credit.  If you cancel or don’t show the day of class, there is </w:t>
      </w:r>
      <w:r>
        <w:rPr>
          <w:rFonts w:ascii="Arial" w:hAnsi="Arial" w:cs="Arial"/>
          <w:b/>
          <w:sz w:val="24"/>
          <w:szCs w:val="24"/>
        </w:rPr>
        <w:t>no refund of class credit.</w:t>
      </w:r>
      <w:r>
        <w:rPr>
          <w:rFonts w:ascii="Arial" w:hAnsi="Arial" w:cs="Arial"/>
          <w:sz w:val="24"/>
          <w:szCs w:val="24"/>
        </w:rPr>
        <w:t xml:space="preserve">  Most of these required items are available at </w:t>
      </w:r>
      <w:r>
        <w:rPr>
          <w:rFonts w:ascii="Arial" w:hAnsi="Arial" w:cs="Arial"/>
          <w:b/>
          <w:sz w:val="24"/>
          <w:szCs w:val="24"/>
        </w:rPr>
        <w:t>Sweet Darling Quilts</w:t>
      </w:r>
      <w:r>
        <w:rPr>
          <w:rFonts w:ascii="Arial" w:hAnsi="Arial" w:cs="Arial"/>
          <w:sz w:val="24"/>
          <w:szCs w:val="24"/>
        </w:rPr>
        <w:t xml:space="preserve"> and you will receive a 10% discount.</w:t>
      </w:r>
    </w:p>
    <w:p w14:paraId="6C03D130" w14:textId="6941B549" w:rsidR="002E1574" w:rsidRDefault="002E1574" w:rsidP="002E15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Supply list:</w:t>
      </w:r>
    </w:p>
    <w:p w14:paraId="18D4945A" w14:textId="394FB548" w:rsidR="009E776C" w:rsidRDefault="009E776C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Poppins Bag Pattern with stays</w:t>
      </w:r>
      <w:r w:rsidR="009272B0">
        <w:rPr>
          <w:rFonts w:ascii="Arial" w:hAnsi="Arial" w:cs="Arial"/>
          <w:sz w:val="24"/>
          <w:szCs w:val="24"/>
        </w:rPr>
        <w:t xml:space="preserve"> (stays can be purchased separately)</w:t>
      </w:r>
    </w:p>
    <w:p w14:paraId="45C20F29" w14:textId="3470C91E" w:rsidR="002E1574" w:rsidRDefault="002E1574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fabric for outside of bag- 1 yard/or 26 2 ½</w:t>
      </w:r>
      <w:proofErr w:type="gramStart"/>
      <w:r>
        <w:rPr>
          <w:rFonts w:ascii="Arial" w:hAnsi="Arial" w:cs="Arial"/>
          <w:sz w:val="24"/>
          <w:szCs w:val="24"/>
        </w:rPr>
        <w:t>“</w:t>
      </w:r>
      <w:r w:rsidR="0007748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strips</w:t>
      </w:r>
      <w:proofErr w:type="gramEnd"/>
      <w:r w:rsidR="009272B0">
        <w:rPr>
          <w:rFonts w:ascii="Arial" w:hAnsi="Arial" w:cs="Arial"/>
          <w:sz w:val="24"/>
          <w:szCs w:val="24"/>
        </w:rPr>
        <w:t xml:space="preserve"> (sew strips together prior to class w/1/4” seams</w:t>
      </w:r>
    </w:p>
    <w:p w14:paraId="6738B10B" w14:textId="190974D0" w:rsidR="002E1574" w:rsidRDefault="002E1574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Fabric for inside of bag- 1 yard </w:t>
      </w:r>
    </w:p>
    <w:p w14:paraId="1AD32030" w14:textId="0E4023D4" w:rsidR="002E1574" w:rsidRDefault="002E1574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Pocket lining, bottom, handles- 1 yard</w:t>
      </w:r>
    </w:p>
    <w:p w14:paraId="4DAB3676" w14:textId="5AD60CFC" w:rsidR="002E1574" w:rsidRDefault="002E1574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Binding, sashing, zipper bows, tabs- ½ yard</w:t>
      </w:r>
    </w:p>
    <w:p w14:paraId="60BCFB8F" w14:textId="4245BC2A" w:rsidR="002E1574" w:rsidRDefault="002E1574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Bosal’s IN-R-FORM PLUS (56” wide)- 1 yard</w:t>
      </w:r>
    </w:p>
    <w:p w14:paraId="0F26BD4E" w14:textId="205214EA" w:rsidR="00FB18CD" w:rsidRDefault="002E1574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bottoms- </w:t>
      </w:r>
      <w:r w:rsidR="00FB18CD">
        <w:rPr>
          <w:rFonts w:ascii="Arial" w:hAnsi="Arial" w:cs="Arial"/>
          <w:sz w:val="24"/>
          <w:szCs w:val="24"/>
        </w:rPr>
        <w:t xml:space="preserve">stiff, double-sided fusible interfacing (20” wide)- ¾ yard- you can use Bosal’s CRAFT-TEX PLUS of </w:t>
      </w:r>
      <w:proofErr w:type="spellStart"/>
      <w:r w:rsidR="00FB18CD">
        <w:rPr>
          <w:rFonts w:ascii="Arial" w:hAnsi="Arial" w:cs="Arial"/>
          <w:sz w:val="24"/>
          <w:szCs w:val="24"/>
        </w:rPr>
        <w:t>Pellon’s</w:t>
      </w:r>
      <w:proofErr w:type="spellEnd"/>
      <w:r w:rsidR="00FB18CD">
        <w:rPr>
          <w:rFonts w:ascii="Arial" w:hAnsi="Arial" w:cs="Arial"/>
          <w:sz w:val="24"/>
          <w:szCs w:val="24"/>
        </w:rPr>
        <w:t xml:space="preserve"> 72F</w:t>
      </w:r>
    </w:p>
    <w:p w14:paraId="52287160" w14:textId="31927910" w:rsidR="00FB18CD" w:rsidRDefault="00FB18CD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¼” plumbing tubing (for handles)- 5 ft can be purchased at hardware store (I purchased icemaker connector tubing at Loews)</w:t>
      </w:r>
    </w:p>
    <w:p w14:paraId="1FC9C89F" w14:textId="6A167D98" w:rsidR="009272B0" w:rsidRDefault="00FB18CD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30” zipper with double slides (opens on both ends)</w:t>
      </w:r>
      <w:r w:rsidR="009272B0">
        <w:rPr>
          <w:rFonts w:ascii="Arial" w:hAnsi="Arial" w:cs="Arial"/>
          <w:sz w:val="24"/>
          <w:szCs w:val="24"/>
        </w:rPr>
        <w:t>; 2 spools of thread; applique press sheet</w:t>
      </w:r>
    </w:p>
    <w:p w14:paraId="15FD0558" w14:textId="77777777" w:rsidR="009272B0" w:rsidRDefault="009272B0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yard fusible fleece (optional- for pockets), 4 purse feet, also optional</w:t>
      </w:r>
    </w:p>
    <w:p w14:paraId="267B39B8" w14:textId="46EAEB05" w:rsidR="00FB18CD" w:rsidRDefault="00FB18CD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72B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arking pens and pencils, </w:t>
      </w:r>
      <w:r w:rsidR="009272B0">
        <w:rPr>
          <w:rFonts w:ascii="Arial" w:hAnsi="Arial" w:cs="Arial"/>
          <w:sz w:val="24"/>
          <w:szCs w:val="24"/>
        </w:rPr>
        <w:t>rotary cutter, ruler, mat, binding clips, 90/14 needles, walking foot</w:t>
      </w:r>
      <w:r w:rsidR="009B230D">
        <w:rPr>
          <w:rFonts w:ascii="Arial" w:hAnsi="Arial" w:cs="Arial"/>
          <w:sz w:val="24"/>
          <w:szCs w:val="24"/>
        </w:rPr>
        <w:t>, ¼” foot</w:t>
      </w:r>
    </w:p>
    <w:p w14:paraId="56F976A7" w14:textId="04EE5415" w:rsidR="00FB18CD" w:rsidRDefault="00FB18CD" w:rsidP="002E1574">
      <w:pPr>
        <w:rPr>
          <w:rFonts w:ascii="Arial" w:hAnsi="Arial" w:cs="Arial"/>
          <w:sz w:val="24"/>
          <w:szCs w:val="24"/>
        </w:rPr>
      </w:pPr>
    </w:p>
    <w:p w14:paraId="2020D6D4" w14:textId="77777777" w:rsidR="00FB18CD" w:rsidRDefault="00FB18CD" w:rsidP="002E1574">
      <w:pPr>
        <w:rPr>
          <w:rFonts w:ascii="Arial" w:hAnsi="Arial" w:cs="Arial"/>
          <w:sz w:val="24"/>
          <w:szCs w:val="24"/>
        </w:rPr>
      </w:pPr>
    </w:p>
    <w:p w14:paraId="17C50B66" w14:textId="3BB7ED74" w:rsidR="00FB18CD" w:rsidRDefault="00FB18CD" w:rsidP="002E15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</w:t>
      </w:r>
      <w:r w:rsidR="00AB3F32">
        <w:rPr>
          <w:rFonts w:ascii="Arial" w:hAnsi="Arial" w:cs="Arial"/>
          <w:sz w:val="24"/>
          <w:szCs w:val="24"/>
        </w:rPr>
        <w:t>Dec 13 &amp;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Peggy Castellano</w:t>
      </w:r>
    </w:p>
    <w:p w14:paraId="593C88E4" w14:textId="2455AF6E" w:rsidR="002E1574" w:rsidRPr="004B15F4" w:rsidRDefault="00FB18CD" w:rsidP="004B1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</w:t>
      </w:r>
      <w:proofErr w:type="gramStart"/>
      <w:r>
        <w:rPr>
          <w:rFonts w:ascii="Arial" w:hAnsi="Arial" w:cs="Arial"/>
          <w:sz w:val="24"/>
          <w:szCs w:val="24"/>
        </w:rPr>
        <w:t>4  $</w:t>
      </w:r>
      <w:proofErr w:type="gramEnd"/>
      <w:r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813-994-2994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E1574" w:rsidRPr="004B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F4"/>
    <w:rsid w:val="00077480"/>
    <w:rsid w:val="002E1574"/>
    <w:rsid w:val="004B15F4"/>
    <w:rsid w:val="0085249D"/>
    <w:rsid w:val="009272B0"/>
    <w:rsid w:val="009B230D"/>
    <w:rsid w:val="009E776C"/>
    <w:rsid w:val="00AB3F32"/>
    <w:rsid w:val="00BB19E8"/>
    <w:rsid w:val="00E4687B"/>
    <w:rsid w:val="00FB18CD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30FE"/>
  <w15:chartTrackingRefBased/>
  <w15:docId w15:val="{671701B3-6CF9-4BDF-B58E-BC426D6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Cathleene Tokish</cp:lastModifiedBy>
  <cp:revision>4</cp:revision>
  <cp:lastPrinted>2019-08-20T20:25:00Z</cp:lastPrinted>
  <dcterms:created xsi:type="dcterms:W3CDTF">2019-01-06T18:13:00Z</dcterms:created>
  <dcterms:modified xsi:type="dcterms:W3CDTF">2019-08-24T23:38:00Z</dcterms:modified>
</cp:coreProperties>
</file>