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B2" w:rsidRDefault="00023DCB" w:rsidP="00023DCB">
      <w:pPr>
        <w:pStyle w:val="NoSpacing"/>
        <w:jc w:val="center"/>
      </w:pPr>
      <w:r>
        <w:t xml:space="preserve">Beginning </w:t>
      </w:r>
      <w:r w:rsidR="004868D5">
        <w:t>Hand Quilting</w:t>
      </w:r>
    </w:p>
    <w:p w:rsidR="00023DCB" w:rsidRDefault="00BF2019" w:rsidP="00023DCB">
      <w:pPr>
        <w:pStyle w:val="NoSpacing"/>
        <w:jc w:val="center"/>
      </w:pPr>
      <w:r>
        <w:t xml:space="preserve">Fall </w:t>
      </w:r>
      <w:r w:rsidR="0006482F">
        <w:t>2019</w:t>
      </w:r>
    </w:p>
    <w:p w:rsidR="006145D1" w:rsidRDefault="006145D1" w:rsidP="00023DCB">
      <w:pPr>
        <w:pStyle w:val="NoSpacing"/>
        <w:rPr>
          <w:rFonts w:ascii="Georgia" w:hAnsi="Georgia"/>
          <w:sz w:val="24"/>
          <w:szCs w:val="24"/>
        </w:rPr>
      </w:pPr>
    </w:p>
    <w:p w:rsidR="00023DCB" w:rsidRPr="006145D1" w:rsidRDefault="00023DCB" w:rsidP="00023DCB">
      <w:pPr>
        <w:pStyle w:val="NoSpacing"/>
        <w:rPr>
          <w:rFonts w:ascii="Georgia" w:hAnsi="Georgia"/>
          <w:sz w:val="24"/>
          <w:szCs w:val="24"/>
        </w:rPr>
      </w:pPr>
      <w:r w:rsidRPr="006145D1">
        <w:rPr>
          <w:rFonts w:ascii="Georgia" w:hAnsi="Georgia"/>
          <w:sz w:val="24"/>
          <w:szCs w:val="24"/>
        </w:rPr>
        <w:t>The following items are needed for this class:</w:t>
      </w:r>
    </w:p>
    <w:p w:rsidR="00023DCB" w:rsidRPr="006145D1" w:rsidRDefault="00023DCB" w:rsidP="00023DCB">
      <w:pPr>
        <w:pStyle w:val="NoSpacing"/>
        <w:rPr>
          <w:rFonts w:ascii="Georgia" w:hAnsi="Georgia"/>
          <w:sz w:val="24"/>
          <w:szCs w:val="24"/>
        </w:rPr>
      </w:pPr>
      <w:r w:rsidRPr="006145D1">
        <w:rPr>
          <w:rFonts w:ascii="Georgia" w:hAnsi="Georgia"/>
          <w:sz w:val="24"/>
          <w:szCs w:val="24"/>
        </w:rPr>
        <w:t>Most of these are available at Sweet Darling Quilts and you will receive a 1o% discount.  If you have any questions about any of these items, please give us a call.</w:t>
      </w:r>
    </w:p>
    <w:p w:rsidR="00023DCB" w:rsidRPr="006145D1" w:rsidRDefault="00023DCB" w:rsidP="00023DCB">
      <w:pPr>
        <w:pStyle w:val="NoSpacing"/>
        <w:rPr>
          <w:rFonts w:ascii="Georgia" w:hAnsi="Georgia"/>
          <w:sz w:val="24"/>
          <w:szCs w:val="24"/>
        </w:rPr>
      </w:pPr>
    </w:p>
    <w:p w:rsidR="00023DCB" w:rsidRPr="006145D1" w:rsidRDefault="00023DCB" w:rsidP="00023DCB">
      <w:pPr>
        <w:pStyle w:val="NoSpacing"/>
        <w:rPr>
          <w:rFonts w:ascii="Georgia" w:hAnsi="Georgia"/>
          <w:color w:val="2E74B5" w:themeColor="accent1" w:themeShade="BF"/>
          <w:sz w:val="24"/>
          <w:szCs w:val="24"/>
        </w:rPr>
      </w:pPr>
      <w:r w:rsidRPr="006145D1">
        <w:rPr>
          <w:rFonts w:ascii="Georgia" w:hAnsi="Georgia"/>
          <w:color w:val="2E74B5" w:themeColor="accent1" w:themeShade="BF"/>
          <w:sz w:val="24"/>
          <w:szCs w:val="24"/>
        </w:rPr>
        <w:t>Class Policies:  Payment is required at the time of registration.  Classes may be cancelled if the teacher minimum is not met.  Refunds or credits will be given if a class is cancelled.  If you are unable to attend a class and are not able to call seven days before the start of a class, you will be given a store credit only.  If you cancel or don’t show the day of class-THERE IS NO REFUND OR NO STORE CREDIT.  We have had to compensate our teacher.</w:t>
      </w:r>
    </w:p>
    <w:p w:rsidR="00023DCB" w:rsidRPr="006145D1" w:rsidRDefault="00023DCB" w:rsidP="00023DCB">
      <w:pPr>
        <w:pStyle w:val="NoSpacing"/>
        <w:rPr>
          <w:rFonts w:ascii="Georgia" w:hAnsi="Georgia"/>
          <w:sz w:val="24"/>
          <w:szCs w:val="24"/>
        </w:rPr>
      </w:pPr>
    </w:p>
    <w:p w:rsidR="00023DCB" w:rsidRPr="006145D1" w:rsidRDefault="00023DCB" w:rsidP="00023DCB">
      <w:pPr>
        <w:pStyle w:val="NoSpacing"/>
        <w:rPr>
          <w:rFonts w:ascii="Georgia" w:hAnsi="Georgia"/>
          <w:sz w:val="24"/>
          <w:szCs w:val="24"/>
        </w:rPr>
      </w:pPr>
    </w:p>
    <w:p w:rsidR="00023DCB" w:rsidRPr="006145D1" w:rsidRDefault="004868D5" w:rsidP="00023DCB">
      <w:pPr>
        <w:pStyle w:val="NoSpacing"/>
        <w:rPr>
          <w:rFonts w:ascii="Georgia" w:hAnsi="Georgia"/>
          <w:b/>
          <w:i/>
          <w:sz w:val="24"/>
          <w:szCs w:val="24"/>
        </w:rPr>
      </w:pPr>
      <w:r w:rsidRPr="006145D1">
        <w:rPr>
          <w:rFonts w:ascii="Georgia" w:hAnsi="Georgia"/>
          <w:b/>
          <w:i/>
          <w:sz w:val="24"/>
          <w:szCs w:val="24"/>
        </w:rPr>
        <w:t>Notions:</w:t>
      </w:r>
    </w:p>
    <w:p w:rsidR="004868D5" w:rsidRPr="006145D1" w:rsidRDefault="004868D5" w:rsidP="006145D1">
      <w:pPr>
        <w:pStyle w:val="NoSpacing"/>
        <w:numPr>
          <w:ilvl w:val="0"/>
          <w:numId w:val="3"/>
        </w:numPr>
        <w:rPr>
          <w:rFonts w:ascii="Georgia" w:hAnsi="Georgia"/>
          <w:sz w:val="24"/>
          <w:szCs w:val="24"/>
        </w:rPr>
      </w:pPr>
      <w:r w:rsidRPr="006145D1">
        <w:rPr>
          <w:rFonts w:ascii="Georgia" w:hAnsi="Georgia"/>
          <w:sz w:val="24"/>
          <w:szCs w:val="24"/>
        </w:rPr>
        <w:t>Quilting Hoop-not an embroidery hoop-size 14 is best</w:t>
      </w:r>
    </w:p>
    <w:p w:rsidR="004868D5" w:rsidRPr="006145D1" w:rsidRDefault="004868D5" w:rsidP="006145D1">
      <w:pPr>
        <w:pStyle w:val="NoSpacing"/>
        <w:numPr>
          <w:ilvl w:val="0"/>
          <w:numId w:val="3"/>
        </w:numPr>
        <w:rPr>
          <w:rFonts w:ascii="Georgia" w:hAnsi="Georgia"/>
          <w:sz w:val="24"/>
          <w:szCs w:val="24"/>
        </w:rPr>
      </w:pPr>
      <w:r w:rsidRPr="006145D1">
        <w:rPr>
          <w:rFonts w:ascii="Georgia" w:hAnsi="Georgia"/>
          <w:sz w:val="24"/>
          <w:szCs w:val="24"/>
        </w:rPr>
        <w:t>Quilting Needles-English made, size 9 or 10</w:t>
      </w:r>
    </w:p>
    <w:p w:rsidR="004868D5" w:rsidRPr="006145D1" w:rsidRDefault="004868D5" w:rsidP="006145D1">
      <w:pPr>
        <w:pStyle w:val="NoSpacing"/>
        <w:numPr>
          <w:ilvl w:val="0"/>
          <w:numId w:val="3"/>
        </w:numPr>
        <w:rPr>
          <w:rFonts w:ascii="Georgia" w:hAnsi="Georgia"/>
          <w:sz w:val="24"/>
          <w:szCs w:val="24"/>
        </w:rPr>
      </w:pPr>
      <w:r w:rsidRPr="006145D1">
        <w:rPr>
          <w:rFonts w:ascii="Georgia" w:hAnsi="Georgia"/>
          <w:sz w:val="24"/>
          <w:szCs w:val="24"/>
        </w:rPr>
        <w:t>Quilting Thread-glazed</w:t>
      </w:r>
    </w:p>
    <w:p w:rsidR="004868D5" w:rsidRPr="006145D1" w:rsidRDefault="004868D5" w:rsidP="006145D1">
      <w:pPr>
        <w:pStyle w:val="NoSpacing"/>
        <w:numPr>
          <w:ilvl w:val="0"/>
          <w:numId w:val="3"/>
        </w:numPr>
        <w:rPr>
          <w:rFonts w:ascii="Georgia" w:hAnsi="Georgia"/>
          <w:sz w:val="24"/>
          <w:szCs w:val="24"/>
        </w:rPr>
      </w:pPr>
      <w:r w:rsidRPr="006145D1">
        <w:rPr>
          <w:rFonts w:ascii="Georgia" w:hAnsi="Georgia"/>
          <w:sz w:val="24"/>
          <w:szCs w:val="24"/>
        </w:rPr>
        <w:t>Pencil</w:t>
      </w:r>
    </w:p>
    <w:p w:rsidR="004868D5" w:rsidRPr="006145D1" w:rsidRDefault="004868D5" w:rsidP="006145D1">
      <w:pPr>
        <w:pStyle w:val="NoSpacing"/>
        <w:numPr>
          <w:ilvl w:val="0"/>
          <w:numId w:val="3"/>
        </w:numPr>
        <w:rPr>
          <w:rFonts w:ascii="Georgia" w:hAnsi="Georgia"/>
          <w:sz w:val="24"/>
          <w:szCs w:val="24"/>
        </w:rPr>
      </w:pPr>
      <w:r w:rsidRPr="006145D1">
        <w:rPr>
          <w:rFonts w:ascii="Georgia" w:hAnsi="Georgia"/>
          <w:sz w:val="24"/>
          <w:szCs w:val="24"/>
        </w:rPr>
        <w:t>Stencil(Optional)-it should fit into the size of your hoop-no bigger than 10”</w:t>
      </w:r>
    </w:p>
    <w:p w:rsidR="004868D5" w:rsidRPr="006145D1" w:rsidRDefault="004868D5" w:rsidP="006145D1">
      <w:pPr>
        <w:pStyle w:val="NoSpacing"/>
        <w:numPr>
          <w:ilvl w:val="0"/>
          <w:numId w:val="3"/>
        </w:numPr>
        <w:rPr>
          <w:rFonts w:ascii="Georgia" w:hAnsi="Georgia"/>
          <w:sz w:val="24"/>
          <w:szCs w:val="24"/>
        </w:rPr>
      </w:pPr>
      <w:r w:rsidRPr="006145D1">
        <w:rPr>
          <w:rFonts w:ascii="Georgia" w:hAnsi="Georgia"/>
          <w:sz w:val="24"/>
          <w:szCs w:val="24"/>
        </w:rPr>
        <w:t>Scissors-small embroidery scissors</w:t>
      </w:r>
    </w:p>
    <w:p w:rsidR="004868D5" w:rsidRPr="006145D1" w:rsidRDefault="004868D5" w:rsidP="006145D1">
      <w:pPr>
        <w:pStyle w:val="NoSpacing"/>
        <w:numPr>
          <w:ilvl w:val="0"/>
          <w:numId w:val="3"/>
        </w:numPr>
        <w:rPr>
          <w:rFonts w:ascii="Georgia" w:hAnsi="Georgia"/>
          <w:sz w:val="24"/>
          <w:szCs w:val="24"/>
        </w:rPr>
      </w:pPr>
      <w:r w:rsidRPr="006145D1">
        <w:rPr>
          <w:rFonts w:ascii="Georgia" w:hAnsi="Georgia"/>
          <w:sz w:val="24"/>
          <w:szCs w:val="24"/>
        </w:rPr>
        <w:t xml:space="preserve">Thimble-I prefer the English made ones that have the </w:t>
      </w:r>
      <w:proofErr w:type="spellStart"/>
      <w:r w:rsidRPr="006145D1">
        <w:rPr>
          <w:rFonts w:ascii="Georgia" w:hAnsi="Georgia"/>
          <w:sz w:val="24"/>
          <w:szCs w:val="24"/>
        </w:rPr>
        <w:t>brassring</w:t>
      </w:r>
      <w:proofErr w:type="spellEnd"/>
      <w:r w:rsidRPr="006145D1">
        <w:rPr>
          <w:rFonts w:ascii="Georgia" w:hAnsi="Georgia"/>
          <w:sz w:val="24"/>
          <w:szCs w:val="24"/>
        </w:rPr>
        <w:t xml:space="preserve"> around the top.  Make sure it fits your middle finger of the hand you will be quilting with.  It should not fall off easily, nor should it turn your finger purple</w:t>
      </w:r>
    </w:p>
    <w:p w:rsidR="004868D5" w:rsidRPr="006145D1" w:rsidRDefault="004868D5" w:rsidP="006145D1">
      <w:pPr>
        <w:pStyle w:val="NoSpacing"/>
        <w:numPr>
          <w:ilvl w:val="0"/>
          <w:numId w:val="3"/>
        </w:numPr>
        <w:rPr>
          <w:rFonts w:ascii="Georgia" w:hAnsi="Georgia"/>
          <w:sz w:val="24"/>
          <w:szCs w:val="24"/>
        </w:rPr>
      </w:pPr>
      <w:r w:rsidRPr="006145D1">
        <w:rPr>
          <w:rFonts w:ascii="Georgia" w:hAnsi="Georgia"/>
          <w:sz w:val="24"/>
          <w:szCs w:val="24"/>
        </w:rPr>
        <w:t xml:space="preserve">Needle </w:t>
      </w:r>
      <w:proofErr w:type="spellStart"/>
      <w:r w:rsidRPr="006145D1">
        <w:rPr>
          <w:rFonts w:ascii="Georgia" w:hAnsi="Georgia"/>
          <w:sz w:val="24"/>
          <w:szCs w:val="24"/>
        </w:rPr>
        <w:t>threader</w:t>
      </w:r>
      <w:proofErr w:type="spellEnd"/>
      <w:r w:rsidRPr="006145D1">
        <w:rPr>
          <w:rFonts w:ascii="Georgia" w:hAnsi="Georgia"/>
          <w:sz w:val="24"/>
          <w:szCs w:val="24"/>
        </w:rPr>
        <w:t xml:space="preserve"> if you need it</w:t>
      </w:r>
    </w:p>
    <w:p w:rsidR="004868D5" w:rsidRPr="006145D1" w:rsidRDefault="004868D5" w:rsidP="00023DCB">
      <w:pPr>
        <w:pStyle w:val="NoSpacing"/>
        <w:rPr>
          <w:rFonts w:ascii="Georgia" w:hAnsi="Georgia"/>
          <w:sz w:val="24"/>
          <w:szCs w:val="24"/>
        </w:rPr>
      </w:pPr>
    </w:p>
    <w:p w:rsidR="004868D5" w:rsidRPr="006145D1" w:rsidRDefault="004868D5" w:rsidP="00023DCB">
      <w:pPr>
        <w:pStyle w:val="NoSpacing"/>
        <w:rPr>
          <w:rFonts w:ascii="Georgia" w:hAnsi="Georgia"/>
          <w:b/>
          <w:sz w:val="24"/>
          <w:szCs w:val="24"/>
        </w:rPr>
      </w:pPr>
      <w:r w:rsidRPr="006145D1">
        <w:rPr>
          <w:rFonts w:ascii="Georgia" w:hAnsi="Georgia"/>
          <w:b/>
          <w:sz w:val="24"/>
          <w:szCs w:val="24"/>
        </w:rPr>
        <w:t>Fabric Requirements:</w:t>
      </w:r>
    </w:p>
    <w:p w:rsidR="004868D5" w:rsidRPr="006145D1" w:rsidRDefault="004868D5" w:rsidP="006145D1">
      <w:pPr>
        <w:pStyle w:val="NoSpacing"/>
        <w:numPr>
          <w:ilvl w:val="0"/>
          <w:numId w:val="4"/>
        </w:numPr>
        <w:rPr>
          <w:rFonts w:ascii="Georgia" w:hAnsi="Georgia"/>
          <w:sz w:val="24"/>
          <w:szCs w:val="24"/>
        </w:rPr>
      </w:pPr>
      <w:r w:rsidRPr="006145D1">
        <w:rPr>
          <w:rFonts w:ascii="Georgia" w:hAnsi="Georgia"/>
          <w:sz w:val="24"/>
          <w:szCs w:val="24"/>
        </w:rPr>
        <w:t>2 pieces cotton fabric-muslin is great for this 22’ x 22’</w:t>
      </w:r>
    </w:p>
    <w:p w:rsidR="004868D5" w:rsidRPr="006145D1" w:rsidRDefault="004868D5" w:rsidP="006145D1">
      <w:pPr>
        <w:pStyle w:val="NoSpacing"/>
        <w:numPr>
          <w:ilvl w:val="0"/>
          <w:numId w:val="4"/>
        </w:numPr>
        <w:rPr>
          <w:rFonts w:ascii="Georgia" w:hAnsi="Georgia"/>
          <w:sz w:val="24"/>
          <w:szCs w:val="24"/>
        </w:rPr>
      </w:pPr>
      <w:r w:rsidRPr="006145D1">
        <w:rPr>
          <w:rFonts w:ascii="Georgia" w:hAnsi="Georgia"/>
          <w:sz w:val="24"/>
          <w:szCs w:val="24"/>
        </w:rPr>
        <w:t>22’ x22’ thin piece of batting</w:t>
      </w:r>
    </w:p>
    <w:p w:rsidR="004868D5" w:rsidRPr="006145D1" w:rsidRDefault="004868D5" w:rsidP="00023DCB">
      <w:pPr>
        <w:pStyle w:val="NoSpacing"/>
        <w:rPr>
          <w:rFonts w:ascii="Georgia" w:hAnsi="Georgia"/>
          <w:sz w:val="24"/>
          <w:szCs w:val="24"/>
        </w:rPr>
      </w:pPr>
    </w:p>
    <w:p w:rsidR="004868D5" w:rsidRPr="006145D1" w:rsidRDefault="004868D5" w:rsidP="00023DCB">
      <w:pPr>
        <w:pStyle w:val="NoSpacing"/>
        <w:rPr>
          <w:rFonts w:ascii="Georgia" w:hAnsi="Georgia"/>
          <w:sz w:val="24"/>
          <w:szCs w:val="24"/>
        </w:rPr>
      </w:pPr>
      <w:r w:rsidRPr="006145D1">
        <w:rPr>
          <w:rFonts w:ascii="Georgia" w:hAnsi="Georgia"/>
          <w:sz w:val="24"/>
          <w:szCs w:val="24"/>
        </w:rPr>
        <w:t>PRIOR TO CLASS:</w:t>
      </w:r>
    </w:p>
    <w:p w:rsidR="004868D5" w:rsidRPr="006145D1" w:rsidRDefault="004868D5" w:rsidP="00023DCB">
      <w:pPr>
        <w:pStyle w:val="NoSpacing"/>
        <w:rPr>
          <w:rFonts w:ascii="Georgia" w:hAnsi="Georgia"/>
          <w:sz w:val="24"/>
          <w:szCs w:val="24"/>
        </w:rPr>
      </w:pPr>
      <w:r w:rsidRPr="006145D1">
        <w:rPr>
          <w:rFonts w:ascii="Georgia" w:hAnsi="Georgia"/>
          <w:sz w:val="24"/>
          <w:szCs w:val="24"/>
        </w:rPr>
        <w:t>Layer one piece of muslin-tape down corners with masking tape, then batting and then the other piece of muslin.  Tape corners down with masking tape again right over the previous tape.  Now take a long needle (darners size 7 are what I use) and baste the layers together in a grid pattern.  The rows should be about a hand width apart or 5”.  Remove the tape when finished and you are ready for class.  Looking forward to seeing you.</w:t>
      </w:r>
    </w:p>
    <w:p w:rsidR="004868D5" w:rsidRPr="006145D1" w:rsidRDefault="004868D5" w:rsidP="00023DCB">
      <w:pPr>
        <w:pStyle w:val="NoSpacing"/>
        <w:rPr>
          <w:rFonts w:ascii="Georgia" w:hAnsi="Georgia"/>
          <w:sz w:val="24"/>
          <w:szCs w:val="24"/>
        </w:rPr>
      </w:pPr>
    </w:p>
    <w:p w:rsidR="004868D5" w:rsidRPr="006145D1" w:rsidRDefault="004868D5" w:rsidP="00023DCB">
      <w:pPr>
        <w:pStyle w:val="NoSpacing"/>
        <w:rPr>
          <w:rFonts w:ascii="Georgia" w:hAnsi="Georgia"/>
          <w:sz w:val="24"/>
          <w:szCs w:val="24"/>
        </w:rPr>
      </w:pPr>
    </w:p>
    <w:p w:rsidR="004868D5" w:rsidRPr="006145D1" w:rsidRDefault="004868D5" w:rsidP="00023DCB">
      <w:pPr>
        <w:pStyle w:val="NoSpacing"/>
        <w:rPr>
          <w:rFonts w:ascii="Georgia" w:hAnsi="Georgia"/>
          <w:sz w:val="24"/>
          <w:szCs w:val="24"/>
        </w:rPr>
      </w:pPr>
      <w:r w:rsidRPr="006145D1">
        <w:rPr>
          <w:rFonts w:ascii="Georgia" w:hAnsi="Georgia"/>
          <w:sz w:val="24"/>
          <w:szCs w:val="24"/>
        </w:rPr>
        <w:t>Class Dates:</w:t>
      </w:r>
    </w:p>
    <w:p w:rsidR="004868D5" w:rsidRPr="006145D1" w:rsidRDefault="00BF2019" w:rsidP="00023DCB">
      <w:pPr>
        <w:pStyle w:val="NoSpacing"/>
        <w:rPr>
          <w:rFonts w:ascii="Georgia" w:hAnsi="Georgia"/>
          <w:sz w:val="24"/>
          <w:szCs w:val="24"/>
        </w:rPr>
      </w:pPr>
      <w:r>
        <w:rPr>
          <w:rFonts w:ascii="Georgia" w:hAnsi="Georgia"/>
          <w:sz w:val="24"/>
          <w:szCs w:val="24"/>
        </w:rPr>
        <w:t>Monday, Oct 28</w:t>
      </w:r>
      <w:bookmarkStart w:id="0" w:name="_GoBack"/>
      <w:bookmarkEnd w:id="0"/>
      <w:r w:rsidR="006145D1">
        <w:rPr>
          <w:rFonts w:ascii="Georgia" w:hAnsi="Georgia"/>
          <w:sz w:val="24"/>
          <w:szCs w:val="24"/>
        </w:rPr>
        <w:tab/>
      </w:r>
      <w:r w:rsidR="006145D1">
        <w:rPr>
          <w:rFonts w:ascii="Georgia" w:hAnsi="Georgia"/>
          <w:sz w:val="24"/>
          <w:szCs w:val="24"/>
        </w:rPr>
        <w:tab/>
      </w:r>
      <w:r w:rsidR="006145D1">
        <w:rPr>
          <w:rFonts w:ascii="Georgia" w:hAnsi="Georgia"/>
          <w:sz w:val="24"/>
          <w:szCs w:val="24"/>
        </w:rPr>
        <w:tab/>
      </w:r>
      <w:r w:rsidR="006145D1">
        <w:rPr>
          <w:rFonts w:ascii="Georgia" w:hAnsi="Georgia"/>
          <w:sz w:val="24"/>
          <w:szCs w:val="24"/>
        </w:rPr>
        <w:tab/>
      </w:r>
      <w:r w:rsidR="006145D1">
        <w:rPr>
          <w:rFonts w:ascii="Georgia" w:hAnsi="Georgia"/>
          <w:sz w:val="24"/>
          <w:szCs w:val="24"/>
        </w:rPr>
        <w:tab/>
      </w:r>
      <w:r w:rsidR="006145D1">
        <w:rPr>
          <w:rFonts w:ascii="Georgia" w:hAnsi="Georgia"/>
          <w:sz w:val="24"/>
          <w:szCs w:val="24"/>
        </w:rPr>
        <w:tab/>
      </w:r>
      <w:r w:rsidR="004868D5" w:rsidRPr="006145D1">
        <w:rPr>
          <w:rFonts w:ascii="Georgia" w:hAnsi="Georgia"/>
          <w:sz w:val="24"/>
          <w:szCs w:val="24"/>
        </w:rPr>
        <w:tab/>
        <w:t>Cheryl Haynes</w:t>
      </w:r>
    </w:p>
    <w:p w:rsidR="004868D5" w:rsidRPr="006145D1" w:rsidRDefault="006145D1" w:rsidP="00023DCB">
      <w:pPr>
        <w:pStyle w:val="NoSpacing"/>
        <w:rPr>
          <w:rFonts w:ascii="Georgia" w:hAnsi="Georgia"/>
          <w:sz w:val="24"/>
          <w:szCs w:val="24"/>
        </w:rPr>
      </w:pPr>
      <w:r>
        <w:rPr>
          <w:rFonts w:ascii="Georgia" w:hAnsi="Georgia"/>
          <w:sz w:val="24"/>
          <w:szCs w:val="24"/>
        </w:rPr>
        <w:t>10-2</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004868D5" w:rsidRPr="006145D1">
        <w:rPr>
          <w:rFonts w:ascii="Georgia" w:hAnsi="Georgia"/>
          <w:sz w:val="24"/>
          <w:szCs w:val="24"/>
        </w:rPr>
        <w:tab/>
      </w:r>
      <w:hyperlink r:id="rId5" w:history="1">
        <w:r w:rsidR="004868D5" w:rsidRPr="006145D1">
          <w:rPr>
            <w:rStyle w:val="Hyperlink"/>
            <w:rFonts w:ascii="Georgia" w:hAnsi="Georgia"/>
            <w:sz w:val="24"/>
            <w:szCs w:val="24"/>
          </w:rPr>
          <w:t>quiltcj@aol.com</w:t>
        </w:r>
      </w:hyperlink>
    </w:p>
    <w:p w:rsidR="004868D5" w:rsidRDefault="004868D5" w:rsidP="00023DCB">
      <w:pPr>
        <w:pStyle w:val="NoSpacing"/>
      </w:pPr>
      <w:r w:rsidRPr="006145D1">
        <w:rPr>
          <w:rFonts w:ascii="Georgia" w:hAnsi="Georgia"/>
          <w:sz w:val="24"/>
          <w:szCs w:val="24"/>
        </w:rPr>
        <w:t>$</w:t>
      </w:r>
      <w:r w:rsidR="00E10917">
        <w:rPr>
          <w:rFonts w:ascii="Georgia" w:hAnsi="Georgia"/>
          <w:sz w:val="24"/>
          <w:szCs w:val="24"/>
        </w:rPr>
        <w:t>30</w:t>
      </w:r>
      <w:r w:rsidR="006145D1">
        <w:rPr>
          <w:rFonts w:ascii="Georgia" w:hAnsi="Georgia"/>
          <w:sz w:val="24"/>
          <w:szCs w:val="24"/>
        </w:rPr>
        <w:tab/>
      </w:r>
      <w:r w:rsidR="006145D1">
        <w:rPr>
          <w:rFonts w:ascii="Georgia" w:hAnsi="Georgia"/>
          <w:sz w:val="24"/>
          <w:szCs w:val="24"/>
        </w:rPr>
        <w:tab/>
      </w:r>
      <w:r w:rsidR="006145D1">
        <w:rPr>
          <w:rFonts w:ascii="Georgia" w:hAnsi="Georgia"/>
          <w:sz w:val="24"/>
          <w:szCs w:val="24"/>
        </w:rPr>
        <w:tab/>
      </w:r>
      <w:r w:rsidR="006145D1">
        <w:rPr>
          <w:rFonts w:ascii="Georgia" w:hAnsi="Georgia"/>
          <w:sz w:val="24"/>
          <w:szCs w:val="24"/>
        </w:rPr>
        <w:tab/>
      </w:r>
      <w:r w:rsidR="006145D1">
        <w:rPr>
          <w:rFonts w:ascii="Georgia" w:hAnsi="Georgia"/>
          <w:sz w:val="24"/>
          <w:szCs w:val="24"/>
        </w:rPr>
        <w:tab/>
      </w:r>
      <w:r w:rsidR="006145D1">
        <w:rPr>
          <w:rFonts w:ascii="Georgia" w:hAnsi="Georgia"/>
          <w:sz w:val="24"/>
          <w:szCs w:val="24"/>
        </w:rPr>
        <w:tab/>
      </w:r>
      <w:r w:rsidR="006145D1">
        <w:rPr>
          <w:rFonts w:ascii="Georgia" w:hAnsi="Georgia"/>
          <w:sz w:val="24"/>
          <w:szCs w:val="24"/>
        </w:rPr>
        <w:tab/>
      </w:r>
      <w:r w:rsidR="006145D1">
        <w:rPr>
          <w:rFonts w:ascii="Georgia" w:hAnsi="Georgia"/>
          <w:sz w:val="24"/>
          <w:szCs w:val="24"/>
        </w:rPr>
        <w:tab/>
      </w:r>
      <w:r w:rsidR="006145D1" w:rsidRPr="006145D1">
        <w:rPr>
          <w:rFonts w:ascii="Georgia" w:hAnsi="Georgia"/>
          <w:sz w:val="24"/>
          <w:szCs w:val="24"/>
        </w:rPr>
        <w:tab/>
        <w:t>813-994-2994 (store)</w:t>
      </w:r>
    </w:p>
    <w:p w:rsidR="004868D5" w:rsidRDefault="004868D5" w:rsidP="00023DCB">
      <w:pPr>
        <w:pStyle w:val="NoSpacing"/>
      </w:pPr>
    </w:p>
    <w:p w:rsidR="004868D5" w:rsidRDefault="004868D5" w:rsidP="00023DCB">
      <w:pPr>
        <w:pStyle w:val="NoSpacing"/>
      </w:pPr>
    </w:p>
    <w:sectPr w:rsidR="00486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73AAE"/>
    <w:multiLevelType w:val="hybridMultilevel"/>
    <w:tmpl w:val="815ABCB4"/>
    <w:lvl w:ilvl="0" w:tplc="571E8854">
      <w:start w:val="1"/>
      <w:numFmt w:val="decimal"/>
      <w:lvlText w:val="%1-"/>
      <w:lvlJc w:val="left"/>
      <w:pPr>
        <w:ind w:left="852" w:hanging="4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486BEB"/>
    <w:multiLevelType w:val="hybridMultilevel"/>
    <w:tmpl w:val="C60A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55475"/>
    <w:multiLevelType w:val="hybridMultilevel"/>
    <w:tmpl w:val="AA32F3B4"/>
    <w:lvl w:ilvl="0" w:tplc="81482F3E">
      <w:start w:val="1"/>
      <w:numFmt w:val="decimal"/>
      <w:lvlText w:val="%1-"/>
      <w:lvlJc w:val="left"/>
      <w:pPr>
        <w:ind w:left="852" w:hanging="4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47BB7"/>
    <w:multiLevelType w:val="hybridMultilevel"/>
    <w:tmpl w:val="E7CA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85"/>
    <w:rsid w:val="00023DCB"/>
    <w:rsid w:val="0006482F"/>
    <w:rsid w:val="000F1FA2"/>
    <w:rsid w:val="00273CB1"/>
    <w:rsid w:val="004868D5"/>
    <w:rsid w:val="005D7B61"/>
    <w:rsid w:val="006145D1"/>
    <w:rsid w:val="006A2C85"/>
    <w:rsid w:val="006A567C"/>
    <w:rsid w:val="00707A78"/>
    <w:rsid w:val="007630BB"/>
    <w:rsid w:val="00887626"/>
    <w:rsid w:val="00B42BB2"/>
    <w:rsid w:val="00BF2019"/>
    <w:rsid w:val="00E10917"/>
    <w:rsid w:val="00E4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E0209-5CEC-4A7C-B4DA-63A50B80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DCB"/>
    <w:pPr>
      <w:spacing w:after="0" w:line="240" w:lineRule="auto"/>
    </w:pPr>
  </w:style>
  <w:style w:type="character" w:styleId="Hyperlink">
    <w:name w:val="Hyperlink"/>
    <w:basedOn w:val="DefaultParagraphFont"/>
    <w:uiPriority w:val="99"/>
    <w:unhideWhenUsed/>
    <w:rsid w:val="004868D5"/>
    <w:rPr>
      <w:color w:val="0563C1" w:themeColor="hyperlink"/>
      <w:u w:val="single"/>
    </w:rPr>
  </w:style>
  <w:style w:type="paragraph" w:styleId="BalloonText">
    <w:name w:val="Balloon Text"/>
    <w:basedOn w:val="Normal"/>
    <w:link w:val="BalloonTextChar"/>
    <w:uiPriority w:val="99"/>
    <w:semiHidden/>
    <w:unhideWhenUsed/>
    <w:rsid w:val="00E40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uiltcj@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Cathleene Tokish</dc:creator>
  <cp:keywords/>
  <dc:description/>
  <cp:lastModifiedBy>Cathleene Tokish</cp:lastModifiedBy>
  <cp:revision>11</cp:revision>
  <cp:lastPrinted>2017-12-30T19:52:00Z</cp:lastPrinted>
  <dcterms:created xsi:type="dcterms:W3CDTF">2016-10-10T15:40:00Z</dcterms:created>
  <dcterms:modified xsi:type="dcterms:W3CDTF">2019-08-09T20:08:00Z</dcterms:modified>
</cp:coreProperties>
</file>