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0333F" w14:textId="67864D96" w:rsidR="00785992" w:rsidRDefault="00A3429F" w:rsidP="00A3429F">
      <w:pPr>
        <w:jc w:val="center"/>
        <w:rPr>
          <w:rFonts w:ascii="Arial" w:hAnsi="Arial" w:cs="Arial"/>
          <w:b/>
          <w:bCs/>
          <w:sz w:val="24"/>
          <w:szCs w:val="24"/>
        </w:rPr>
      </w:pPr>
      <w:r>
        <w:rPr>
          <w:rFonts w:ascii="Arial" w:hAnsi="Arial" w:cs="Arial"/>
          <w:b/>
          <w:bCs/>
          <w:sz w:val="24"/>
          <w:szCs w:val="24"/>
        </w:rPr>
        <w:t>Bowl Me Over</w:t>
      </w:r>
    </w:p>
    <w:p w14:paraId="265B5C52" w14:textId="44C95530" w:rsidR="00A3429F" w:rsidRPr="00DB2C1B" w:rsidRDefault="0026494B" w:rsidP="00A3429F">
      <w:pPr>
        <w:jc w:val="center"/>
        <w:rPr>
          <w:rFonts w:ascii="Arial" w:hAnsi="Arial" w:cs="Arial"/>
          <w:b/>
          <w:bCs/>
          <w:sz w:val="20"/>
          <w:szCs w:val="20"/>
        </w:rPr>
      </w:pPr>
      <w:r w:rsidRPr="00DB2C1B">
        <w:rPr>
          <w:rFonts w:ascii="Arial" w:hAnsi="Arial" w:cs="Arial"/>
          <w:b/>
          <w:bCs/>
          <w:sz w:val="20"/>
          <w:szCs w:val="20"/>
        </w:rPr>
        <w:t>Summer</w:t>
      </w:r>
      <w:r w:rsidR="00A3429F" w:rsidRPr="00DB2C1B">
        <w:rPr>
          <w:rFonts w:ascii="Arial" w:hAnsi="Arial" w:cs="Arial"/>
          <w:b/>
          <w:bCs/>
          <w:sz w:val="20"/>
          <w:szCs w:val="20"/>
        </w:rPr>
        <w:t xml:space="preserve"> 2022</w:t>
      </w:r>
    </w:p>
    <w:p w14:paraId="68E67086" w14:textId="6B77B9F1" w:rsidR="00A3429F" w:rsidRDefault="00A3429F" w:rsidP="00A3429F">
      <w:pPr>
        <w:jc w:val="center"/>
        <w:rPr>
          <w:rFonts w:ascii="Arial" w:hAnsi="Arial" w:cs="Arial"/>
          <w:b/>
          <w:bCs/>
          <w:sz w:val="24"/>
          <w:szCs w:val="24"/>
        </w:rPr>
      </w:pPr>
    </w:p>
    <w:p w14:paraId="6B2536A7" w14:textId="4E03E82C" w:rsidR="00A3429F" w:rsidRPr="00DB2C1B" w:rsidRDefault="00A3429F" w:rsidP="00A3429F">
      <w:pPr>
        <w:rPr>
          <w:rFonts w:ascii="Arial" w:hAnsi="Arial" w:cs="Arial"/>
          <w:sz w:val="20"/>
          <w:szCs w:val="20"/>
        </w:rPr>
      </w:pPr>
      <w:r w:rsidRPr="00DB2C1B">
        <w:rPr>
          <w:rFonts w:ascii="Arial" w:hAnsi="Arial" w:cs="Arial"/>
          <w:sz w:val="20"/>
          <w:szCs w:val="20"/>
        </w:rPr>
        <w:t>Purse with classic bowler silhouette with easy to grab handles and lots of pockets.</w:t>
      </w:r>
    </w:p>
    <w:p w14:paraId="1D8C640B" w14:textId="77777777" w:rsidR="0026494B" w:rsidRPr="008C212E" w:rsidRDefault="0026494B" w:rsidP="0026494B">
      <w:r w:rsidRPr="008C212E">
        <w:t xml:space="preserve">Most of the items listed below are available at </w:t>
      </w:r>
      <w:r w:rsidRPr="008C212E">
        <w:rPr>
          <w:b/>
        </w:rPr>
        <w:t xml:space="preserve">Sweet Darling Quilts </w:t>
      </w:r>
      <w:r w:rsidRPr="008C212E">
        <w:t>and you will receive a 10% discount.  If you have any questions about any of these items, please give the store a call.</w:t>
      </w:r>
    </w:p>
    <w:p w14:paraId="0806B0B3" w14:textId="77777777" w:rsidR="0026494B" w:rsidRPr="001C1AB9" w:rsidRDefault="0026494B" w:rsidP="0026494B">
      <w:pPr>
        <w:rPr>
          <w:color w:val="FF0000"/>
        </w:rPr>
      </w:pPr>
      <w:r w:rsidRPr="001C1AB9">
        <w:rPr>
          <w:color w:val="FF0000"/>
        </w:rPr>
        <w:t>REMINDER: Class Cancellation Policy is one week in advance to receive a refund; otherwise you will receive a store credit. If you cancel or do not show on the day of class, there will be NO REFUND OR STORE CREDIT since we must compensate our teachers.  Also if you are the first person to sign up for a class you need to check back before purchasing your supplies to make sure the class is a go.</w:t>
      </w:r>
    </w:p>
    <w:p w14:paraId="264FF138" w14:textId="2F387B3C" w:rsidR="00A3429F" w:rsidRDefault="00A3429F" w:rsidP="00A3429F">
      <w:pPr>
        <w:rPr>
          <w:rFonts w:ascii="Arial" w:hAnsi="Arial" w:cs="Arial"/>
          <w:b/>
          <w:bCs/>
          <w:sz w:val="24"/>
          <w:szCs w:val="24"/>
        </w:rPr>
      </w:pPr>
      <w:r>
        <w:rPr>
          <w:rFonts w:ascii="Arial" w:hAnsi="Arial" w:cs="Arial"/>
          <w:b/>
          <w:bCs/>
          <w:sz w:val="24"/>
          <w:szCs w:val="24"/>
        </w:rPr>
        <w:t>Supply list:</w:t>
      </w:r>
    </w:p>
    <w:p w14:paraId="24DC667E" w14:textId="248A4BA4" w:rsidR="00A3429F" w:rsidRPr="0026494B" w:rsidRDefault="00A3429F" w:rsidP="00A3429F">
      <w:pPr>
        <w:rPr>
          <w:rFonts w:ascii="Arial" w:hAnsi="Arial" w:cs="Arial"/>
          <w:sz w:val="20"/>
          <w:szCs w:val="20"/>
        </w:rPr>
      </w:pPr>
      <w:r w:rsidRPr="0026494B">
        <w:rPr>
          <w:rFonts w:ascii="Arial" w:hAnsi="Arial" w:cs="Arial"/>
          <w:sz w:val="20"/>
          <w:szCs w:val="20"/>
        </w:rPr>
        <w:t xml:space="preserve">Bowl Me </w:t>
      </w:r>
      <w:proofErr w:type="gramStart"/>
      <w:r w:rsidRPr="0026494B">
        <w:rPr>
          <w:rFonts w:ascii="Arial" w:hAnsi="Arial" w:cs="Arial"/>
          <w:sz w:val="20"/>
          <w:szCs w:val="20"/>
        </w:rPr>
        <w:t>Over</w:t>
      </w:r>
      <w:proofErr w:type="gramEnd"/>
      <w:r w:rsidRPr="0026494B">
        <w:rPr>
          <w:rFonts w:ascii="Arial" w:hAnsi="Arial" w:cs="Arial"/>
          <w:sz w:val="20"/>
          <w:szCs w:val="20"/>
        </w:rPr>
        <w:t xml:space="preserve"> 2.0 pattern</w:t>
      </w:r>
    </w:p>
    <w:p w14:paraId="6884A140" w14:textId="56B34F28" w:rsidR="00A3429F" w:rsidRPr="0026494B" w:rsidRDefault="00A3429F" w:rsidP="00A3429F">
      <w:pPr>
        <w:rPr>
          <w:rFonts w:ascii="Arial" w:hAnsi="Arial" w:cs="Arial"/>
          <w:sz w:val="20"/>
          <w:szCs w:val="20"/>
        </w:rPr>
      </w:pPr>
      <w:r w:rsidRPr="0026494B">
        <w:rPr>
          <w:rFonts w:ascii="Arial" w:hAnsi="Arial" w:cs="Arial"/>
          <w:sz w:val="20"/>
          <w:szCs w:val="20"/>
        </w:rPr>
        <w:t>Main fabric- 1 ¼ yard</w:t>
      </w:r>
    </w:p>
    <w:p w14:paraId="37F09017" w14:textId="12CDC23C" w:rsidR="00A3429F" w:rsidRPr="0026494B" w:rsidRDefault="00A3429F" w:rsidP="00A3429F">
      <w:pPr>
        <w:rPr>
          <w:rFonts w:ascii="Arial" w:hAnsi="Arial" w:cs="Arial"/>
          <w:sz w:val="20"/>
          <w:szCs w:val="20"/>
        </w:rPr>
      </w:pPr>
      <w:r w:rsidRPr="0026494B">
        <w:rPr>
          <w:rFonts w:ascii="Arial" w:hAnsi="Arial" w:cs="Arial"/>
          <w:sz w:val="20"/>
          <w:szCs w:val="20"/>
        </w:rPr>
        <w:t>Lining fabric- 1 yard</w:t>
      </w:r>
    </w:p>
    <w:p w14:paraId="7AA13BFA" w14:textId="1EA684E4" w:rsidR="00A3429F" w:rsidRPr="0026494B" w:rsidRDefault="00A3429F" w:rsidP="00A3429F">
      <w:pPr>
        <w:rPr>
          <w:rFonts w:ascii="Arial" w:hAnsi="Arial" w:cs="Arial"/>
          <w:sz w:val="20"/>
          <w:szCs w:val="20"/>
        </w:rPr>
      </w:pPr>
      <w:r w:rsidRPr="0026494B">
        <w:rPr>
          <w:rFonts w:ascii="Arial" w:hAnsi="Arial" w:cs="Arial"/>
          <w:sz w:val="20"/>
          <w:szCs w:val="20"/>
        </w:rPr>
        <w:t>Coordinating fabric- ¾ yard</w:t>
      </w:r>
    </w:p>
    <w:p w14:paraId="7544E9C1" w14:textId="4CDAA12C" w:rsidR="00A3429F" w:rsidRPr="0026494B" w:rsidRDefault="00A3429F" w:rsidP="00A3429F">
      <w:pPr>
        <w:rPr>
          <w:rFonts w:ascii="Arial" w:hAnsi="Arial" w:cs="Arial"/>
          <w:sz w:val="20"/>
          <w:szCs w:val="20"/>
        </w:rPr>
      </w:pPr>
      <w:r w:rsidRPr="0026494B">
        <w:rPr>
          <w:rFonts w:ascii="Arial" w:hAnsi="Arial" w:cs="Arial"/>
          <w:sz w:val="20"/>
          <w:szCs w:val="20"/>
        </w:rPr>
        <w:t>Soft and stable- 1 yard 58” wide</w:t>
      </w:r>
    </w:p>
    <w:p w14:paraId="7A65FF4E" w14:textId="4711FB41" w:rsidR="00A3429F" w:rsidRPr="0026494B" w:rsidRDefault="00A3429F" w:rsidP="00A3429F">
      <w:pPr>
        <w:rPr>
          <w:rFonts w:ascii="Arial" w:hAnsi="Arial" w:cs="Arial"/>
          <w:sz w:val="20"/>
          <w:szCs w:val="20"/>
        </w:rPr>
      </w:pPr>
      <w:r w:rsidRPr="0026494B">
        <w:rPr>
          <w:rFonts w:ascii="Arial" w:hAnsi="Arial" w:cs="Arial"/>
          <w:sz w:val="20"/>
          <w:szCs w:val="20"/>
        </w:rPr>
        <w:t>Fusible interfacing- ¼ yard</w:t>
      </w:r>
    </w:p>
    <w:p w14:paraId="17E0D5E4" w14:textId="0383DCE8" w:rsidR="00A3429F" w:rsidRPr="0026494B" w:rsidRDefault="00A3429F" w:rsidP="00A3429F">
      <w:pPr>
        <w:rPr>
          <w:rFonts w:ascii="Arial" w:hAnsi="Arial" w:cs="Arial"/>
          <w:sz w:val="20"/>
          <w:szCs w:val="20"/>
        </w:rPr>
      </w:pPr>
      <w:r w:rsidRPr="0026494B">
        <w:rPr>
          <w:rFonts w:ascii="Arial" w:hAnsi="Arial" w:cs="Arial"/>
          <w:sz w:val="20"/>
          <w:szCs w:val="20"/>
        </w:rPr>
        <w:t>Mesh fabric- 14”x15” or contrasting fabric ¼ yard (inner pocket)</w:t>
      </w:r>
    </w:p>
    <w:p w14:paraId="74BE7583" w14:textId="0753F613" w:rsidR="00A3429F" w:rsidRPr="0026494B" w:rsidRDefault="00A3429F" w:rsidP="00A3429F">
      <w:pPr>
        <w:rPr>
          <w:rFonts w:ascii="Arial" w:hAnsi="Arial" w:cs="Arial"/>
          <w:sz w:val="20"/>
          <w:szCs w:val="20"/>
        </w:rPr>
      </w:pPr>
      <w:r w:rsidRPr="0026494B">
        <w:rPr>
          <w:rFonts w:ascii="Arial" w:hAnsi="Arial" w:cs="Arial"/>
          <w:sz w:val="20"/>
          <w:szCs w:val="20"/>
        </w:rPr>
        <w:t>2 handbag zippers 30” double-slide</w:t>
      </w:r>
    </w:p>
    <w:p w14:paraId="3B13FE03" w14:textId="2EBB44D2" w:rsidR="00A3429F" w:rsidRPr="0026494B" w:rsidRDefault="00A3429F" w:rsidP="00A3429F">
      <w:pPr>
        <w:rPr>
          <w:rFonts w:ascii="Arial" w:hAnsi="Arial" w:cs="Arial"/>
          <w:sz w:val="20"/>
          <w:szCs w:val="20"/>
        </w:rPr>
      </w:pPr>
      <w:r w:rsidRPr="0026494B">
        <w:rPr>
          <w:rFonts w:ascii="Arial" w:hAnsi="Arial" w:cs="Arial"/>
          <w:sz w:val="20"/>
          <w:szCs w:val="20"/>
        </w:rPr>
        <w:t>1” st</w:t>
      </w:r>
      <w:r w:rsidR="005313BC" w:rsidRPr="0026494B">
        <w:rPr>
          <w:rFonts w:ascii="Arial" w:hAnsi="Arial" w:cs="Arial"/>
          <w:sz w:val="20"/>
          <w:szCs w:val="20"/>
        </w:rPr>
        <w:t>r</w:t>
      </w:r>
      <w:r w:rsidRPr="0026494B">
        <w:rPr>
          <w:rFonts w:ascii="Arial" w:hAnsi="Arial" w:cs="Arial"/>
          <w:sz w:val="20"/>
          <w:szCs w:val="20"/>
        </w:rPr>
        <w:t>apping- 3 yards- color doesn’t matter as strapping will be covered by fabric</w:t>
      </w:r>
    </w:p>
    <w:p w14:paraId="211157E2" w14:textId="5BF21E12" w:rsidR="00A3429F" w:rsidRPr="0026494B" w:rsidRDefault="00A3429F" w:rsidP="00A3429F">
      <w:pPr>
        <w:rPr>
          <w:rFonts w:ascii="Arial" w:hAnsi="Arial" w:cs="Arial"/>
          <w:sz w:val="20"/>
          <w:szCs w:val="20"/>
        </w:rPr>
      </w:pPr>
      <w:r w:rsidRPr="0026494B">
        <w:rPr>
          <w:rFonts w:ascii="Arial" w:hAnsi="Arial" w:cs="Arial"/>
          <w:sz w:val="20"/>
          <w:szCs w:val="20"/>
        </w:rPr>
        <w:t>For carrying strap- 2 1” d-rings; 2 1: hooks; 1 1” slider</w:t>
      </w:r>
    </w:p>
    <w:p w14:paraId="72788F99" w14:textId="1C592F1C" w:rsidR="00D72AEC" w:rsidRPr="0026494B" w:rsidRDefault="00D72AEC" w:rsidP="00A3429F">
      <w:pPr>
        <w:rPr>
          <w:rFonts w:ascii="Arial" w:hAnsi="Arial" w:cs="Arial"/>
          <w:sz w:val="20"/>
          <w:szCs w:val="20"/>
        </w:rPr>
      </w:pPr>
      <w:r w:rsidRPr="0026494B">
        <w:rPr>
          <w:rFonts w:ascii="Arial" w:hAnsi="Arial" w:cs="Arial"/>
          <w:sz w:val="20"/>
          <w:szCs w:val="20"/>
        </w:rPr>
        <w:t>1 set magnetic snap</w:t>
      </w:r>
    </w:p>
    <w:p w14:paraId="2470FAAC" w14:textId="5D2E53DD" w:rsidR="00D72AEC" w:rsidRPr="0026494B" w:rsidRDefault="00D72AEC" w:rsidP="00A3429F">
      <w:pPr>
        <w:rPr>
          <w:rFonts w:ascii="Arial" w:hAnsi="Arial" w:cs="Arial"/>
          <w:sz w:val="20"/>
          <w:szCs w:val="20"/>
        </w:rPr>
      </w:pPr>
      <w:r w:rsidRPr="0026494B">
        <w:rPr>
          <w:rFonts w:ascii="Arial" w:hAnsi="Arial" w:cs="Arial"/>
          <w:sz w:val="20"/>
          <w:szCs w:val="20"/>
        </w:rPr>
        <w:t>20mm fold-over elastic- ½ yard</w:t>
      </w:r>
    </w:p>
    <w:p w14:paraId="55543C32" w14:textId="186657FB" w:rsidR="00D72AEC" w:rsidRPr="0026494B" w:rsidRDefault="00D72AEC" w:rsidP="00A3429F">
      <w:pPr>
        <w:rPr>
          <w:rFonts w:ascii="Arial" w:hAnsi="Arial" w:cs="Arial"/>
          <w:sz w:val="20"/>
          <w:szCs w:val="20"/>
        </w:rPr>
      </w:pPr>
      <w:r w:rsidRPr="0026494B">
        <w:rPr>
          <w:rFonts w:ascii="Arial" w:hAnsi="Arial" w:cs="Arial"/>
          <w:sz w:val="20"/>
          <w:szCs w:val="20"/>
        </w:rPr>
        <w:t>Base stabilizer- 4 ¾”x10 ½”- you can use foam board or heavy cardboard</w:t>
      </w:r>
    </w:p>
    <w:p w14:paraId="294A042A" w14:textId="0CFD4384" w:rsidR="00D72AEC" w:rsidRPr="0026494B" w:rsidRDefault="00D72AEC" w:rsidP="00A3429F">
      <w:pPr>
        <w:rPr>
          <w:rFonts w:ascii="Arial" w:hAnsi="Arial" w:cs="Arial"/>
          <w:sz w:val="20"/>
          <w:szCs w:val="20"/>
        </w:rPr>
      </w:pPr>
      <w:r w:rsidRPr="0026494B">
        <w:rPr>
          <w:rFonts w:ascii="Arial" w:hAnsi="Arial" w:cs="Arial"/>
          <w:sz w:val="20"/>
          <w:szCs w:val="20"/>
        </w:rPr>
        <w:t xml:space="preserve">Basic sewing supplies- rotary cutter, ruler, mat, wonder clips, fabric markers, </w:t>
      </w:r>
      <w:proofErr w:type="spellStart"/>
      <w:r w:rsidRPr="0026494B">
        <w:rPr>
          <w:rFonts w:ascii="Arial" w:hAnsi="Arial" w:cs="Arial"/>
          <w:sz w:val="20"/>
          <w:szCs w:val="20"/>
        </w:rPr>
        <w:t>etc</w:t>
      </w:r>
      <w:proofErr w:type="spellEnd"/>
    </w:p>
    <w:p w14:paraId="153899A5" w14:textId="1BCFA991" w:rsidR="00D72AEC" w:rsidRPr="0026494B" w:rsidRDefault="00D72AEC" w:rsidP="00A3429F">
      <w:pPr>
        <w:rPr>
          <w:rFonts w:ascii="Arial" w:hAnsi="Arial" w:cs="Arial"/>
          <w:b/>
          <w:bCs/>
          <w:sz w:val="20"/>
          <w:szCs w:val="20"/>
        </w:rPr>
      </w:pPr>
      <w:r w:rsidRPr="0026494B">
        <w:rPr>
          <w:rFonts w:ascii="Arial" w:hAnsi="Arial" w:cs="Arial"/>
          <w:b/>
          <w:bCs/>
          <w:sz w:val="20"/>
          <w:szCs w:val="20"/>
        </w:rPr>
        <w:t>Prior to class:</w:t>
      </w:r>
    </w:p>
    <w:p w14:paraId="08A8D5EE" w14:textId="1D569C71" w:rsidR="00D72AEC" w:rsidRPr="0026494B" w:rsidRDefault="00D72AEC" w:rsidP="00A3429F">
      <w:pPr>
        <w:rPr>
          <w:rFonts w:ascii="Arial" w:hAnsi="Arial" w:cs="Arial"/>
          <w:sz w:val="20"/>
          <w:szCs w:val="20"/>
        </w:rPr>
      </w:pPr>
      <w:r w:rsidRPr="0026494B">
        <w:rPr>
          <w:rFonts w:ascii="Arial" w:hAnsi="Arial" w:cs="Arial"/>
          <w:sz w:val="20"/>
          <w:szCs w:val="20"/>
        </w:rPr>
        <w:t>Cut and quilt fabrics as listed on page 2 of pattern.  There are 2 options for handles- decide which 1 you want and cut accordingly.  LABEL all pieces.  Please note- this is a 2 week class.</w:t>
      </w:r>
    </w:p>
    <w:p w14:paraId="6BD22D8C" w14:textId="77777777" w:rsidR="00DB2C1B" w:rsidRDefault="00DB2C1B" w:rsidP="00A3429F">
      <w:pPr>
        <w:rPr>
          <w:rFonts w:ascii="Arial" w:hAnsi="Arial" w:cs="Arial"/>
          <w:sz w:val="20"/>
          <w:szCs w:val="20"/>
        </w:rPr>
      </w:pPr>
    </w:p>
    <w:p w14:paraId="6534E693" w14:textId="672CE40A" w:rsidR="005313BC" w:rsidRPr="0026494B" w:rsidRDefault="00DB2C1B" w:rsidP="00A3429F">
      <w:pPr>
        <w:rPr>
          <w:rFonts w:ascii="Arial" w:hAnsi="Arial" w:cs="Arial"/>
          <w:sz w:val="20"/>
          <w:szCs w:val="20"/>
        </w:rPr>
      </w:pPr>
      <w:r>
        <w:rPr>
          <w:rFonts w:ascii="Arial" w:hAnsi="Arial" w:cs="Arial"/>
          <w:sz w:val="20"/>
          <w:szCs w:val="20"/>
        </w:rPr>
        <w:t>Tuesday</w:t>
      </w:r>
      <w:bookmarkStart w:id="0" w:name="_GoBack"/>
      <w:bookmarkEnd w:id="0"/>
    </w:p>
    <w:p w14:paraId="0E19EA5B" w14:textId="7161E452" w:rsidR="00D72AEC" w:rsidRPr="0026494B" w:rsidRDefault="00D72AEC" w:rsidP="00A3429F">
      <w:pPr>
        <w:rPr>
          <w:rFonts w:ascii="Arial" w:hAnsi="Arial" w:cs="Arial"/>
          <w:sz w:val="20"/>
          <w:szCs w:val="20"/>
        </w:rPr>
      </w:pPr>
      <w:r w:rsidRPr="0026494B">
        <w:rPr>
          <w:rFonts w:ascii="Arial" w:hAnsi="Arial" w:cs="Arial"/>
          <w:sz w:val="20"/>
          <w:szCs w:val="20"/>
        </w:rPr>
        <w:t xml:space="preserve">July 5 </w:t>
      </w:r>
      <w:r w:rsidR="005313BC" w:rsidRPr="0026494B">
        <w:rPr>
          <w:rFonts w:ascii="Arial" w:hAnsi="Arial" w:cs="Arial"/>
          <w:sz w:val="20"/>
          <w:szCs w:val="20"/>
        </w:rPr>
        <w:t>&amp;</w:t>
      </w:r>
      <w:r w:rsidRPr="0026494B">
        <w:rPr>
          <w:rFonts w:ascii="Arial" w:hAnsi="Arial" w:cs="Arial"/>
          <w:sz w:val="20"/>
          <w:szCs w:val="20"/>
        </w:rPr>
        <w:t xml:space="preserve"> 12</w:t>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r w:rsidR="005313BC" w:rsidRPr="0026494B">
        <w:rPr>
          <w:rFonts w:ascii="Arial" w:hAnsi="Arial" w:cs="Arial"/>
          <w:sz w:val="20"/>
          <w:szCs w:val="20"/>
        </w:rPr>
        <w:tab/>
      </w:r>
      <w:r w:rsidR="005313BC" w:rsidRPr="0026494B">
        <w:rPr>
          <w:rFonts w:ascii="Arial" w:hAnsi="Arial" w:cs="Arial"/>
          <w:sz w:val="20"/>
          <w:szCs w:val="20"/>
        </w:rPr>
        <w:tab/>
      </w:r>
      <w:r w:rsidRPr="0026494B">
        <w:rPr>
          <w:rFonts w:ascii="Arial" w:hAnsi="Arial" w:cs="Arial"/>
          <w:sz w:val="20"/>
          <w:szCs w:val="20"/>
        </w:rPr>
        <w:t>Peggy Castellano</w:t>
      </w:r>
    </w:p>
    <w:p w14:paraId="53810E08" w14:textId="5008A1FE" w:rsidR="005313BC" w:rsidRPr="0026494B" w:rsidRDefault="00D72AEC" w:rsidP="00DB2C1B">
      <w:pPr>
        <w:rPr>
          <w:rFonts w:ascii="Arial" w:hAnsi="Arial" w:cs="Arial"/>
          <w:sz w:val="20"/>
          <w:szCs w:val="20"/>
        </w:rPr>
      </w:pPr>
      <w:r w:rsidRPr="0026494B">
        <w:rPr>
          <w:rFonts w:ascii="Arial" w:hAnsi="Arial" w:cs="Arial"/>
          <w:sz w:val="20"/>
          <w:szCs w:val="20"/>
        </w:rPr>
        <w:t>10-4</w:t>
      </w:r>
      <w:r w:rsidR="00DB2C1B">
        <w:rPr>
          <w:rFonts w:ascii="Arial" w:hAnsi="Arial" w:cs="Arial"/>
          <w:sz w:val="20"/>
          <w:szCs w:val="20"/>
        </w:rPr>
        <w:tab/>
      </w:r>
      <w:r w:rsidR="00DB2C1B">
        <w:rPr>
          <w:rFonts w:ascii="Arial" w:hAnsi="Arial" w:cs="Arial"/>
          <w:sz w:val="20"/>
          <w:szCs w:val="20"/>
        </w:rPr>
        <w:tab/>
      </w:r>
      <w:r w:rsidR="00DB2C1B">
        <w:rPr>
          <w:rFonts w:ascii="Arial" w:hAnsi="Arial" w:cs="Arial"/>
          <w:sz w:val="20"/>
          <w:szCs w:val="20"/>
        </w:rPr>
        <w:tab/>
      </w:r>
      <w:r w:rsidR="00DB2C1B">
        <w:rPr>
          <w:rFonts w:ascii="Arial" w:hAnsi="Arial" w:cs="Arial"/>
          <w:sz w:val="20"/>
          <w:szCs w:val="20"/>
        </w:rPr>
        <w:tab/>
      </w:r>
      <w:r w:rsidR="00DB2C1B">
        <w:rPr>
          <w:rFonts w:ascii="Arial" w:hAnsi="Arial" w:cs="Arial"/>
          <w:sz w:val="20"/>
          <w:szCs w:val="20"/>
        </w:rPr>
        <w:tab/>
      </w:r>
      <w:r w:rsidR="00DB2C1B">
        <w:rPr>
          <w:rFonts w:ascii="Arial" w:hAnsi="Arial" w:cs="Arial"/>
          <w:sz w:val="20"/>
          <w:szCs w:val="20"/>
        </w:rPr>
        <w:tab/>
      </w:r>
      <w:r w:rsidR="00DB2C1B">
        <w:rPr>
          <w:rFonts w:ascii="Arial" w:hAnsi="Arial" w:cs="Arial"/>
          <w:sz w:val="20"/>
          <w:szCs w:val="20"/>
        </w:rPr>
        <w:tab/>
      </w:r>
      <w:r w:rsidR="00DB2C1B">
        <w:rPr>
          <w:rFonts w:ascii="Arial" w:hAnsi="Arial" w:cs="Arial"/>
          <w:sz w:val="20"/>
          <w:szCs w:val="20"/>
        </w:rPr>
        <w:tab/>
      </w:r>
      <w:r w:rsidR="00DB2C1B" w:rsidRPr="0026494B">
        <w:rPr>
          <w:rFonts w:ascii="Arial" w:hAnsi="Arial" w:cs="Arial"/>
          <w:sz w:val="20"/>
          <w:szCs w:val="20"/>
        </w:rPr>
        <w:t>813-994-2994</w:t>
      </w:r>
      <w:r w:rsidR="00DB2C1B">
        <w:rPr>
          <w:rFonts w:ascii="Arial" w:hAnsi="Arial" w:cs="Arial"/>
          <w:sz w:val="20"/>
          <w:szCs w:val="20"/>
        </w:rPr>
        <w:t xml:space="preserve"> (store)</w:t>
      </w:r>
    </w:p>
    <w:p w14:paraId="3D16360A" w14:textId="159920AC" w:rsidR="00D72AEC" w:rsidRPr="0026494B" w:rsidRDefault="00D72AEC" w:rsidP="00A3429F">
      <w:pPr>
        <w:rPr>
          <w:rFonts w:ascii="Arial" w:hAnsi="Arial" w:cs="Arial"/>
          <w:sz w:val="20"/>
          <w:szCs w:val="20"/>
        </w:rPr>
      </w:pPr>
      <w:r w:rsidRPr="0026494B">
        <w:rPr>
          <w:rFonts w:ascii="Arial" w:hAnsi="Arial" w:cs="Arial"/>
          <w:sz w:val="20"/>
          <w:szCs w:val="20"/>
        </w:rPr>
        <w:t xml:space="preserve"> $55</w:t>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r w:rsidRPr="0026494B">
        <w:rPr>
          <w:rFonts w:ascii="Arial" w:hAnsi="Arial" w:cs="Arial"/>
          <w:sz w:val="20"/>
          <w:szCs w:val="20"/>
        </w:rPr>
        <w:tab/>
      </w:r>
    </w:p>
    <w:sectPr w:rsidR="00D72AEC" w:rsidRPr="00264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9F"/>
    <w:rsid w:val="0026494B"/>
    <w:rsid w:val="005313BC"/>
    <w:rsid w:val="00785992"/>
    <w:rsid w:val="00A3429F"/>
    <w:rsid w:val="00D72AEC"/>
    <w:rsid w:val="00DB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232"/>
  <w15:chartTrackingRefBased/>
  <w15:docId w15:val="{3441EF9B-40FC-4939-A3B5-F0860728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Castellano</dc:creator>
  <cp:keywords/>
  <dc:description/>
  <cp:lastModifiedBy>Cathleene Tokish</cp:lastModifiedBy>
  <cp:revision>4</cp:revision>
  <dcterms:created xsi:type="dcterms:W3CDTF">2022-04-11T15:19:00Z</dcterms:created>
  <dcterms:modified xsi:type="dcterms:W3CDTF">2022-04-11T15:22:00Z</dcterms:modified>
</cp:coreProperties>
</file>