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6258" w14:textId="6E57E25C" w:rsidR="00130873" w:rsidRDefault="00130873" w:rsidP="00076CD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C93CDAC" wp14:editId="0DDDBE22">
            <wp:extent cx="1222513" cy="1222513"/>
            <wp:effectExtent l="0" t="0" r="0" b="0"/>
            <wp:docPr id="143864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48877" name="Picture 14386488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099" cy="12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D19B" w14:textId="27CE493A" w:rsidR="00F657B6" w:rsidRPr="00F40697" w:rsidRDefault="00076CD8" w:rsidP="00F40697">
      <w:pPr>
        <w:jc w:val="center"/>
        <w:rPr>
          <w:sz w:val="40"/>
          <w:szCs w:val="40"/>
        </w:rPr>
      </w:pPr>
      <w:r w:rsidRPr="00F40697">
        <w:rPr>
          <w:sz w:val="40"/>
          <w:szCs w:val="40"/>
        </w:rPr>
        <w:t>Rabbit Table Runner</w:t>
      </w:r>
    </w:p>
    <w:p w14:paraId="1AE31105" w14:textId="44715DFD" w:rsidR="006C3572" w:rsidRDefault="006C3572" w:rsidP="00E70293">
      <w:pPr>
        <w:spacing w:after="0" w:line="240" w:lineRule="auto"/>
        <w:jc w:val="center"/>
        <w:rPr>
          <w:sz w:val="32"/>
          <w:szCs w:val="32"/>
        </w:rPr>
      </w:pPr>
      <w:r w:rsidRPr="006C3572">
        <w:rPr>
          <w:sz w:val="32"/>
          <w:szCs w:val="32"/>
        </w:rPr>
        <w:t>Fabric Requirements</w:t>
      </w:r>
    </w:p>
    <w:p w14:paraId="232E74FA" w14:textId="7730CED4" w:rsidR="006C3572" w:rsidRDefault="00B11F17" w:rsidP="006C3572">
      <w:pPr>
        <w:spacing w:after="0" w:line="240" w:lineRule="auto"/>
      </w:pPr>
      <w:r w:rsidRPr="00B11F17">
        <w:t>Sunshine Quilt Shoppe Rabbit Table Runner Kit</w:t>
      </w:r>
      <w:r w:rsidR="00C83933">
        <w:t xml:space="preserve"> </w:t>
      </w:r>
      <w:proofErr w:type="gramStart"/>
      <w:r w:rsidR="00C83933">
        <w:t xml:space="preserve">- </w:t>
      </w:r>
      <w:r>
        <w:t xml:space="preserve"> OR</w:t>
      </w:r>
      <w:proofErr w:type="gramEnd"/>
    </w:p>
    <w:p w14:paraId="274A9A21" w14:textId="77777777" w:rsidR="00284C47" w:rsidRDefault="00284C47" w:rsidP="006C3572">
      <w:pPr>
        <w:spacing w:after="0" w:line="240" w:lineRule="auto"/>
      </w:pPr>
    </w:p>
    <w:p w14:paraId="606211F9" w14:textId="5F144291" w:rsidR="009E0CCB" w:rsidRDefault="009E0CCB" w:rsidP="006C3572">
      <w:pPr>
        <w:spacing w:after="0" w:line="240" w:lineRule="auto"/>
      </w:pPr>
      <w:r>
        <w:t>White Background</w:t>
      </w:r>
      <w:r w:rsidR="00AC74F4">
        <w:t xml:space="preserve"> Fabric – ½ yard</w:t>
      </w:r>
    </w:p>
    <w:p w14:paraId="05D5F981" w14:textId="5B6897BF" w:rsidR="00AC74F4" w:rsidRDefault="00AC74F4" w:rsidP="006C3572">
      <w:pPr>
        <w:spacing w:after="0" w:line="240" w:lineRule="auto"/>
      </w:pPr>
      <w:r>
        <w:t>Green Back</w:t>
      </w:r>
      <w:r w:rsidR="005032D6">
        <w:t>g</w:t>
      </w:r>
      <w:r>
        <w:t xml:space="preserve">round Fabric – </w:t>
      </w:r>
      <w:proofErr w:type="gramStart"/>
      <w:r w:rsidR="005032D6">
        <w:t xml:space="preserve">½ </w:t>
      </w:r>
      <w:r>
        <w:t xml:space="preserve"> yard</w:t>
      </w:r>
      <w:proofErr w:type="gramEnd"/>
    </w:p>
    <w:p w14:paraId="49E25A77" w14:textId="7FF9B39A" w:rsidR="001F7ADF" w:rsidRDefault="001F7ADF" w:rsidP="006C3572">
      <w:pPr>
        <w:spacing w:after="0" w:line="240" w:lineRule="auto"/>
      </w:pPr>
      <w:r>
        <w:t>Bunn</w:t>
      </w:r>
      <w:r w:rsidR="00284C47">
        <w:t>y</w:t>
      </w:r>
      <w:r>
        <w:t xml:space="preserve"> Fabric – Fat Quarter </w:t>
      </w:r>
      <w:r w:rsidR="00284C47">
        <w:t>(3 colors)</w:t>
      </w:r>
    </w:p>
    <w:p w14:paraId="275BB9FB" w14:textId="317AAA41" w:rsidR="00AC74F4" w:rsidRDefault="00AC74F4" w:rsidP="006C3572">
      <w:pPr>
        <w:spacing w:after="0" w:line="240" w:lineRule="auto"/>
      </w:pPr>
      <w:r>
        <w:t xml:space="preserve">Binding Fabric </w:t>
      </w:r>
      <w:r w:rsidR="001F7ADF">
        <w:t>–</w:t>
      </w:r>
      <w:r>
        <w:t xml:space="preserve"> </w:t>
      </w:r>
      <w:r w:rsidR="001F7ADF">
        <w:t>Fat Quarter</w:t>
      </w:r>
    </w:p>
    <w:p w14:paraId="13E55C97" w14:textId="3B987157" w:rsidR="00F576DB" w:rsidRDefault="00F576DB" w:rsidP="006C3572">
      <w:pPr>
        <w:spacing w:after="0" w:line="240" w:lineRule="auto"/>
      </w:pPr>
      <w:r>
        <w:t>Backing Fabric – ½ yard</w:t>
      </w:r>
    </w:p>
    <w:p w14:paraId="29EF3383" w14:textId="56AAA3F6" w:rsidR="00886EFA" w:rsidRDefault="00886EFA" w:rsidP="006C3572">
      <w:pPr>
        <w:spacing w:after="0" w:line="240" w:lineRule="auto"/>
      </w:pPr>
      <w:r>
        <w:t>Batting</w:t>
      </w:r>
    </w:p>
    <w:p w14:paraId="6F531045" w14:textId="66A579A1" w:rsidR="005F3DC9" w:rsidRPr="00F62DE6" w:rsidRDefault="005F3DC9" w:rsidP="006C3572">
      <w:pPr>
        <w:spacing w:after="0" w:line="240" w:lineRule="auto"/>
        <w:rPr>
          <w:b/>
          <w:bCs/>
        </w:rPr>
      </w:pPr>
      <w:r>
        <w:t xml:space="preserve">Rabbit </w:t>
      </w:r>
      <w:r w:rsidR="000B74A1">
        <w:t xml:space="preserve">Table Runner Digital Designs by Stitch Delight </w:t>
      </w:r>
      <w:r w:rsidR="000B74A1" w:rsidRPr="00F62DE6">
        <w:rPr>
          <w:b/>
          <w:bCs/>
        </w:rPr>
        <w:t xml:space="preserve">(Please </w:t>
      </w:r>
      <w:r w:rsidR="00F62DE6" w:rsidRPr="00F62DE6">
        <w:rPr>
          <w:b/>
          <w:bCs/>
        </w:rPr>
        <w:t>use our website, click on affiliate links, and click on Stitch Delight to purchase this design and load to a USB prior to class)</w:t>
      </w:r>
    </w:p>
    <w:p w14:paraId="05665359" w14:textId="77777777" w:rsidR="003E1F9A" w:rsidRPr="00F62DE6" w:rsidRDefault="003E1F9A" w:rsidP="006C3572">
      <w:pPr>
        <w:spacing w:after="0" w:line="240" w:lineRule="auto"/>
        <w:rPr>
          <w:b/>
          <w:bCs/>
        </w:rPr>
      </w:pPr>
    </w:p>
    <w:p w14:paraId="06B4E574" w14:textId="351F1C05" w:rsidR="003E1F9A" w:rsidRPr="00D24639" w:rsidRDefault="003E1F9A" w:rsidP="00D24639">
      <w:pPr>
        <w:spacing w:after="0" w:line="240" w:lineRule="auto"/>
        <w:jc w:val="center"/>
        <w:rPr>
          <w:sz w:val="32"/>
          <w:szCs w:val="32"/>
        </w:rPr>
      </w:pPr>
      <w:r w:rsidRPr="00D24639">
        <w:rPr>
          <w:sz w:val="32"/>
          <w:szCs w:val="32"/>
        </w:rPr>
        <w:t>Other Supplies</w:t>
      </w:r>
      <w:r w:rsidR="00D24639" w:rsidRPr="00D24639">
        <w:rPr>
          <w:sz w:val="32"/>
          <w:szCs w:val="32"/>
        </w:rPr>
        <w:t xml:space="preserve"> to bring to class</w:t>
      </w:r>
    </w:p>
    <w:p w14:paraId="5B1028BF" w14:textId="77777777" w:rsidR="00D24639" w:rsidRDefault="00D24639" w:rsidP="006C3572">
      <w:pPr>
        <w:spacing w:after="0" w:line="240" w:lineRule="auto"/>
      </w:pPr>
      <w:r>
        <w:t xml:space="preserve">Embroidery machine in good working condition.  </w:t>
      </w:r>
    </w:p>
    <w:p w14:paraId="7492EB63" w14:textId="4AC3EC74" w:rsidR="00E607AE" w:rsidRDefault="00E607AE" w:rsidP="006C3572">
      <w:pPr>
        <w:spacing w:after="0" w:line="240" w:lineRule="auto"/>
      </w:pPr>
      <w:r>
        <w:t>5x7, 5x8, or 7x12 embroidery hoops</w:t>
      </w:r>
      <w:r w:rsidR="00CC3713">
        <w:t xml:space="preserve">.  (For those of you who want to try sizing up your </w:t>
      </w:r>
      <w:r w:rsidR="00AB2FE6">
        <w:t xml:space="preserve">design in your </w:t>
      </w:r>
      <w:r w:rsidR="00CC3713">
        <w:t>machine, bring a bigger hoop to accommodate for the size adjustment)</w:t>
      </w:r>
    </w:p>
    <w:p w14:paraId="3F16B9B1" w14:textId="3B66351B" w:rsidR="007A7719" w:rsidRDefault="007A7719" w:rsidP="006C3572">
      <w:pPr>
        <w:spacing w:after="0" w:line="240" w:lineRule="auto"/>
      </w:pPr>
      <w:r>
        <w:t>No show mesh stabilizer</w:t>
      </w:r>
    </w:p>
    <w:p w14:paraId="1F4EA31A" w14:textId="05AED065" w:rsidR="007A7719" w:rsidRDefault="007A7719" w:rsidP="006C3572">
      <w:pPr>
        <w:spacing w:after="0" w:line="240" w:lineRule="auto"/>
      </w:pPr>
      <w:r>
        <w:t>Thread to match your fabrics</w:t>
      </w:r>
      <w:r w:rsidR="0022680E">
        <w:t xml:space="preserve"> </w:t>
      </w:r>
      <w:r w:rsidR="00D24639">
        <w:t xml:space="preserve">and bobbin thread </w:t>
      </w:r>
      <w:r w:rsidR="0022680E">
        <w:t>(Sample uses Yellow, Blue, Pink, White and Green)</w:t>
      </w:r>
    </w:p>
    <w:p w14:paraId="20FE9976" w14:textId="7D7F2AC5" w:rsidR="007A7719" w:rsidRDefault="007A7719" w:rsidP="006C3572">
      <w:pPr>
        <w:spacing w:after="0" w:line="240" w:lineRule="auto"/>
      </w:pPr>
      <w:r>
        <w:t>Snips</w:t>
      </w:r>
      <w:r w:rsidR="00D24639">
        <w:t xml:space="preserve"> and applique Scissors</w:t>
      </w:r>
    </w:p>
    <w:p w14:paraId="437FE4B8" w14:textId="0CB1C53A" w:rsidR="007A7719" w:rsidRDefault="007A7719" w:rsidP="006C3572">
      <w:pPr>
        <w:spacing w:after="0" w:line="240" w:lineRule="auto"/>
      </w:pPr>
      <w:r>
        <w:t>Extra Needles</w:t>
      </w:r>
    </w:p>
    <w:p w14:paraId="22D51D9C" w14:textId="0B95DC06" w:rsidR="001265BD" w:rsidRPr="00F40697" w:rsidRDefault="001265BD" w:rsidP="00424C0A">
      <w:pPr>
        <w:spacing w:after="0" w:line="240" w:lineRule="auto"/>
      </w:pPr>
      <w:r>
        <w:t>Rotary cutter and rulers</w:t>
      </w:r>
    </w:p>
    <w:p w14:paraId="2490AF34" w14:textId="7CA00B0E" w:rsidR="009C4154" w:rsidRPr="008D11BE" w:rsidRDefault="00F657B6" w:rsidP="009C4154">
      <w:pPr>
        <w:spacing w:after="0" w:line="240" w:lineRule="auto"/>
        <w:jc w:val="center"/>
        <w:rPr>
          <w:sz w:val="32"/>
          <w:szCs w:val="32"/>
        </w:rPr>
      </w:pPr>
      <w:r w:rsidRPr="008D11BE">
        <w:rPr>
          <w:sz w:val="32"/>
          <w:szCs w:val="32"/>
        </w:rPr>
        <w:t xml:space="preserve">Please </w:t>
      </w:r>
      <w:r w:rsidR="001D76E6" w:rsidRPr="008D11BE">
        <w:rPr>
          <w:sz w:val="32"/>
          <w:szCs w:val="32"/>
        </w:rPr>
        <w:t>p</w:t>
      </w:r>
      <w:r w:rsidRPr="008D11BE">
        <w:rPr>
          <w:sz w:val="32"/>
          <w:szCs w:val="32"/>
        </w:rPr>
        <w:t xml:space="preserve">recut your fabric prior to </w:t>
      </w:r>
      <w:r w:rsidR="001D76E6" w:rsidRPr="008D11BE">
        <w:rPr>
          <w:sz w:val="32"/>
          <w:szCs w:val="32"/>
        </w:rPr>
        <w:t>class</w:t>
      </w:r>
    </w:p>
    <w:p w14:paraId="1C39C680" w14:textId="3E10C635" w:rsidR="00F657B6" w:rsidRDefault="009C4154" w:rsidP="009C4154">
      <w:pPr>
        <w:spacing w:after="0" w:line="240" w:lineRule="auto"/>
        <w:jc w:val="center"/>
      </w:pPr>
      <w:r>
        <w:t>(</w:t>
      </w:r>
      <w:r w:rsidR="009B4C5D">
        <w:t xml:space="preserve">these measurements are for the </w:t>
      </w:r>
      <w:r>
        <w:t>larger designs that fit in a 7x12 hoop)</w:t>
      </w:r>
    </w:p>
    <w:p w14:paraId="127CB415" w14:textId="77777777" w:rsidR="00913430" w:rsidRDefault="00913430" w:rsidP="006C3572">
      <w:pPr>
        <w:spacing w:after="0" w:line="240" w:lineRule="auto"/>
      </w:pPr>
    </w:p>
    <w:p w14:paraId="0F0110EC" w14:textId="616FA0E7" w:rsidR="00E70293" w:rsidRDefault="00D42B0B" w:rsidP="006C3572">
      <w:pPr>
        <w:spacing w:after="0" w:line="240" w:lineRule="auto"/>
      </w:pPr>
      <w:r>
        <w:t xml:space="preserve">White Background Fabric – </w:t>
      </w:r>
    </w:p>
    <w:p w14:paraId="489DCEC7" w14:textId="77777777" w:rsidR="00E70293" w:rsidRDefault="00661F50" w:rsidP="00E70293">
      <w:pPr>
        <w:spacing w:after="0" w:line="240" w:lineRule="auto"/>
        <w:ind w:firstLine="720"/>
      </w:pPr>
      <w:r>
        <w:t xml:space="preserve">Cut </w:t>
      </w:r>
      <w:r w:rsidR="00824634">
        <w:t>5 squares</w:t>
      </w:r>
      <w:r w:rsidR="00A50BFC">
        <w:t xml:space="preserve"> of 6 ½”</w:t>
      </w:r>
    </w:p>
    <w:p w14:paraId="70C5320A" w14:textId="5A3F4F2B" w:rsidR="00F576DB" w:rsidRDefault="00E70293" w:rsidP="00E70293">
      <w:pPr>
        <w:spacing w:after="0" w:line="240" w:lineRule="auto"/>
        <w:ind w:firstLine="720"/>
      </w:pPr>
      <w:r>
        <w:t xml:space="preserve">Cut </w:t>
      </w:r>
      <w:r w:rsidR="00A50BFC">
        <w:t xml:space="preserve">10 rectangle of 8” x </w:t>
      </w:r>
      <w:r w:rsidR="00C17F7B">
        <w:t>3 ½”</w:t>
      </w:r>
      <w:r w:rsidR="00A50BFC">
        <w:t>”</w:t>
      </w:r>
    </w:p>
    <w:p w14:paraId="38807202" w14:textId="204FBA4D" w:rsidR="00D42B0B" w:rsidRDefault="00D42B0B" w:rsidP="006C3572">
      <w:pPr>
        <w:spacing w:after="0" w:line="240" w:lineRule="auto"/>
      </w:pPr>
      <w:r>
        <w:t xml:space="preserve">Green Background Fabric – </w:t>
      </w:r>
    </w:p>
    <w:p w14:paraId="23D117B0" w14:textId="1198813A" w:rsidR="00091112" w:rsidRDefault="00091112" w:rsidP="006C3572">
      <w:pPr>
        <w:spacing w:after="0" w:line="240" w:lineRule="auto"/>
      </w:pPr>
      <w:r>
        <w:tab/>
        <w:t xml:space="preserve">Cut </w:t>
      </w:r>
      <w:r w:rsidR="00CD65F0">
        <w:t xml:space="preserve">5 Squares of </w:t>
      </w:r>
      <w:r w:rsidR="00C17F7B">
        <w:t>8 ½”</w:t>
      </w:r>
      <w:r w:rsidR="006579D9">
        <w:t xml:space="preserve">, and crosscut them into 4 </w:t>
      </w:r>
      <w:proofErr w:type="gramStart"/>
      <w:r w:rsidR="006579D9">
        <w:t>triangle</w:t>
      </w:r>
      <w:proofErr w:type="gramEnd"/>
      <w:r w:rsidR="006579D9">
        <w:t>, for a total of 20 triangles.</w:t>
      </w:r>
    </w:p>
    <w:p w14:paraId="0FDA253C" w14:textId="2C3AA8EF" w:rsidR="0046546A" w:rsidRDefault="00FD3620" w:rsidP="006C3572">
      <w:pPr>
        <w:spacing w:after="0" w:line="240" w:lineRule="auto"/>
      </w:pPr>
      <w:r>
        <w:tab/>
        <w:t xml:space="preserve">Cut </w:t>
      </w:r>
      <w:r w:rsidR="00913430">
        <w:t xml:space="preserve">3 </w:t>
      </w:r>
      <w:proofErr w:type="gramStart"/>
      <w:r w:rsidR="00913430">
        <w:t>one inch</w:t>
      </w:r>
      <w:proofErr w:type="gramEnd"/>
      <w:r w:rsidR="00913430">
        <w:t xml:space="preserve"> strips by WOF</w:t>
      </w:r>
    </w:p>
    <w:p w14:paraId="187B17DA" w14:textId="78E4EFD8" w:rsidR="004A57CA" w:rsidRDefault="00D42B0B" w:rsidP="006C3572">
      <w:pPr>
        <w:spacing w:after="0" w:line="240" w:lineRule="auto"/>
      </w:pPr>
      <w:r>
        <w:t>Bunny Fabric</w:t>
      </w:r>
      <w:r w:rsidR="004A57CA">
        <w:t>s –</w:t>
      </w:r>
    </w:p>
    <w:p w14:paraId="251CDAF9" w14:textId="3015BB8F" w:rsidR="009D57E0" w:rsidRDefault="009D57E0" w:rsidP="006C3572">
      <w:pPr>
        <w:spacing w:after="0" w:line="240" w:lineRule="auto"/>
      </w:pPr>
      <w:r>
        <w:tab/>
      </w:r>
      <w:r w:rsidR="00C17F7B">
        <w:t xml:space="preserve">Cut 5 Squares of 8 ½” </w:t>
      </w:r>
    </w:p>
    <w:p w14:paraId="2361CE11" w14:textId="02C90814" w:rsidR="00D07C74" w:rsidRDefault="00D07C74" w:rsidP="006C3572">
      <w:pPr>
        <w:spacing w:after="0" w:line="240" w:lineRule="auto"/>
      </w:pPr>
      <w:r>
        <w:t xml:space="preserve">Scallop Fabric – </w:t>
      </w:r>
    </w:p>
    <w:p w14:paraId="64B1AD26" w14:textId="792A1940" w:rsidR="00D07C74" w:rsidRDefault="00D07C74" w:rsidP="006C3572">
      <w:pPr>
        <w:spacing w:after="0" w:line="240" w:lineRule="auto"/>
      </w:pPr>
      <w:r>
        <w:tab/>
      </w:r>
      <w:r w:rsidR="008358C7">
        <w:t xml:space="preserve">Cut 10 rectangles of 8” x </w:t>
      </w:r>
      <w:r w:rsidR="00886EFA">
        <w:t xml:space="preserve">3 ½” </w:t>
      </w:r>
    </w:p>
    <w:p w14:paraId="0F1A1951" w14:textId="77777777" w:rsidR="00E612B0" w:rsidRDefault="004A57CA" w:rsidP="006F3BDC">
      <w:pPr>
        <w:spacing w:after="0" w:line="240" w:lineRule="auto"/>
      </w:pPr>
      <w:r>
        <w:t xml:space="preserve">Binding Fabric – </w:t>
      </w:r>
    </w:p>
    <w:p w14:paraId="5C7109C3" w14:textId="16FD5106" w:rsidR="004A57CA" w:rsidRDefault="004A57CA" w:rsidP="00E612B0">
      <w:pPr>
        <w:spacing w:after="0" w:line="240" w:lineRule="auto"/>
        <w:ind w:firstLine="720"/>
      </w:pPr>
      <w:r>
        <w:t xml:space="preserve">Cut </w:t>
      </w:r>
      <w:r w:rsidR="008C18E0">
        <w:t>2 ½” strips and sew together to prepare your binding</w:t>
      </w:r>
      <w:r w:rsidR="006F3BDC">
        <w:t>.  Iron in half</w:t>
      </w:r>
      <w:r w:rsidR="008D11BE">
        <w:t xml:space="preserve"> lengthwise.</w:t>
      </w:r>
    </w:p>
    <w:p w14:paraId="0B8C9885" w14:textId="77777777" w:rsidR="00424C0A" w:rsidRDefault="00424C0A" w:rsidP="006F3BDC">
      <w:pPr>
        <w:spacing w:after="0" w:line="240" w:lineRule="auto"/>
      </w:pPr>
    </w:p>
    <w:p w14:paraId="0030AC4D" w14:textId="77777777" w:rsidR="005F29E6" w:rsidRPr="00F657B6" w:rsidRDefault="005F29E6" w:rsidP="006C3572">
      <w:pPr>
        <w:spacing w:after="0" w:line="240" w:lineRule="auto"/>
      </w:pPr>
    </w:p>
    <w:p w14:paraId="5DFFA28F" w14:textId="77777777" w:rsidR="00076CD8" w:rsidRPr="00076CD8" w:rsidRDefault="00076CD8" w:rsidP="006C3572">
      <w:pPr>
        <w:spacing w:after="0" w:line="240" w:lineRule="auto"/>
        <w:jc w:val="center"/>
        <w:rPr>
          <w:sz w:val="36"/>
          <w:szCs w:val="36"/>
        </w:rPr>
      </w:pPr>
    </w:p>
    <w:sectPr w:rsidR="00076CD8" w:rsidRPr="00076CD8" w:rsidSect="00424C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D8"/>
    <w:rsid w:val="00076CD8"/>
    <w:rsid w:val="00091112"/>
    <w:rsid w:val="000B74A1"/>
    <w:rsid w:val="001265BD"/>
    <w:rsid w:val="00130873"/>
    <w:rsid w:val="001D76E6"/>
    <w:rsid w:val="001F7ADF"/>
    <w:rsid w:val="0022680E"/>
    <w:rsid w:val="00284C47"/>
    <w:rsid w:val="003E1F9A"/>
    <w:rsid w:val="003F76D2"/>
    <w:rsid w:val="00424C0A"/>
    <w:rsid w:val="0046546A"/>
    <w:rsid w:val="004A57CA"/>
    <w:rsid w:val="005032D6"/>
    <w:rsid w:val="005F29E6"/>
    <w:rsid w:val="005F3DC9"/>
    <w:rsid w:val="00632C2B"/>
    <w:rsid w:val="006579D9"/>
    <w:rsid w:val="00661F50"/>
    <w:rsid w:val="006C3572"/>
    <w:rsid w:val="006F3BDC"/>
    <w:rsid w:val="007A7719"/>
    <w:rsid w:val="00824634"/>
    <w:rsid w:val="008358C7"/>
    <w:rsid w:val="00886EFA"/>
    <w:rsid w:val="008A6ADD"/>
    <w:rsid w:val="008C18E0"/>
    <w:rsid w:val="008D11BE"/>
    <w:rsid w:val="00913430"/>
    <w:rsid w:val="00926BB2"/>
    <w:rsid w:val="009B4C5D"/>
    <w:rsid w:val="009C4154"/>
    <w:rsid w:val="009D57E0"/>
    <w:rsid w:val="009E0CCB"/>
    <w:rsid w:val="009E46FF"/>
    <w:rsid w:val="00A50BFC"/>
    <w:rsid w:val="00AB2FE6"/>
    <w:rsid w:val="00AC74F4"/>
    <w:rsid w:val="00B11F17"/>
    <w:rsid w:val="00C17F7B"/>
    <w:rsid w:val="00C83933"/>
    <w:rsid w:val="00CC3713"/>
    <w:rsid w:val="00CD65F0"/>
    <w:rsid w:val="00D07C74"/>
    <w:rsid w:val="00D24639"/>
    <w:rsid w:val="00D41974"/>
    <w:rsid w:val="00D42B0B"/>
    <w:rsid w:val="00DF3538"/>
    <w:rsid w:val="00E607AE"/>
    <w:rsid w:val="00E612B0"/>
    <w:rsid w:val="00E70293"/>
    <w:rsid w:val="00F40697"/>
    <w:rsid w:val="00F576DB"/>
    <w:rsid w:val="00F62DE6"/>
    <w:rsid w:val="00F657B6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648B"/>
  <w15:chartTrackingRefBased/>
  <w15:docId w15:val="{D173606D-D94B-A94D-AE32-D2706428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Traeger, Rebecca</dc:creator>
  <cp:keywords/>
  <dc:description/>
  <cp:lastModifiedBy>Traeger, Rebecca</cp:lastModifiedBy>
  <cp:revision>2</cp:revision>
  <dcterms:created xsi:type="dcterms:W3CDTF">2026-02-18T19:42:00Z</dcterms:created>
  <dcterms:modified xsi:type="dcterms:W3CDTF">2026-02-18T19:42:00Z</dcterms:modified>
</cp:coreProperties>
</file>