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301FB" w14:textId="77777777" w:rsidR="006314BE" w:rsidRDefault="00000000">
      <w:pPr>
        <w:pStyle w:val="BodyA"/>
        <w:jc w:val="center"/>
        <w:rPr>
          <w:sz w:val="32"/>
          <w:szCs w:val="32"/>
        </w:rPr>
      </w:pPr>
      <w:r>
        <w:rPr>
          <w:sz w:val="32"/>
          <w:szCs w:val="32"/>
        </w:rPr>
        <w:t>ByAnnie “Ultimate Travel Bag 2.0”</w:t>
      </w:r>
    </w:p>
    <w:p w14:paraId="199FC471" w14:textId="77777777" w:rsidR="006314BE" w:rsidRDefault="00000000">
      <w:pPr>
        <w:pStyle w:val="BodyA"/>
        <w:jc w:val="center"/>
        <w:rPr>
          <w:sz w:val="24"/>
          <w:szCs w:val="24"/>
        </w:rPr>
      </w:pPr>
      <w:r>
        <w:rPr>
          <w:sz w:val="24"/>
          <w:szCs w:val="24"/>
        </w:rPr>
        <w:t>July 2, 16, and 23rd, 2025</w:t>
      </w:r>
    </w:p>
    <w:p w14:paraId="213FD6C1" w14:textId="77777777" w:rsidR="006314BE" w:rsidRDefault="00000000">
      <w:pPr>
        <w:pStyle w:val="BodyA"/>
        <w:jc w:val="center"/>
        <w:rPr>
          <w:sz w:val="24"/>
          <w:szCs w:val="24"/>
        </w:rPr>
      </w:pPr>
      <w:r>
        <w:rPr>
          <w:sz w:val="24"/>
          <w:szCs w:val="24"/>
        </w:rPr>
        <w:t>10:30AM-4:00PM</w:t>
      </w:r>
    </w:p>
    <w:p w14:paraId="291E6A54" w14:textId="77777777" w:rsidR="006314BE" w:rsidRDefault="00000000">
      <w:pPr>
        <w:pStyle w:val="BodyA"/>
        <w:jc w:val="center"/>
        <w:rPr>
          <w:sz w:val="24"/>
          <w:szCs w:val="24"/>
        </w:rPr>
      </w:pPr>
      <w:r>
        <w:rPr>
          <w:sz w:val="24"/>
          <w:szCs w:val="24"/>
        </w:rPr>
        <w:t>With Debbie Wickham</w:t>
      </w:r>
    </w:p>
    <w:p w14:paraId="0EE1E58C" w14:textId="77777777" w:rsidR="006314BE" w:rsidRDefault="00000000">
      <w:pPr>
        <w:pStyle w:val="BodyA"/>
        <w:jc w:val="center"/>
        <w:rPr>
          <w:sz w:val="24"/>
          <w:szCs w:val="24"/>
        </w:rPr>
      </w:pPr>
      <w:r>
        <w:rPr>
          <w:sz w:val="24"/>
          <w:szCs w:val="24"/>
        </w:rPr>
        <w:t>Cost $150.00</w:t>
      </w:r>
    </w:p>
    <w:p w14:paraId="0B2FD4D9" w14:textId="77777777" w:rsidR="006314BE" w:rsidRDefault="006314BE">
      <w:pPr>
        <w:pStyle w:val="BodyA"/>
        <w:rPr>
          <w:sz w:val="24"/>
          <w:szCs w:val="24"/>
        </w:rPr>
      </w:pPr>
    </w:p>
    <w:p w14:paraId="45054A05" w14:textId="1E3FAA06" w:rsidR="006314BE" w:rsidRDefault="00000000">
      <w:pPr>
        <w:pStyle w:val="BodyA"/>
        <w:rPr>
          <w:sz w:val="24"/>
          <w:szCs w:val="24"/>
        </w:rPr>
      </w:pPr>
      <w:r>
        <w:rPr>
          <w:sz w:val="24"/>
          <w:szCs w:val="24"/>
        </w:rPr>
        <w:t xml:space="preserve">In this class we will make a functional bag that includes a comfortable padded adjustable carrying strap and quick grab handles, as well as a handy trolley sleeve on the back to secure the bag to rolling luggage.  Zippered and slip pockets on the front, back, and ends, plus a full zippered pocket and three slip pockets inside will keep everything organized and accessible.  Optional buttons on the bottom reduce wear.  I have taken this bag many times on an </w:t>
      </w:r>
      <w:r w:rsidR="00656447">
        <w:rPr>
          <w:sz w:val="24"/>
          <w:szCs w:val="24"/>
        </w:rPr>
        <w:t>airplane,</w:t>
      </w:r>
      <w:r>
        <w:rPr>
          <w:sz w:val="24"/>
          <w:szCs w:val="24"/>
        </w:rPr>
        <w:t xml:space="preserve"> and it fits under the seat with all your entertainment and snacks.  It’s perfect for an overnight or short stay. It’s washable and can be air dried or machine dried.</w:t>
      </w:r>
    </w:p>
    <w:p w14:paraId="76F57CB4" w14:textId="77777777" w:rsidR="006314BE" w:rsidRDefault="006314BE">
      <w:pPr>
        <w:pStyle w:val="BodyA"/>
        <w:rPr>
          <w:sz w:val="24"/>
          <w:szCs w:val="24"/>
        </w:rPr>
      </w:pPr>
    </w:p>
    <w:p w14:paraId="544A89F0" w14:textId="77777777" w:rsidR="00656447" w:rsidRDefault="00000000" w:rsidP="00656447">
      <w:pPr>
        <w:pStyle w:val="BodyA"/>
        <w:rPr>
          <w:sz w:val="24"/>
          <w:szCs w:val="24"/>
        </w:rPr>
      </w:pPr>
      <w:r>
        <w:rPr>
          <w:sz w:val="24"/>
          <w:szCs w:val="24"/>
        </w:rPr>
        <w:t>Supplies Needed</w:t>
      </w:r>
    </w:p>
    <w:p w14:paraId="264F69AB" w14:textId="77777777" w:rsidR="00656447" w:rsidRDefault="00656447" w:rsidP="00656447">
      <w:pPr>
        <w:pStyle w:val="BodyA"/>
        <w:rPr>
          <w:sz w:val="24"/>
          <w:szCs w:val="24"/>
        </w:rPr>
      </w:pPr>
    </w:p>
    <w:p w14:paraId="6895B2A3" w14:textId="23F000E7" w:rsidR="00656447" w:rsidRDefault="00000000" w:rsidP="00656447">
      <w:pPr>
        <w:pStyle w:val="BodyA"/>
        <w:numPr>
          <w:ilvl w:val="0"/>
          <w:numId w:val="1"/>
        </w:numPr>
        <w:rPr>
          <w:sz w:val="24"/>
          <w:szCs w:val="24"/>
        </w:rPr>
      </w:pPr>
      <w:r>
        <w:rPr>
          <w:sz w:val="24"/>
          <w:szCs w:val="24"/>
        </w:rPr>
        <w:t>The ByAnnie pattern ‘Ultimate Travel Bag 2.0’ Purchase this pattern from the   ByAnnie website.</w:t>
      </w:r>
      <w:r w:rsidR="00B77856">
        <w:rPr>
          <w:sz w:val="24"/>
          <w:szCs w:val="24"/>
        </w:rPr>
        <w:t xml:space="preserve"> </w:t>
      </w:r>
      <w:hyperlink r:id="rId7" w:anchor="attr=" w:history="1">
        <w:r w:rsidR="00B77856" w:rsidRPr="00B77856">
          <w:rPr>
            <w:rStyle w:val="Hyperlink"/>
            <w:b/>
            <w:bCs/>
            <w:color w:val="002060"/>
            <w:sz w:val="24"/>
            <w:szCs w:val="24"/>
          </w:rPr>
          <w:t>DOWNLOAD HERE</w:t>
        </w:r>
      </w:hyperlink>
    </w:p>
    <w:p w14:paraId="03BAA092" w14:textId="77777777" w:rsidR="00656447" w:rsidRDefault="00000000" w:rsidP="00656447">
      <w:pPr>
        <w:pStyle w:val="BodyA"/>
        <w:numPr>
          <w:ilvl w:val="0"/>
          <w:numId w:val="1"/>
        </w:numPr>
        <w:rPr>
          <w:sz w:val="24"/>
          <w:szCs w:val="24"/>
        </w:rPr>
      </w:pPr>
      <w:r w:rsidRPr="00656447">
        <w:rPr>
          <w:sz w:val="24"/>
          <w:szCs w:val="24"/>
        </w:rPr>
        <w:t>A main and a lining and fabric. (1 1/2 yards)</w:t>
      </w:r>
    </w:p>
    <w:p w14:paraId="5C16B015" w14:textId="77777777" w:rsidR="00656447" w:rsidRDefault="00000000" w:rsidP="00656447">
      <w:pPr>
        <w:pStyle w:val="BodyA"/>
        <w:numPr>
          <w:ilvl w:val="0"/>
          <w:numId w:val="1"/>
        </w:numPr>
        <w:rPr>
          <w:sz w:val="24"/>
          <w:szCs w:val="24"/>
        </w:rPr>
      </w:pPr>
      <w:r w:rsidRPr="00656447">
        <w:rPr>
          <w:sz w:val="24"/>
          <w:szCs w:val="24"/>
        </w:rPr>
        <w:t>A coordinating fabric (1 1/4 yards)</w:t>
      </w:r>
    </w:p>
    <w:p w14:paraId="1ADE76F1" w14:textId="77777777" w:rsidR="00656447" w:rsidRDefault="00000000" w:rsidP="00656447">
      <w:pPr>
        <w:pStyle w:val="BodyA"/>
        <w:numPr>
          <w:ilvl w:val="0"/>
          <w:numId w:val="1"/>
        </w:numPr>
        <w:rPr>
          <w:sz w:val="24"/>
          <w:szCs w:val="24"/>
        </w:rPr>
      </w:pPr>
      <w:r w:rsidRPr="00656447">
        <w:rPr>
          <w:sz w:val="24"/>
          <w:szCs w:val="24"/>
        </w:rPr>
        <w:t>Mesh fabric for the inner pocket (1/2 yard of mesh or 3/4 yards of fabric)</w:t>
      </w:r>
    </w:p>
    <w:p w14:paraId="7A6E6099" w14:textId="0DA95E5C" w:rsidR="00656447" w:rsidRDefault="00000000" w:rsidP="00656447">
      <w:pPr>
        <w:pStyle w:val="BodyA"/>
        <w:numPr>
          <w:ilvl w:val="0"/>
          <w:numId w:val="1"/>
        </w:numPr>
        <w:rPr>
          <w:sz w:val="24"/>
          <w:szCs w:val="24"/>
        </w:rPr>
      </w:pPr>
      <w:r w:rsidRPr="00656447">
        <w:rPr>
          <w:sz w:val="24"/>
          <w:szCs w:val="24"/>
        </w:rPr>
        <w:t xml:space="preserve">ByAnnie’s </w:t>
      </w:r>
      <w:r w:rsidR="00B77856">
        <w:rPr>
          <w:sz w:val="24"/>
          <w:szCs w:val="24"/>
        </w:rPr>
        <w:t>S</w:t>
      </w:r>
      <w:r w:rsidRPr="00656447">
        <w:rPr>
          <w:sz w:val="24"/>
          <w:szCs w:val="24"/>
        </w:rPr>
        <w:t xml:space="preserve">oft and </w:t>
      </w:r>
      <w:r w:rsidR="00B77856">
        <w:rPr>
          <w:sz w:val="24"/>
          <w:szCs w:val="24"/>
        </w:rPr>
        <w:t>S</w:t>
      </w:r>
      <w:r w:rsidRPr="00656447">
        <w:rPr>
          <w:sz w:val="24"/>
          <w:szCs w:val="24"/>
        </w:rPr>
        <w:t>table (1 1/2 yards 58” wide)</w:t>
      </w:r>
      <w:r w:rsidR="00656447">
        <w:rPr>
          <w:sz w:val="24"/>
          <w:szCs w:val="24"/>
        </w:rPr>
        <w:t xml:space="preserve"> </w:t>
      </w:r>
      <w:r w:rsidR="00656447">
        <w:rPr>
          <w:sz w:val="24"/>
          <w:szCs w:val="24"/>
        </w:rPr>
        <w:sym w:font="Wingdings" w:char="F0FC"/>
      </w:r>
    </w:p>
    <w:p w14:paraId="7F45866B" w14:textId="77777777" w:rsidR="00656447" w:rsidRDefault="00000000" w:rsidP="00656447">
      <w:pPr>
        <w:pStyle w:val="BodyA"/>
        <w:numPr>
          <w:ilvl w:val="0"/>
          <w:numId w:val="1"/>
        </w:numPr>
        <w:rPr>
          <w:sz w:val="24"/>
          <w:szCs w:val="24"/>
        </w:rPr>
      </w:pPr>
      <w:r w:rsidRPr="00656447">
        <w:rPr>
          <w:sz w:val="24"/>
          <w:szCs w:val="24"/>
        </w:rPr>
        <w:t>Fusible interfacing (1/8 yard)</w:t>
      </w:r>
      <w:r w:rsidR="00656447">
        <w:rPr>
          <w:sz w:val="24"/>
          <w:szCs w:val="24"/>
        </w:rPr>
        <w:t xml:space="preserve"> </w:t>
      </w:r>
      <w:r w:rsidR="00656447">
        <w:rPr>
          <w:sz w:val="24"/>
          <w:szCs w:val="24"/>
        </w:rPr>
        <w:sym w:font="Wingdings" w:char="F0FC"/>
      </w:r>
    </w:p>
    <w:p w14:paraId="58B37D22" w14:textId="77777777" w:rsidR="00656447" w:rsidRDefault="00000000" w:rsidP="00656447">
      <w:pPr>
        <w:pStyle w:val="BodyA"/>
        <w:numPr>
          <w:ilvl w:val="0"/>
          <w:numId w:val="1"/>
        </w:numPr>
        <w:rPr>
          <w:sz w:val="24"/>
          <w:szCs w:val="24"/>
        </w:rPr>
      </w:pPr>
      <w:r w:rsidRPr="00656447">
        <w:rPr>
          <w:sz w:val="24"/>
          <w:szCs w:val="24"/>
        </w:rPr>
        <w:t>ByAnnie’s handbag zippers  2- 30” double slide zippers or zippers by the yard</w:t>
      </w:r>
    </w:p>
    <w:p w14:paraId="3FD0C434" w14:textId="77777777" w:rsidR="007342B7" w:rsidRDefault="00000000" w:rsidP="007342B7">
      <w:pPr>
        <w:pStyle w:val="BodyA"/>
        <w:numPr>
          <w:ilvl w:val="0"/>
          <w:numId w:val="1"/>
        </w:numPr>
        <w:rPr>
          <w:sz w:val="24"/>
          <w:szCs w:val="24"/>
        </w:rPr>
      </w:pPr>
      <w:r w:rsidRPr="00656447">
        <w:rPr>
          <w:sz w:val="24"/>
          <w:szCs w:val="24"/>
        </w:rPr>
        <w:t>20mm fold over elastic (1/2 yard if making your inside pocket out of mesh)</w:t>
      </w:r>
    </w:p>
    <w:p w14:paraId="2E37AAEC" w14:textId="57CDC590" w:rsidR="007342B7" w:rsidRDefault="00000000" w:rsidP="007342B7">
      <w:pPr>
        <w:pStyle w:val="BodyA"/>
        <w:numPr>
          <w:ilvl w:val="0"/>
          <w:numId w:val="1"/>
        </w:numPr>
        <w:rPr>
          <w:sz w:val="24"/>
          <w:szCs w:val="24"/>
        </w:rPr>
      </w:pPr>
      <w:r w:rsidRPr="007342B7">
        <w:rPr>
          <w:sz w:val="24"/>
          <w:szCs w:val="24"/>
        </w:rPr>
        <w:t xml:space="preserve">1 </w:t>
      </w:r>
      <w:r w:rsidR="007342B7" w:rsidRPr="007342B7">
        <w:rPr>
          <w:sz w:val="24"/>
          <w:szCs w:val="24"/>
        </w:rPr>
        <w:t>1/2-inch</w:t>
      </w:r>
      <w:r w:rsidRPr="007342B7">
        <w:rPr>
          <w:sz w:val="24"/>
          <w:szCs w:val="24"/>
        </w:rPr>
        <w:t xml:space="preserve"> hardware (2 triangle rings-1 slider- 2 swivel hooks)</w:t>
      </w:r>
    </w:p>
    <w:p w14:paraId="6CACCE41" w14:textId="77777777" w:rsidR="007342B7" w:rsidRDefault="00000000" w:rsidP="007342B7">
      <w:pPr>
        <w:pStyle w:val="BodyA"/>
        <w:numPr>
          <w:ilvl w:val="0"/>
          <w:numId w:val="1"/>
        </w:numPr>
        <w:rPr>
          <w:sz w:val="24"/>
          <w:szCs w:val="24"/>
        </w:rPr>
      </w:pPr>
      <w:r w:rsidRPr="007342B7">
        <w:rPr>
          <w:sz w:val="24"/>
          <w:szCs w:val="24"/>
        </w:rPr>
        <w:t>Optional 1” to 1 1/2” buttons (6 buttons)</w:t>
      </w:r>
    </w:p>
    <w:p w14:paraId="090BC5D0" w14:textId="77777777" w:rsidR="007342B7" w:rsidRDefault="00000000" w:rsidP="007342B7">
      <w:pPr>
        <w:pStyle w:val="BodyA"/>
        <w:numPr>
          <w:ilvl w:val="0"/>
          <w:numId w:val="1"/>
        </w:numPr>
        <w:rPr>
          <w:sz w:val="24"/>
          <w:szCs w:val="24"/>
        </w:rPr>
      </w:pPr>
      <w:r w:rsidRPr="007342B7">
        <w:rPr>
          <w:sz w:val="24"/>
          <w:szCs w:val="24"/>
        </w:rPr>
        <w:t>Base stabilizer (BS160 or 7 3/4” X 14 3/4”)</w:t>
      </w:r>
    </w:p>
    <w:p w14:paraId="1DD4132F" w14:textId="451726AA" w:rsidR="006314BE" w:rsidRPr="007342B7" w:rsidRDefault="00000000" w:rsidP="007342B7">
      <w:pPr>
        <w:pStyle w:val="BodyA"/>
        <w:numPr>
          <w:ilvl w:val="0"/>
          <w:numId w:val="1"/>
        </w:numPr>
        <w:rPr>
          <w:sz w:val="24"/>
          <w:szCs w:val="24"/>
        </w:rPr>
      </w:pPr>
      <w:r w:rsidRPr="007342B7">
        <w:rPr>
          <w:sz w:val="24"/>
          <w:szCs w:val="24"/>
        </w:rPr>
        <w:t>Thread to compliment fabrics</w:t>
      </w:r>
      <w:r w:rsidR="007342B7">
        <w:rPr>
          <w:sz w:val="24"/>
          <w:szCs w:val="24"/>
        </w:rPr>
        <w:t xml:space="preserve"> </w:t>
      </w:r>
      <w:r w:rsidR="007342B7">
        <w:rPr>
          <w:sz w:val="24"/>
          <w:szCs w:val="24"/>
        </w:rPr>
        <w:sym w:font="Wingdings" w:char="F0FC"/>
      </w:r>
    </w:p>
    <w:p w14:paraId="6BF0C11F" w14:textId="77777777" w:rsidR="006314BE" w:rsidRDefault="006314BE">
      <w:pPr>
        <w:pStyle w:val="BodyA"/>
        <w:ind w:left="720"/>
        <w:rPr>
          <w:sz w:val="24"/>
          <w:szCs w:val="24"/>
        </w:rPr>
      </w:pPr>
    </w:p>
    <w:p w14:paraId="3F999A76" w14:textId="77777777" w:rsidR="007342B7" w:rsidRDefault="00000000" w:rsidP="007342B7">
      <w:pPr>
        <w:pStyle w:val="BodyA"/>
        <w:rPr>
          <w:sz w:val="24"/>
          <w:szCs w:val="24"/>
        </w:rPr>
      </w:pPr>
      <w:r>
        <w:rPr>
          <w:sz w:val="24"/>
          <w:szCs w:val="24"/>
        </w:rPr>
        <w:t>Notions and other supplies</w:t>
      </w:r>
    </w:p>
    <w:p w14:paraId="38DDED62" w14:textId="77777777" w:rsidR="007342B7" w:rsidRDefault="007342B7" w:rsidP="007342B7">
      <w:pPr>
        <w:pStyle w:val="BodyA"/>
        <w:rPr>
          <w:sz w:val="24"/>
          <w:szCs w:val="24"/>
        </w:rPr>
      </w:pPr>
    </w:p>
    <w:p w14:paraId="400EF23A" w14:textId="06A88309" w:rsidR="007342B7" w:rsidRDefault="00000000" w:rsidP="007342B7">
      <w:pPr>
        <w:pStyle w:val="BodyA"/>
        <w:numPr>
          <w:ilvl w:val="0"/>
          <w:numId w:val="2"/>
        </w:numPr>
        <w:rPr>
          <w:sz w:val="24"/>
          <w:szCs w:val="24"/>
        </w:rPr>
      </w:pPr>
      <w:r>
        <w:rPr>
          <w:sz w:val="24"/>
          <w:szCs w:val="24"/>
        </w:rPr>
        <w:t xml:space="preserve">Sewing machine </w:t>
      </w:r>
      <w:r w:rsidR="007342B7">
        <w:rPr>
          <w:sz w:val="24"/>
          <w:szCs w:val="24"/>
        </w:rPr>
        <w:t xml:space="preserve">in good working order </w:t>
      </w:r>
      <w:r>
        <w:rPr>
          <w:sz w:val="24"/>
          <w:szCs w:val="24"/>
        </w:rPr>
        <w:t xml:space="preserve">with zipper foot and </w:t>
      </w:r>
      <w:r w:rsidR="007342B7">
        <w:rPr>
          <w:sz w:val="24"/>
          <w:szCs w:val="24"/>
        </w:rPr>
        <w:t>¼”</w:t>
      </w:r>
      <w:r>
        <w:rPr>
          <w:sz w:val="24"/>
          <w:szCs w:val="24"/>
        </w:rPr>
        <w:t xml:space="preserve"> foot</w:t>
      </w:r>
      <w:r w:rsidR="007342B7">
        <w:rPr>
          <w:sz w:val="24"/>
          <w:szCs w:val="24"/>
        </w:rPr>
        <w:t xml:space="preserve"> </w:t>
      </w:r>
      <w:r w:rsidR="007342B7">
        <w:rPr>
          <w:sz w:val="24"/>
          <w:szCs w:val="24"/>
        </w:rPr>
        <w:sym w:font="Wingdings" w:char="F0FC"/>
      </w:r>
    </w:p>
    <w:p w14:paraId="119B5C6A" w14:textId="77777777" w:rsidR="007342B7" w:rsidRDefault="00000000" w:rsidP="007342B7">
      <w:pPr>
        <w:pStyle w:val="BodyA"/>
        <w:numPr>
          <w:ilvl w:val="0"/>
          <w:numId w:val="2"/>
        </w:numPr>
        <w:rPr>
          <w:sz w:val="24"/>
          <w:szCs w:val="24"/>
        </w:rPr>
      </w:pPr>
      <w:r w:rsidRPr="007342B7">
        <w:rPr>
          <w:sz w:val="24"/>
          <w:szCs w:val="24"/>
        </w:rPr>
        <w:t>Rotary cutter</w:t>
      </w:r>
      <w:r w:rsidR="007342B7">
        <w:rPr>
          <w:sz w:val="24"/>
          <w:szCs w:val="24"/>
        </w:rPr>
        <w:t xml:space="preserve"> </w:t>
      </w:r>
      <w:r w:rsidR="007342B7">
        <w:rPr>
          <w:sz w:val="24"/>
          <w:szCs w:val="24"/>
        </w:rPr>
        <w:sym w:font="Wingdings" w:char="F0FC"/>
      </w:r>
    </w:p>
    <w:p w14:paraId="1108CF43" w14:textId="77777777" w:rsidR="007342B7" w:rsidRDefault="00000000" w:rsidP="007342B7">
      <w:pPr>
        <w:pStyle w:val="BodyA"/>
        <w:numPr>
          <w:ilvl w:val="0"/>
          <w:numId w:val="2"/>
        </w:numPr>
        <w:rPr>
          <w:sz w:val="24"/>
          <w:szCs w:val="24"/>
        </w:rPr>
      </w:pPr>
      <w:r w:rsidRPr="007342B7">
        <w:rPr>
          <w:sz w:val="24"/>
          <w:szCs w:val="24"/>
        </w:rPr>
        <w:t xml:space="preserve">Fabric scissors </w:t>
      </w:r>
      <w:r w:rsidR="007342B7">
        <w:rPr>
          <w:sz w:val="24"/>
          <w:szCs w:val="24"/>
        </w:rPr>
        <w:sym w:font="Wingdings" w:char="F0FC"/>
      </w:r>
    </w:p>
    <w:p w14:paraId="5F598C01" w14:textId="77777777" w:rsidR="007342B7" w:rsidRDefault="00000000" w:rsidP="007342B7">
      <w:pPr>
        <w:pStyle w:val="BodyA"/>
        <w:numPr>
          <w:ilvl w:val="0"/>
          <w:numId w:val="2"/>
        </w:numPr>
        <w:rPr>
          <w:sz w:val="24"/>
          <w:szCs w:val="24"/>
        </w:rPr>
      </w:pPr>
      <w:r w:rsidRPr="007342B7">
        <w:rPr>
          <w:sz w:val="24"/>
          <w:szCs w:val="24"/>
        </w:rPr>
        <w:t>Pins</w:t>
      </w:r>
      <w:r w:rsidR="007342B7">
        <w:rPr>
          <w:sz w:val="24"/>
          <w:szCs w:val="24"/>
        </w:rPr>
        <w:t xml:space="preserve"> </w:t>
      </w:r>
      <w:r w:rsidR="007342B7">
        <w:rPr>
          <w:sz w:val="24"/>
          <w:szCs w:val="24"/>
        </w:rPr>
        <w:sym w:font="Wingdings" w:char="F0FC"/>
      </w:r>
    </w:p>
    <w:p w14:paraId="60E09AFD" w14:textId="77777777" w:rsidR="007342B7" w:rsidRDefault="00000000" w:rsidP="007342B7">
      <w:pPr>
        <w:pStyle w:val="BodyA"/>
        <w:numPr>
          <w:ilvl w:val="0"/>
          <w:numId w:val="2"/>
        </w:numPr>
        <w:rPr>
          <w:sz w:val="24"/>
          <w:szCs w:val="24"/>
        </w:rPr>
      </w:pPr>
      <w:r w:rsidRPr="007342B7">
        <w:rPr>
          <w:sz w:val="24"/>
          <w:szCs w:val="24"/>
        </w:rPr>
        <w:t>Wonder clips</w:t>
      </w:r>
      <w:r w:rsidR="007342B7">
        <w:rPr>
          <w:sz w:val="24"/>
          <w:szCs w:val="24"/>
        </w:rPr>
        <w:t xml:space="preserve"> </w:t>
      </w:r>
      <w:r w:rsidR="007342B7">
        <w:rPr>
          <w:sz w:val="24"/>
          <w:szCs w:val="24"/>
        </w:rPr>
        <w:sym w:font="Wingdings" w:char="F0FC"/>
      </w:r>
    </w:p>
    <w:p w14:paraId="28855987" w14:textId="77777777" w:rsidR="007342B7" w:rsidRDefault="00000000" w:rsidP="007342B7">
      <w:pPr>
        <w:pStyle w:val="BodyA"/>
        <w:numPr>
          <w:ilvl w:val="0"/>
          <w:numId w:val="2"/>
        </w:numPr>
        <w:rPr>
          <w:sz w:val="24"/>
          <w:szCs w:val="24"/>
        </w:rPr>
      </w:pPr>
      <w:r w:rsidRPr="007342B7">
        <w:rPr>
          <w:sz w:val="24"/>
          <w:szCs w:val="24"/>
        </w:rPr>
        <w:t>90/14 machine needle</w:t>
      </w:r>
      <w:r w:rsidR="007342B7">
        <w:rPr>
          <w:sz w:val="24"/>
          <w:szCs w:val="24"/>
        </w:rPr>
        <w:t xml:space="preserve"> </w:t>
      </w:r>
      <w:r w:rsidR="007342B7">
        <w:rPr>
          <w:sz w:val="24"/>
          <w:szCs w:val="24"/>
        </w:rPr>
        <w:sym w:font="Wingdings" w:char="F0FC"/>
      </w:r>
    </w:p>
    <w:p w14:paraId="466470DE" w14:textId="77777777" w:rsidR="007342B7" w:rsidRDefault="00000000" w:rsidP="007342B7">
      <w:pPr>
        <w:pStyle w:val="BodyA"/>
        <w:numPr>
          <w:ilvl w:val="0"/>
          <w:numId w:val="2"/>
        </w:numPr>
        <w:rPr>
          <w:sz w:val="24"/>
          <w:szCs w:val="24"/>
        </w:rPr>
      </w:pPr>
      <w:r w:rsidRPr="007342B7">
        <w:rPr>
          <w:sz w:val="24"/>
          <w:szCs w:val="24"/>
        </w:rPr>
        <w:t>Clover chalk pen</w:t>
      </w:r>
      <w:r w:rsidR="007342B7">
        <w:rPr>
          <w:sz w:val="24"/>
          <w:szCs w:val="24"/>
        </w:rPr>
        <w:t xml:space="preserve"> </w:t>
      </w:r>
      <w:r w:rsidR="007342B7">
        <w:rPr>
          <w:sz w:val="24"/>
          <w:szCs w:val="24"/>
        </w:rPr>
        <w:sym w:font="Wingdings" w:char="F0FC"/>
      </w:r>
    </w:p>
    <w:p w14:paraId="454D983A" w14:textId="77777777" w:rsidR="007342B7" w:rsidRDefault="00000000" w:rsidP="007342B7">
      <w:pPr>
        <w:pStyle w:val="BodyA"/>
        <w:numPr>
          <w:ilvl w:val="0"/>
          <w:numId w:val="2"/>
        </w:numPr>
        <w:rPr>
          <w:sz w:val="24"/>
          <w:szCs w:val="24"/>
        </w:rPr>
      </w:pPr>
      <w:r w:rsidRPr="007342B7">
        <w:rPr>
          <w:sz w:val="24"/>
          <w:szCs w:val="24"/>
        </w:rPr>
        <w:t>Quilters ruler 6” X 24” -  16 1/2” X 16 1/2” -  20 1/2” X 20 1/2”</w:t>
      </w:r>
      <w:r w:rsidR="007342B7">
        <w:rPr>
          <w:sz w:val="24"/>
          <w:szCs w:val="24"/>
        </w:rPr>
        <w:t xml:space="preserve"> </w:t>
      </w:r>
      <w:r w:rsidR="007342B7">
        <w:rPr>
          <w:sz w:val="24"/>
          <w:szCs w:val="24"/>
        </w:rPr>
        <w:sym w:font="Wingdings" w:char="F0FC"/>
      </w:r>
    </w:p>
    <w:p w14:paraId="060D018A" w14:textId="77777777" w:rsidR="00B77856" w:rsidRDefault="00000000" w:rsidP="00B77856">
      <w:pPr>
        <w:pStyle w:val="BodyA"/>
        <w:numPr>
          <w:ilvl w:val="0"/>
          <w:numId w:val="2"/>
        </w:numPr>
        <w:rPr>
          <w:sz w:val="24"/>
          <w:szCs w:val="24"/>
        </w:rPr>
      </w:pPr>
      <w:r w:rsidRPr="007342B7">
        <w:rPr>
          <w:sz w:val="24"/>
          <w:szCs w:val="24"/>
        </w:rPr>
        <w:t>ByAnnie’s stiletto tool</w:t>
      </w:r>
      <w:r w:rsidR="007342B7">
        <w:rPr>
          <w:sz w:val="24"/>
          <w:szCs w:val="24"/>
        </w:rPr>
        <w:t xml:space="preserve"> </w:t>
      </w:r>
      <w:r w:rsidR="007342B7">
        <w:rPr>
          <w:sz w:val="24"/>
          <w:szCs w:val="24"/>
        </w:rPr>
        <w:sym w:font="Wingdings" w:char="F0FC"/>
      </w:r>
    </w:p>
    <w:p w14:paraId="1E049113" w14:textId="77777777" w:rsidR="00B77856" w:rsidRDefault="00000000" w:rsidP="00B77856">
      <w:pPr>
        <w:pStyle w:val="BodyA"/>
        <w:numPr>
          <w:ilvl w:val="0"/>
          <w:numId w:val="2"/>
        </w:numPr>
        <w:rPr>
          <w:sz w:val="24"/>
          <w:szCs w:val="24"/>
        </w:rPr>
      </w:pPr>
      <w:r w:rsidRPr="00B77856">
        <w:rPr>
          <w:sz w:val="24"/>
          <w:szCs w:val="24"/>
        </w:rPr>
        <w:t>12mm (1/2”) bias tape maker</w:t>
      </w:r>
      <w:r w:rsidR="00B77856">
        <w:rPr>
          <w:sz w:val="24"/>
          <w:szCs w:val="24"/>
        </w:rPr>
        <w:t xml:space="preserve"> </w:t>
      </w:r>
      <w:r w:rsidR="00B77856">
        <w:rPr>
          <w:sz w:val="24"/>
          <w:szCs w:val="24"/>
        </w:rPr>
        <w:sym w:font="Wingdings" w:char="F0FC"/>
      </w:r>
    </w:p>
    <w:p w14:paraId="1A9E12B6" w14:textId="77777777" w:rsidR="00B77856" w:rsidRDefault="00000000" w:rsidP="00B77856">
      <w:pPr>
        <w:pStyle w:val="BodyA"/>
        <w:numPr>
          <w:ilvl w:val="0"/>
          <w:numId w:val="2"/>
        </w:numPr>
        <w:rPr>
          <w:sz w:val="24"/>
          <w:szCs w:val="24"/>
        </w:rPr>
      </w:pPr>
      <w:r w:rsidRPr="00B77856">
        <w:rPr>
          <w:sz w:val="24"/>
          <w:szCs w:val="24"/>
        </w:rPr>
        <w:t>Quick turn fabric tube turning tool</w:t>
      </w:r>
      <w:r w:rsidR="00B77856">
        <w:rPr>
          <w:sz w:val="24"/>
          <w:szCs w:val="24"/>
        </w:rPr>
        <w:t xml:space="preserve"> </w:t>
      </w:r>
      <w:r w:rsidR="00B77856">
        <w:rPr>
          <w:sz w:val="24"/>
          <w:szCs w:val="24"/>
        </w:rPr>
        <w:sym w:font="Wingdings" w:char="F0FC"/>
      </w:r>
    </w:p>
    <w:p w14:paraId="4AC3D3D7" w14:textId="6EF3F0AA" w:rsidR="006314BE" w:rsidRPr="00B77856" w:rsidRDefault="00000000" w:rsidP="00B77856">
      <w:pPr>
        <w:pStyle w:val="BodyA"/>
        <w:numPr>
          <w:ilvl w:val="0"/>
          <w:numId w:val="2"/>
        </w:numPr>
        <w:rPr>
          <w:sz w:val="24"/>
          <w:szCs w:val="24"/>
        </w:rPr>
      </w:pPr>
      <w:r w:rsidRPr="00B77856">
        <w:rPr>
          <w:sz w:val="24"/>
          <w:szCs w:val="24"/>
        </w:rPr>
        <w:t>Bodkin for pulling strapping through the tube</w:t>
      </w:r>
      <w:r w:rsidR="00B77856">
        <w:rPr>
          <w:sz w:val="24"/>
          <w:szCs w:val="24"/>
        </w:rPr>
        <w:t xml:space="preserve"> </w:t>
      </w:r>
      <w:r w:rsidR="00B77856">
        <w:rPr>
          <w:sz w:val="24"/>
          <w:szCs w:val="24"/>
        </w:rPr>
        <w:sym w:font="Wingdings" w:char="F0FC"/>
      </w:r>
    </w:p>
    <w:p w14:paraId="55A2AF51" w14:textId="77777777" w:rsidR="006314BE" w:rsidRDefault="006314BE">
      <w:pPr>
        <w:pStyle w:val="BodyA"/>
        <w:ind w:left="720"/>
        <w:rPr>
          <w:sz w:val="24"/>
          <w:szCs w:val="24"/>
        </w:rPr>
      </w:pPr>
    </w:p>
    <w:p w14:paraId="5D2C8E3E" w14:textId="77777777" w:rsidR="006314BE" w:rsidRDefault="006314BE">
      <w:pPr>
        <w:pStyle w:val="BodyA"/>
        <w:ind w:left="720"/>
        <w:rPr>
          <w:sz w:val="24"/>
          <w:szCs w:val="24"/>
        </w:rPr>
      </w:pPr>
    </w:p>
    <w:p w14:paraId="1159B5DF" w14:textId="77777777" w:rsidR="006314BE" w:rsidRDefault="00000000">
      <w:pPr>
        <w:pStyle w:val="BodyA"/>
        <w:rPr>
          <w:sz w:val="24"/>
          <w:szCs w:val="24"/>
        </w:rPr>
      </w:pPr>
      <w:r>
        <w:rPr>
          <w:sz w:val="24"/>
          <w:szCs w:val="24"/>
        </w:rPr>
        <w:t>Pre-Class preparation</w:t>
      </w:r>
    </w:p>
    <w:p w14:paraId="39A2DB38" w14:textId="77777777" w:rsidR="006314BE" w:rsidRDefault="006314BE">
      <w:pPr>
        <w:pStyle w:val="BodyA"/>
        <w:rPr>
          <w:sz w:val="24"/>
          <w:szCs w:val="24"/>
        </w:rPr>
      </w:pPr>
    </w:p>
    <w:p w14:paraId="37C0B774" w14:textId="54C3E16E" w:rsidR="006314BE" w:rsidRDefault="00000000">
      <w:pPr>
        <w:pStyle w:val="BodyA"/>
        <w:rPr>
          <w:sz w:val="24"/>
          <w:szCs w:val="24"/>
        </w:rPr>
      </w:pPr>
      <w:r>
        <w:rPr>
          <w:sz w:val="24"/>
          <w:szCs w:val="24"/>
        </w:rPr>
        <w:t xml:space="preserve">Purchase the pattern ‘Ultimate Travel Bag 2.0’ </w:t>
      </w:r>
      <w:r w:rsidR="00B77856">
        <w:rPr>
          <w:sz w:val="24"/>
          <w:szCs w:val="24"/>
        </w:rPr>
        <w:t>online</w:t>
      </w:r>
      <w:r>
        <w:rPr>
          <w:sz w:val="24"/>
          <w:szCs w:val="24"/>
        </w:rPr>
        <w:t xml:space="preserve"> or the ByAnnie website.  Don’t prewash your fabric but put the 3 layers together; main, </w:t>
      </w:r>
      <w:r w:rsidR="00B77856">
        <w:rPr>
          <w:sz w:val="24"/>
          <w:szCs w:val="24"/>
        </w:rPr>
        <w:t>S</w:t>
      </w:r>
      <w:r>
        <w:rPr>
          <w:sz w:val="24"/>
          <w:szCs w:val="24"/>
        </w:rPr>
        <w:t xml:space="preserve">oft and </w:t>
      </w:r>
      <w:r w:rsidR="00B77856">
        <w:rPr>
          <w:sz w:val="24"/>
          <w:szCs w:val="24"/>
        </w:rPr>
        <w:t>S</w:t>
      </w:r>
      <w:r>
        <w:rPr>
          <w:sz w:val="24"/>
          <w:szCs w:val="24"/>
        </w:rPr>
        <w:t>table and coordinating fabric and quilt the three pieces together.  Cut out all the quilted fabric pieces and seal the edges.  Cut out the remaining  pieces required for the project and attach the included labels to keep track of all the various components.  I will bring my Creative Grids Circle Rulers for your use in class.  This is a big project and WILL require you to do homework.  Call me if you have any questions.   Debbie 510-410-0345</w:t>
      </w:r>
    </w:p>
    <w:p w14:paraId="1D5F7B56" w14:textId="77777777" w:rsidR="00543807" w:rsidRDefault="00543807">
      <w:pPr>
        <w:pStyle w:val="BodyA"/>
        <w:rPr>
          <w:sz w:val="24"/>
          <w:szCs w:val="24"/>
        </w:rPr>
      </w:pPr>
    </w:p>
    <w:p w14:paraId="141C62E5" w14:textId="77777777" w:rsidR="00543807" w:rsidRDefault="00543807">
      <w:pPr>
        <w:pStyle w:val="BodyA"/>
        <w:rPr>
          <w:sz w:val="24"/>
          <w:szCs w:val="24"/>
        </w:rPr>
      </w:pPr>
    </w:p>
    <w:p w14:paraId="7F9B3AD4" w14:textId="77777777" w:rsidR="00543807" w:rsidRDefault="00543807" w:rsidP="00543807">
      <w:pPr>
        <w:rPr>
          <w:rFonts w:ascii="Arial" w:hAnsi="Arial" w:cs="Arial"/>
          <w:i/>
          <w:sz w:val="22"/>
          <w:szCs w:val="22"/>
        </w:rPr>
      </w:pPr>
      <w:r w:rsidRPr="0095360A">
        <w:rPr>
          <w:rFonts w:ascii="Arial" w:hAnsi="Arial" w:cs="Arial"/>
          <w:sz w:val="22"/>
          <w:szCs w:val="22"/>
        </w:rPr>
        <w:sym w:font="Wingdings" w:char="F0FC"/>
      </w:r>
      <w:r w:rsidRPr="0095360A">
        <w:rPr>
          <w:rFonts w:ascii="Arial" w:hAnsi="Arial" w:cs="Arial"/>
          <w:i/>
          <w:sz w:val="22"/>
          <w:szCs w:val="22"/>
        </w:rPr>
        <w:t xml:space="preserve"> Denotes items available for purchase at Dublin Sewing Center. These items should always be purchased at Dublin Sewing Center to ensure that you have the correct product and to ensure that we can continue to teach these Classes at a low price. Please remember, though, that we only carry a few of each item at a time so it is best to purchase your items prior to the class (in person or by phone). </w:t>
      </w:r>
    </w:p>
    <w:p w14:paraId="55783522" w14:textId="77777777" w:rsidR="00543807" w:rsidRDefault="00543807">
      <w:pPr>
        <w:pStyle w:val="BodyA"/>
        <w:rPr>
          <w:sz w:val="24"/>
          <w:szCs w:val="24"/>
        </w:rPr>
      </w:pPr>
    </w:p>
    <w:p w14:paraId="774ABB3F" w14:textId="77777777" w:rsidR="006314BE" w:rsidRDefault="006314BE">
      <w:pPr>
        <w:pStyle w:val="BodyA"/>
        <w:rPr>
          <w:sz w:val="24"/>
          <w:szCs w:val="24"/>
        </w:rPr>
      </w:pPr>
    </w:p>
    <w:p w14:paraId="08FE657D" w14:textId="77777777" w:rsidR="006314BE" w:rsidRDefault="006314BE">
      <w:pPr>
        <w:pStyle w:val="BodyA"/>
        <w:rPr>
          <w:sz w:val="24"/>
          <w:szCs w:val="24"/>
        </w:rPr>
      </w:pPr>
    </w:p>
    <w:p w14:paraId="22881ACB" w14:textId="77777777" w:rsidR="006314BE" w:rsidRDefault="006314BE">
      <w:pPr>
        <w:pStyle w:val="BodyA"/>
      </w:pPr>
    </w:p>
    <w:sectPr w:rsidR="006314BE">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E1665" w14:textId="77777777" w:rsidR="00F6666A" w:rsidRDefault="00F6666A">
      <w:r>
        <w:separator/>
      </w:r>
    </w:p>
  </w:endnote>
  <w:endnote w:type="continuationSeparator" w:id="0">
    <w:p w14:paraId="519D51CF" w14:textId="77777777" w:rsidR="00F6666A" w:rsidRDefault="00F66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F1158" w14:textId="77777777" w:rsidR="006314BE" w:rsidRDefault="006314B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DB509" w14:textId="77777777" w:rsidR="00F6666A" w:rsidRDefault="00F6666A">
      <w:r>
        <w:separator/>
      </w:r>
    </w:p>
  </w:footnote>
  <w:footnote w:type="continuationSeparator" w:id="0">
    <w:p w14:paraId="46A29845" w14:textId="77777777" w:rsidR="00F6666A" w:rsidRDefault="00F66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13387" w14:textId="77777777" w:rsidR="006314BE" w:rsidRDefault="006314B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65111"/>
    <w:multiLevelType w:val="hybridMultilevel"/>
    <w:tmpl w:val="802CC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4F59D5"/>
    <w:multiLevelType w:val="hybridMultilevel"/>
    <w:tmpl w:val="1F4AC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8485468">
    <w:abstractNumId w:val="0"/>
  </w:num>
  <w:num w:numId="2" w16cid:durableId="1438597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4BE"/>
    <w:rsid w:val="003405CE"/>
    <w:rsid w:val="00543807"/>
    <w:rsid w:val="006314BE"/>
    <w:rsid w:val="00656447"/>
    <w:rsid w:val="007342B7"/>
    <w:rsid w:val="00826D1C"/>
    <w:rsid w:val="00B77856"/>
    <w:rsid w:val="00F66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C0CD0"/>
  <w15:docId w15:val="{8194C53B-5296-41CE-86AF-616CBE64E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B77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yannie.com/shop/pba251-2-ultimate-travel-bag-2-0-125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Order Desk</dc:creator>
  <cp:lastModifiedBy>Elaine O'Hanlon</cp:lastModifiedBy>
  <cp:revision>3</cp:revision>
  <cp:lastPrinted>2025-05-13T23:13:00Z</cp:lastPrinted>
  <dcterms:created xsi:type="dcterms:W3CDTF">2025-05-13T23:13:00Z</dcterms:created>
  <dcterms:modified xsi:type="dcterms:W3CDTF">2025-05-13T23:18:00Z</dcterms:modified>
</cp:coreProperties>
</file>