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8CB8" w14:textId="70774D89" w:rsidR="00F33CAD" w:rsidRPr="00F33CAD" w:rsidRDefault="00F33CAD">
      <w:pPr>
        <w:rPr>
          <w:b/>
          <w:bCs/>
        </w:rPr>
      </w:pPr>
      <w:r w:rsidRPr="00F33CAD">
        <w:rPr>
          <w:b/>
          <w:bCs/>
        </w:rPr>
        <w:t>Lesson Four – Terry Cloth Towels</w:t>
      </w:r>
    </w:p>
    <w:p w14:paraId="2876763D" w14:textId="41D52259" w:rsidR="00F33CAD" w:rsidRPr="00F33CAD" w:rsidRDefault="00F33CAD">
      <w:pPr>
        <w:rPr>
          <w:b/>
          <w:bCs/>
        </w:rPr>
      </w:pPr>
      <w:r w:rsidRPr="00F33CAD">
        <w:rPr>
          <w:b/>
          <w:bCs/>
        </w:rPr>
        <w:t>Supplies</w:t>
      </w:r>
    </w:p>
    <w:p w14:paraId="75836FD9" w14:textId="77777777" w:rsidR="00F33CAD" w:rsidRPr="00F33CAD" w:rsidRDefault="00F33CAD">
      <w:pPr>
        <w:rPr>
          <w:b/>
          <w:bCs/>
        </w:rPr>
      </w:pPr>
      <w:r w:rsidRPr="00F33CAD">
        <w:rPr>
          <w:b/>
          <w:bCs/>
        </w:rPr>
        <w:t xml:space="preserve"> Machine Accessories </w:t>
      </w:r>
    </w:p>
    <w:p w14:paraId="5891F900" w14:textId="77777777" w:rsidR="00F33CAD" w:rsidRDefault="00F33CAD">
      <w:r>
        <w:t xml:space="preserve">• BERNINA Embroidery Machine </w:t>
      </w:r>
    </w:p>
    <w:p w14:paraId="6FFAA332" w14:textId="77777777" w:rsidR="00F33CAD" w:rsidRDefault="00F33CAD">
      <w:r>
        <w:t xml:space="preserve">• BERNINA Embroidery Module </w:t>
      </w:r>
    </w:p>
    <w:p w14:paraId="0B11DA8F" w14:textId="2BE66673" w:rsidR="00F33CAD" w:rsidRDefault="00F33CAD">
      <w:r>
        <w:t xml:space="preserve">• Slide-on Table • High Thread Tension Bobbin Case (optional) </w:t>
      </w:r>
    </w:p>
    <w:p w14:paraId="0ECC3257" w14:textId="77777777" w:rsidR="00F33CAD" w:rsidRDefault="00F33CAD">
      <w:r>
        <w:t xml:space="preserve">• Straight/Cutwork Stitch Plate </w:t>
      </w:r>
    </w:p>
    <w:p w14:paraId="7178B086" w14:textId="77777777" w:rsidR="00F33CAD" w:rsidRDefault="00F33CAD">
      <w:r>
        <w:t xml:space="preserve">• BERNINA Foot Control </w:t>
      </w:r>
    </w:p>
    <w:p w14:paraId="5FBDB0C8" w14:textId="77777777" w:rsidR="00F33CAD" w:rsidRDefault="00F33CAD">
      <w:r>
        <w:t xml:space="preserve">• Bobbins Presser Feet </w:t>
      </w:r>
    </w:p>
    <w:p w14:paraId="5B37F9A0" w14:textId="77777777" w:rsidR="00F33CAD" w:rsidRDefault="00F33CAD">
      <w:r>
        <w:t xml:space="preserve">• Embroidery Foot #26 </w:t>
      </w:r>
    </w:p>
    <w:p w14:paraId="1E6ACA94" w14:textId="77777777" w:rsidR="00F33CAD" w:rsidRDefault="00F33CAD">
      <w:r w:rsidRPr="00F33CAD">
        <w:rPr>
          <w:b/>
          <w:bCs/>
        </w:rPr>
        <w:t>Embroidery Hoop(</w:t>
      </w:r>
      <w:proofErr w:type="gramStart"/>
      <w:r w:rsidRPr="00F33CAD">
        <w:rPr>
          <w:b/>
          <w:bCs/>
        </w:rPr>
        <w:t>s)</w:t>
      </w:r>
      <w:r>
        <w:t xml:space="preserve"> •</w:t>
      </w:r>
      <w:proofErr w:type="gramEnd"/>
      <w:r>
        <w:t xml:space="preserve"> Medium Magnetic Hoop • Template for Medium Magnetic Hoop  </w:t>
      </w:r>
    </w:p>
    <w:p w14:paraId="2C6626F5" w14:textId="147317F5" w:rsidR="00F33CAD" w:rsidRDefault="00F33CAD">
      <w:r w:rsidRPr="00F33CAD">
        <w:rPr>
          <w:b/>
          <w:bCs/>
        </w:rPr>
        <w:t>Fabric/</w:t>
      </w:r>
      <w:proofErr w:type="gramStart"/>
      <w:r w:rsidRPr="00F33CAD">
        <w:rPr>
          <w:b/>
          <w:bCs/>
        </w:rPr>
        <w:t>Materials</w:t>
      </w:r>
      <w:r>
        <w:t xml:space="preserve"> • (</w:t>
      </w:r>
      <w:proofErr w:type="gramEnd"/>
      <w:r>
        <w:t>1) Terry Cloth Hand Towel</w:t>
      </w:r>
    </w:p>
    <w:p w14:paraId="228D5136" w14:textId="77777777" w:rsidR="00F33CAD" w:rsidRDefault="00F33CAD">
      <w:r w:rsidRPr="00F33CAD">
        <w:rPr>
          <w:b/>
          <w:bCs/>
        </w:rPr>
        <w:t xml:space="preserve"> Stabilizers</w:t>
      </w:r>
      <w:r>
        <w:t xml:space="preserve"> </w:t>
      </w:r>
    </w:p>
    <w:p w14:paraId="13EE8A04" w14:textId="41317CCB" w:rsidR="00F33CAD" w:rsidRDefault="00F33CAD">
      <w:r>
        <w:t>• OESD Ultra Clean and Tear Fusible</w:t>
      </w:r>
    </w:p>
    <w:p w14:paraId="767485C9" w14:textId="01EA4891" w:rsidR="00F33CAD" w:rsidRDefault="00F33CAD">
      <w:r>
        <w:t xml:space="preserve"> • OESD StitcH20 </w:t>
      </w:r>
      <w:proofErr w:type="spellStart"/>
      <w:r>
        <w:t>WashAway</w:t>
      </w:r>
      <w:proofErr w:type="spellEnd"/>
    </w:p>
    <w:p w14:paraId="718F4831" w14:textId="77777777" w:rsidR="00F33CAD" w:rsidRDefault="00F33CAD">
      <w:r w:rsidRPr="00F33CAD">
        <w:rPr>
          <w:b/>
          <w:bCs/>
        </w:rPr>
        <w:t xml:space="preserve"> Additional Supplies</w:t>
      </w:r>
      <w:r>
        <w:t xml:space="preserve"> </w:t>
      </w:r>
    </w:p>
    <w:p w14:paraId="22F2ED49" w14:textId="28B3184D" w:rsidR="00F33CAD" w:rsidRDefault="00F33CAD">
      <w:r>
        <w:t xml:space="preserve">• 75/11 Embroidery Needle (For heavyweight </w:t>
      </w:r>
      <w:proofErr w:type="gramStart"/>
      <w:r>
        <w:t>towels ,</w:t>
      </w:r>
      <w:proofErr w:type="gramEnd"/>
      <w:r>
        <w:t xml:space="preserve"> a 90/14 embroidery needle may be needed)</w:t>
      </w:r>
    </w:p>
    <w:p w14:paraId="15F4A32B" w14:textId="303FEE41" w:rsidR="00F33CAD" w:rsidRDefault="00F33CAD">
      <w:r>
        <w:t>• USB with Embroidery Design (Drusilla will put this on your USB)</w:t>
      </w:r>
    </w:p>
    <w:p w14:paraId="3FE531A2" w14:textId="08F533E9" w:rsidR="00F33CAD" w:rsidRDefault="00F33CAD">
      <w:r>
        <w:t xml:space="preserve"> • Printed template or printer paper to create your own</w:t>
      </w:r>
    </w:p>
    <w:p w14:paraId="68148186" w14:textId="77777777" w:rsidR="00F33CAD" w:rsidRDefault="00F33CAD">
      <w:r>
        <w:t xml:space="preserve"> • Water-soluble Marker </w:t>
      </w:r>
    </w:p>
    <w:p w14:paraId="78000E1A" w14:textId="77777777" w:rsidR="00F33CAD" w:rsidRDefault="00F33CAD">
      <w:r>
        <w:t xml:space="preserve">• Ruler </w:t>
      </w:r>
    </w:p>
    <w:p w14:paraId="231B89EC" w14:textId="77777777" w:rsidR="00F33CAD" w:rsidRDefault="00F33CAD">
      <w:r>
        <w:t xml:space="preserve">• Embroidery Thread </w:t>
      </w:r>
    </w:p>
    <w:p w14:paraId="3A7E3FA9" w14:textId="77777777" w:rsidR="00F33CAD" w:rsidRDefault="00F33CAD">
      <w:r>
        <w:t>• Angled Tweezers</w:t>
      </w:r>
    </w:p>
    <w:p w14:paraId="4344F67D" w14:textId="77777777" w:rsidR="00F33CAD" w:rsidRDefault="00F33CAD">
      <w:r>
        <w:t xml:space="preserve"> • Marking tool </w:t>
      </w:r>
    </w:p>
    <w:p w14:paraId="2C26F607" w14:textId="1F80F401" w:rsidR="00F33CAD" w:rsidRDefault="00F33CAD" w:rsidP="00F33CAD">
      <w:r>
        <w:t xml:space="preserve">• Stiletto or Finger Press </w:t>
      </w:r>
    </w:p>
    <w:p w14:paraId="54DBA27B" w14:textId="77777777" w:rsidR="00F33CAD" w:rsidRDefault="00F33CAD" w:rsidP="00F33CAD"/>
    <w:sectPr w:rsidR="00F33CAD" w:rsidSect="00F33C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AD"/>
    <w:rsid w:val="00202982"/>
    <w:rsid w:val="00820FAE"/>
    <w:rsid w:val="008E5922"/>
    <w:rsid w:val="00F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AAC5"/>
  <w15:chartTrackingRefBased/>
  <w15:docId w15:val="{2DB0F5E1-1563-4440-A9E4-4B4D3400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25</Lines>
  <Paragraphs>25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Austin Munnell</cp:lastModifiedBy>
  <cp:revision>2</cp:revision>
  <dcterms:created xsi:type="dcterms:W3CDTF">2026-04-02T00:30:00Z</dcterms:created>
  <dcterms:modified xsi:type="dcterms:W3CDTF">2026-04-02T00:30:00Z</dcterms:modified>
</cp:coreProperties>
</file>